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1B4" w:rsidRPr="00D631B4" w:rsidRDefault="00D631B4" w:rsidP="00505145">
      <w:pPr>
        <w:shd w:val="clear" w:color="auto" w:fill="FFFFFF"/>
        <w:spacing w:after="0" w:line="240" w:lineRule="auto"/>
        <w:ind w:firstLine="709"/>
        <w:jc w:val="both"/>
        <w:outlineLvl w:val="0"/>
        <w:rPr>
          <w:rFonts w:ascii="inherit" w:eastAsia="Times New Roman" w:hAnsi="inherit" w:cs="Segoe UI"/>
          <w:kern w:val="36"/>
          <w:sz w:val="48"/>
          <w:szCs w:val="48"/>
          <w:lang w:val="uk-UA" w:eastAsia="ru-RU"/>
        </w:rPr>
      </w:pPr>
      <w:r w:rsidRPr="00D631B4">
        <w:rPr>
          <w:rFonts w:ascii="inherit" w:eastAsia="Times New Roman" w:hAnsi="inherit" w:cs="Segoe UI"/>
          <w:kern w:val="36"/>
          <w:sz w:val="48"/>
          <w:szCs w:val="48"/>
          <w:lang w:val="uk-UA" w:eastAsia="ru-RU"/>
        </w:rPr>
        <w:t>Лікування залежності від солі і спайса</w:t>
      </w:r>
    </w:p>
    <w:p w:rsidR="00D631B4" w:rsidRPr="00D631B4" w:rsidRDefault="00D631B4" w:rsidP="00505145">
      <w:pPr>
        <w:shd w:val="clear" w:color="auto" w:fill="FFFFFF"/>
        <w:spacing w:after="0" w:line="240" w:lineRule="auto"/>
        <w:ind w:firstLine="709"/>
        <w:jc w:val="both"/>
        <w:outlineLvl w:val="1"/>
        <w:rPr>
          <w:rFonts w:ascii="inherit" w:eastAsia="Times New Roman" w:hAnsi="inherit" w:cs="Segoe UI"/>
          <w:sz w:val="36"/>
          <w:szCs w:val="36"/>
          <w:lang w:val="uk-UA" w:eastAsia="ru-RU"/>
        </w:rPr>
      </w:pPr>
      <w:r w:rsidRPr="00D631B4">
        <w:rPr>
          <w:rFonts w:ascii="inherit" w:eastAsia="Times New Roman" w:hAnsi="inherit" w:cs="Segoe UI"/>
          <w:sz w:val="36"/>
          <w:szCs w:val="36"/>
          <w:lang w:val="uk-UA" w:eastAsia="ru-RU"/>
        </w:rPr>
        <w:t>Вступ – страшне слово – солі</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На сьогодні напевно вже не існує людей які б не знали нічого про Спайс та Солі.</w:t>
      </w:r>
      <w:r w:rsidRPr="00D631B4">
        <w:rPr>
          <w:rFonts w:ascii="Segoe UI" w:eastAsia="Times New Roman" w:hAnsi="Segoe UI" w:cs="Segoe UI"/>
          <w:sz w:val="24"/>
          <w:szCs w:val="24"/>
          <w:lang w:val="uk-UA" w:eastAsia="ru-RU"/>
        </w:rPr>
        <w:br/>
        <w:t>Ці страшні назви вже на вустах багатьох сімей які зіткнулись з цим лихом. “Сольова та Спайсова залежності” вважаються одними з найнебезпечніших на сьогодні, бо напевно ніхто не знає дієвої програми реабілітації або ліків які допомогли б подолати це маніакальне та збочене бажання повторювати та повторювати приймання цієї отрути. Молодь якщо просто прямо говорити просто дуріє навіть вже з першого приймання Солі чи Спайсу починаються складні розлади особистості не говорячи вже про наркотичний ефект який викликає складну залежність від препарату вже з першого прийняття. На зараз центра реабілітації, наркології та психіатрії вже переповнені пацієнтів та клієнтів які вже на грані виживання, бо мир та спокій буття вже не повертається без втручання не із середовища де він або вона не побоюсь цього слова існує. Складні програми де головний інструмент ізоляція від світу, складні лікарські програми де головна ідея седація та придушення маніакального бажання прийняття наркотику ось все що чекає тих хто наважиться погодитися на вживання цієї отрути.</w:t>
      </w:r>
    </w:p>
    <w:p w:rsidR="00D631B4" w:rsidRPr="00D631B4" w:rsidRDefault="00D631B4" w:rsidP="00505145">
      <w:pPr>
        <w:shd w:val="clear" w:color="auto" w:fill="FFFFFF"/>
        <w:spacing w:after="0" w:line="240" w:lineRule="auto"/>
        <w:ind w:firstLine="709"/>
        <w:jc w:val="both"/>
        <w:outlineLvl w:val="1"/>
        <w:rPr>
          <w:rFonts w:ascii="inherit" w:eastAsia="Times New Roman" w:hAnsi="inherit" w:cs="Segoe UI"/>
          <w:sz w:val="36"/>
          <w:szCs w:val="36"/>
          <w:lang w:val="uk-UA" w:eastAsia="ru-RU"/>
        </w:rPr>
      </w:pPr>
      <w:r w:rsidRPr="00D631B4">
        <w:rPr>
          <w:rFonts w:ascii="inherit" w:eastAsia="Times New Roman" w:hAnsi="inherit" w:cs="Segoe UI"/>
          <w:sz w:val="36"/>
          <w:szCs w:val="36"/>
          <w:lang w:val="uk-UA" w:eastAsia="ru-RU"/>
        </w:rPr>
        <w:t>Що таке спайс та солі?</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Наркотик “сіль” – це недорогий </w:t>
      </w:r>
      <w:hyperlink r:id="rId8" w:history="1">
        <w:r w:rsidRPr="00D631B4">
          <w:rPr>
            <w:rFonts w:ascii="Segoe UI" w:eastAsia="Times New Roman" w:hAnsi="Segoe UI" w:cs="Segoe UI"/>
            <w:sz w:val="24"/>
            <w:szCs w:val="24"/>
            <w:u w:val="single"/>
            <w:lang w:val="uk-UA" w:eastAsia="ru-RU"/>
          </w:rPr>
          <w:t>синтетичний стимулятор</w:t>
        </w:r>
      </w:hyperlink>
      <w:r w:rsidRPr="00D631B4">
        <w:rPr>
          <w:rFonts w:ascii="Segoe UI" w:eastAsia="Times New Roman" w:hAnsi="Segoe UI" w:cs="Segoe UI"/>
          <w:sz w:val="24"/>
          <w:szCs w:val="24"/>
          <w:lang w:val="uk-UA" w:eastAsia="ru-RU"/>
        </w:rPr>
        <w:t>, який має подібний вплив на людський організм, як кокаїн чи амфетамін. Цей препарат вважається одним із найбільш ризикованих через швидке формування залежності, яка може розвинутися вже після одного чи двох разів вживання. Залежні від “солі” особи часто не можуть самостійно впоратися з цією проблемою, що призводить до її поглиблення.</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Хімічний склад цього наркотику є вкрай токсичним і може викликати серйозну алергічну реакцію. Вживання “солі” може призвести до сплутаності свідомості, коли реальність і уява перестають відрізнятися. Також цей наркотик може мати руйнівний вплив на психічний та фізичний стан, пошкоджуючи внутрішні органи і часто призводячи до самогубства. Без лікування, тривале вживання може мати незворотні наслідки, включаючи смерть.</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“Спайс” відомий як бренд синтетичних курительних сумішей, основними компонентами яких є синтетичні канабіноїди. Ці речовини, зокрема нафтоіліндоли, відомі під загальною назвою JWH, а також інші хімічні сполуки, такі як дібензопірани та фенілацетіліндоли, мають психоактивну дію.</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Ці синтетичні канабіноїди мають властивості, подібні до тих, що містяться в марихуані, але вони створені штучно. “Спайс” також містить різні природні трави, які можуть впливати на психіку.</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 xml:space="preserve">Спайс спочатку був порошком, що складався з натуральних рослин, і його вживання було зафіксовано в 2008 році. Згодом його вживання було заборонено у багатьох країнах. В Америці було розроблено JWH-18, який змішували з травами для посилення ефекту. У Китаї почали виробляти різні типи JWH та інші добавки, і ці </w:t>
      </w:r>
      <w:r w:rsidRPr="00D631B4">
        <w:rPr>
          <w:rFonts w:ascii="Segoe UI" w:eastAsia="Times New Roman" w:hAnsi="Segoe UI" w:cs="Segoe UI"/>
          <w:sz w:val="24"/>
          <w:szCs w:val="24"/>
          <w:lang w:val="uk-UA" w:eastAsia="ru-RU"/>
        </w:rPr>
        <w:lastRenderedPageBreak/>
        <w:t>нові наркотики швидко стали популярними, але незабаром були визнані забороненими у більшості країн.</w:t>
      </w:r>
    </w:p>
    <w:p w:rsidR="00D631B4" w:rsidRPr="00D631B4" w:rsidRDefault="00D631B4" w:rsidP="00505145">
      <w:pPr>
        <w:shd w:val="clear" w:color="auto" w:fill="FFFFFF"/>
        <w:spacing w:after="0" w:line="240" w:lineRule="auto"/>
        <w:ind w:firstLine="709"/>
        <w:jc w:val="both"/>
        <w:outlineLvl w:val="1"/>
        <w:rPr>
          <w:rFonts w:ascii="inherit" w:eastAsia="Times New Roman" w:hAnsi="inherit" w:cs="Segoe UI"/>
          <w:sz w:val="36"/>
          <w:szCs w:val="36"/>
          <w:lang w:val="uk-UA" w:eastAsia="ru-RU"/>
        </w:rPr>
      </w:pPr>
      <w:r w:rsidRPr="00D631B4">
        <w:rPr>
          <w:rFonts w:ascii="inherit" w:eastAsia="Times New Roman" w:hAnsi="inherit" w:cs="Segoe UI"/>
          <w:sz w:val="36"/>
          <w:szCs w:val="36"/>
          <w:lang w:val="uk-UA" w:eastAsia="ru-RU"/>
        </w:rPr>
        <w:t>Особливості залежності від Солей?</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Залежність швидко формується після декількох разів вживання, що призводить до змін у нейронних зв’язках мозку. Це може спричинити серйозні фізичні та психічні розлади. Виведення таких речовин з організму є значно складнішим порівняно з опіоїдами.</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Залежність від солей характеризується неконтрольованою поведінкою, агресією, утрудненням пам’яті та одержимістю отриманням наступної дози. Це може призвести до соціальної ізоляції, уникнення навчання чи роботи та погіршення відносин з оточуючими. Зволікання з лікуванням може спричинити соціальну деградацію та смерть. Особливу небезпеку становить змінна формула речовини, потенційно шкідливі домішки та ризик неправильного дозування. Відсутність доступу до наркотику викликає інтенсивний абстинентний синдром у залежної особи.</w:t>
      </w:r>
    </w:p>
    <w:p w:rsidR="00D631B4" w:rsidRPr="00D631B4" w:rsidRDefault="00D631B4" w:rsidP="00505145">
      <w:pPr>
        <w:shd w:val="clear" w:color="auto" w:fill="FFFFFF"/>
        <w:spacing w:after="0" w:line="240" w:lineRule="auto"/>
        <w:ind w:firstLine="709"/>
        <w:jc w:val="both"/>
        <w:outlineLvl w:val="1"/>
        <w:rPr>
          <w:rFonts w:ascii="inherit" w:eastAsia="Times New Roman" w:hAnsi="inherit" w:cs="Segoe UI"/>
          <w:sz w:val="36"/>
          <w:szCs w:val="36"/>
          <w:lang w:val="uk-UA" w:eastAsia="ru-RU"/>
        </w:rPr>
      </w:pPr>
      <w:r w:rsidRPr="00D631B4">
        <w:rPr>
          <w:rFonts w:ascii="inherit" w:eastAsia="Times New Roman" w:hAnsi="inherit" w:cs="Segoe UI"/>
          <w:sz w:val="36"/>
          <w:szCs w:val="36"/>
          <w:lang w:val="uk-UA" w:eastAsia="ru-RU"/>
        </w:rPr>
        <w:t>Особливості залежності від спайсу?</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Курильні суміші, такі як спайс, мають схожість до марихуани за своїм складом та ефектами. Вони містять різноманітні природні інгредієнти, включаючи гавайську троянду, шавлію, алтей та блакитний лотос, кожен з яких впливає на психіку. Однак, ключовою відмінністю спайса є наявність синтетичних каннабіноїдів, які значно прискорюють розвиток залежності порівняно з традиційною марихуаною.</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Залежність може сформуватися вже після 3-5 разів вживання спайса, і вона має як психологічний, так і фізичний характер. Спайс окислюється в крові, проникаючи в основні органи тіла, і викликає ефект, який триває від 2 до 5 годин. У порівнянні з марихуаною, спайс залишається в організмі на більш тривалий час, і існує думка, що він може не виводитися повністю, що робить його потенційно більш шкідливим, ніж природний ТГК.</w:t>
      </w:r>
    </w:p>
    <w:p w:rsidR="00D631B4" w:rsidRPr="00D631B4" w:rsidRDefault="00D631B4" w:rsidP="00505145">
      <w:pPr>
        <w:shd w:val="clear" w:color="auto" w:fill="FFFFFF"/>
        <w:spacing w:after="0" w:line="240" w:lineRule="auto"/>
        <w:ind w:firstLine="709"/>
        <w:jc w:val="both"/>
        <w:outlineLvl w:val="1"/>
        <w:rPr>
          <w:rFonts w:ascii="inherit" w:eastAsia="Times New Roman" w:hAnsi="inherit" w:cs="Segoe UI"/>
          <w:sz w:val="36"/>
          <w:szCs w:val="36"/>
          <w:lang w:val="uk-UA" w:eastAsia="ru-RU"/>
        </w:rPr>
      </w:pPr>
      <w:r w:rsidRPr="00D631B4">
        <w:rPr>
          <w:rFonts w:ascii="inherit" w:eastAsia="Times New Roman" w:hAnsi="inherit" w:cs="Segoe UI"/>
          <w:sz w:val="36"/>
          <w:szCs w:val="36"/>
          <w:lang w:val="uk-UA" w:eastAsia="ru-RU"/>
        </w:rPr>
        <w:t>Причини залежності від солей</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Коли сіль входить до організму, вона активізує мозкові центри, які виробляють гормони задоволення – серотонін, дофамін та норадреналін. Це призводить до раптового відчуття ейфорії, підвищення енергії та гостроти відчуттів. Однак, коли ефект препарату слабшає, настає стан апатії, зниження настрою та втрата інтересу до життя.</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Це спонукає людину знову вживати речовину для досягнення стану благополуччя через викид гормонів. Проте, не враховується, що стан без вживання наркотиків стає все гіршим.</w:t>
      </w:r>
    </w:p>
    <w:p w:rsidR="00D631B4" w:rsidRPr="00D631B4" w:rsidRDefault="00D631B4" w:rsidP="00505145">
      <w:pPr>
        <w:shd w:val="clear" w:color="auto" w:fill="FFFFFF"/>
        <w:spacing w:after="0" w:line="240" w:lineRule="auto"/>
        <w:ind w:firstLine="709"/>
        <w:jc w:val="both"/>
        <w:outlineLvl w:val="1"/>
        <w:rPr>
          <w:rFonts w:ascii="inherit" w:eastAsia="Times New Roman" w:hAnsi="inherit" w:cs="Segoe UI"/>
          <w:sz w:val="36"/>
          <w:szCs w:val="36"/>
          <w:lang w:val="uk-UA" w:eastAsia="ru-RU"/>
        </w:rPr>
      </w:pPr>
      <w:r w:rsidRPr="00D631B4">
        <w:rPr>
          <w:rFonts w:ascii="inherit" w:eastAsia="Times New Roman" w:hAnsi="inherit" w:cs="Segoe UI"/>
          <w:sz w:val="36"/>
          <w:szCs w:val="36"/>
          <w:lang w:val="uk-UA" w:eastAsia="ru-RU"/>
        </w:rPr>
        <w:t>Причини залежності від спайсу</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 xml:space="preserve">Оскільки спайс є психоделічним наркотиком, він відомий своєю здатністю викликати відчуття розслаблення та змінювати сприйняття людини, відокремлюючи її від повсякденної реальності. Деякі люди можуть використовувати спайс як спосіб втечі від проблем, з якими вони стикаються. Як і при будь-якій залежності, люди можуть мати підґрунтя травми та використовувати спайс для полегшення болючих відчуттів. Це може бути багато чого, наприклад, </w:t>
      </w:r>
      <w:r w:rsidRPr="00D631B4">
        <w:rPr>
          <w:rFonts w:ascii="Segoe UI" w:eastAsia="Times New Roman" w:hAnsi="Segoe UI" w:cs="Segoe UI"/>
          <w:sz w:val="24"/>
          <w:szCs w:val="24"/>
          <w:lang w:val="uk-UA" w:eastAsia="ru-RU"/>
        </w:rPr>
        <w:lastRenderedPageBreak/>
        <w:t>горе, розриви, відсутність соціальних навичок у реальному житті, самотність, безробіття тощо. Як тільки людина регулярно вживає спайс, її організм може пристосуватися до речовини, і якщо вони спробують припинити, вони, ймовірно, відчують неприємні симптоми відміни. Це може спонукати їх вживати більше спайсу для полегшення суворих побічних ефектів, що призводить до фізичної залежності від наркотику. Крім того, деякі люди можуть відчувати, що без спайсу вони не можуть відчувати себе психічно ‘нормальними’, тому вони можуть розвинути примус до вживання.</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Дуже важливо якомога швидше звернутися за лікування якщо ви помітили що ваш стан від вживання солей чи спайсу став вже неконтрольований! Пам’ятайте що кожне наступне вживання може призвести до тривалих нервових розладів , проблем з внутрішніми органами та до смерті.</w:t>
      </w:r>
      <w:r w:rsidRPr="00D631B4">
        <w:rPr>
          <w:rFonts w:ascii="Segoe UI" w:eastAsia="Times New Roman" w:hAnsi="Segoe UI" w:cs="Segoe UI"/>
          <w:sz w:val="24"/>
          <w:szCs w:val="24"/>
          <w:lang w:val="uk-UA" w:eastAsia="ru-RU"/>
        </w:rPr>
        <w:br/>
      </w:r>
    </w:p>
    <w:p w:rsidR="00D631B4" w:rsidRPr="00D631B4" w:rsidRDefault="00D631B4" w:rsidP="00505145">
      <w:pPr>
        <w:shd w:val="clear" w:color="auto" w:fill="FFFFFF"/>
        <w:spacing w:after="0" w:line="240" w:lineRule="auto"/>
        <w:ind w:firstLine="709"/>
        <w:jc w:val="both"/>
        <w:outlineLvl w:val="1"/>
        <w:rPr>
          <w:rFonts w:ascii="inherit" w:eastAsia="Times New Roman" w:hAnsi="inherit" w:cs="Segoe UI"/>
          <w:sz w:val="36"/>
          <w:szCs w:val="36"/>
          <w:lang w:val="uk-UA" w:eastAsia="ru-RU"/>
        </w:rPr>
      </w:pPr>
      <w:r w:rsidRPr="00D631B4">
        <w:rPr>
          <w:rFonts w:ascii="inherit" w:eastAsia="Times New Roman" w:hAnsi="inherit" w:cs="Segoe UI"/>
          <w:sz w:val="36"/>
          <w:szCs w:val="36"/>
          <w:lang w:val="uk-UA" w:eastAsia="ru-RU"/>
        </w:rPr>
        <w:t>Основні ознаки вживання наркотичних “солей”</w:t>
      </w:r>
    </w:p>
    <w:p w:rsidR="00D631B4" w:rsidRPr="00D631B4" w:rsidRDefault="00D631B4" w:rsidP="00505145">
      <w:pPr>
        <w:numPr>
          <w:ilvl w:val="0"/>
          <w:numId w:val="1"/>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Збільшена потреба у грошах: Залежній потрібно все більше грошей, щоб підтримувати своє вживання. На питання, куди йдуть гроші, наркоман відповідає не виразно і знаходить різні причини та відмовки, щоб приховати своє вживання.</w:t>
      </w:r>
    </w:p>
    <w:p w:rsidR="00D631B4" w:rsidRPr="00D631B4" w:rsidRDefault="00D631B4" w:rsidP="00505145">
      <w:pPr>
        <w:numPr>
          <w:ilvl w:val="0"/>
          <w:numId w:val="1"/>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Неадекватна поведінка: Систематично покидає дім без вагомих причин. Залежна людина може піти посеред ночі або залишатися ночувати у друзів, щоб рідні не виявили її вживання.</w:t>
      </w:r>
    </w:p>
    <w:p w:rsidR="00D631B4" w:rsidRPr="00D631B4" w:rsidRDefault="00D631B4" w:rsidP="00505145">
      <w:pPr>
        <w:numPr>
          <w:ilvl w:val="0"/>
          <w:numId w:val="1"/>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Схуднення та блідість шкіри: Наркотична сіль впливає на апетит. Він або повністю пропадає, або стає надмірним. Також при хронічному прийомі наркотику порушується обмін речовин в організмі, що призводить до зниження ваги.</w:t>
      </w:r>
    </w:p>
    <w:p w:rsidR="00D631B4" w:rsidRPr="00D631B4" w:rsidRDefault="00D631B4" w:rsidP="00505145">
      <w:pPr>
        <w:numPr>
          <w:ilvl w:val="0"/>
          <w:numId w:val="1"/>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Розширені зіниці: Під час дії наркотику зіниці можуть бути розширеними та неадекватно реагувати на світ. Залежний може носити із собою краплі, які впливають на розмір зіниці.</w:t>
      </w:r>
    </w:p>
    <w:p w:rsidR="00D631B4" w:rsidRPr="00D631B4" w:rsidRDefault="00D631B4" w:rsidP="00505145">
      <w:pPr>
        <w:numPr>
          <w:ilvl w:val="0"/>
          <w:numId w:val="1"/>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Дикий погляд і часто шалений вираз обличчя: Після прийому наркотику погляд стає дивним, ніби не його. Збоку здається, що у людини можуть бути психічні порушення.</w:t>
      </w:r>
    </w:p>
    <w:p w:rsidR="00D631B4" w:rsidRPr="00D631B4" w:rsidRDefault="00D631B4" w:rsidP="00505145">
      <w:pPr>
        <w:numPr>
          <w:ilvl w:val="0"/>
          <w:numId w:val="1"/>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Напруга нижньої щелепи: Характерна ознака вживання солей. М’язи знаходяться в спазмі, збоку здається, ніби у людини зводить щелепу.</w:t>
      </w:r>
    </w:p>
    <w:p w:rsidR="00D631B4" w:rsidRPr="00D631B4" w:rsidRDefault="00D631B4" w:rsidP="00505145">
      <w:pPr>
        <w:numPr>
          <w:ilvl w:val="0"/>
          <w:numId w:val="1"/>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Неконтрольована міміка: Коли людина тривалий час вживає сіль, вона перестає контролювати міміку. Збоку здається, що людина ніби кривляється.</w:t>
      </w:r>
    </w:p>
    <w:p w:rsidR="00D631B4" w:rsidRPr="00D631B4" w:rsidRDefault="00D631B4" w:rsidP="00505145">
      <w:pPr>
        <w:numPr>
          <w:ilvl w:val="0"/>
          <w:numId w:val="1"/>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Проблеми із зубами: Самі собою проблеми із зубами не говорять про прийом наркотиків, але при прийомі солей зуби швидко псуються набагато швидше, ніж до початку вживання.</w:t>
      </w:r>
    </w:p>
    <w:p w:rsidR="00D631B4" w:rsidRPr="00D631B4" w:rsidRDefault="00D631B4" w:rsidP="00505145">
      <w:pPr>
        <w:numPr>
          <w:ilvl w:val="0"/>
          <w:numId w:val="1"/>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Найбільш очевидна та незаперечна ознака: Наявність атрибутів вживання і самого наркотику. Найпоширенішими атрибутами є лампочки, пакетики із порошком, шприци.</w:t>
      </w:r>
      <w:r w:rsidRPr="00D631B4">
        <w:rPr>
          <w:rFonts w:ascii="Segoe UI" w:eastAsia="Times New Roman" w:hAnsi="Segoe UI" w:cs="Segoe UI"/>
          <w:sz w:val="24"/>
          <w:szCs w:val="24"/>
          <w:lang w:val="uk-UA" w:eastAsia="ru-RU"/>
        </w:rPr>
        <w:br/>
        <w:t>Якщо помітили що ці ознаки спостерігаються у вашого рідного то не зволікайте, зверніться за консультацією у спеціаліста</w:t>
      </w:r>
    </w:p>
    <w:p w:rsidR="00D631B4" w:rsidRPr="00D631B4" w:rsidRDefault="00D631B4" w:rsidP="00505145">
      <w:pPr>
        <w:shd w:val="clear" w:color="auto" w:fill="FFFFFF"/>
        <w:spacing w:after="0" w:line="240" w:lineRule="auto"/>
        <w:ind w:firstLine="709"/>
        <w:jc w:val="both"/>
        <w:outlineLvl w:val="1"/>
        <w:rPr>
          <w:rFonts w:ascii="inherit" w:eastAsia="Times New Roman" w:hAnsi="inherit" w:cs="Segoe UI"/>
          <w:sz w:val="36"/>
          <w:szCs w:val="36"/>
          <w:lang w:val="uk-UA" w:eastAsia="ru-RU"/>
        </w:rPr>
      </w:pPr>
      <w:r w:rsidRPr="00D631B4">
        <w:rPr>
          <w:rFonts w:ascii="inherit" w:eastAsia="Times New Roman" w:hAnsi="inherit" w:cs="Segoe UI"/>
          <w:sz w:val="36"/>
          <w:szCs w:val="36"/>
          <w:lang w:val="uk-UA" w:eastAsia="ru-RU"/>
        </w:rPr>
        <w:t>Ознаки спайсової залежності:</w:t>
      </w:r>
    </w:p>
    <w:p w:rsidR="00D631B4" w:rsidRPr="00D631B4" w:rsidRDefault="00D631B4" w:rsidP="00505145">
      <w:pPr>
        <w:numPr>
          <w:ilvl w:val="0"/>
          <w:numId w:val="2"/>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lastRenderedPageBreak/>
        <w:t>Сильне бажання (спрага): Люди, які вживають спайс, починають відчувати постійне бажання вживати цей наркотик.</w:t>
      </w:r>
    </w:p>
    <w:p w:rsidR="00D631B4" w:rsidRPr="00D631B4" w:rsidRDefault="00D631B4" w:rsidP="00505145">
      <w:pPr>
        <w:numPr>
          <w:ilvl w:val="0"/>
          <w:numId w:val="2"/>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Збільшений пульс: Вживання спайсу може призвести до прискореного серцевого ритму.</w:t>
      </w:r>
    </w:p>
    <w:p w:rsidR="00D631B4" w:rsidRPr="00D631B4" w:rsidRDefault="00D631B4" w:rsidP="00505145">
      <w:pPr>
        <w:numPr>
          <w:ilvl w:val="0"/>
          <w:numId w:val="2"/>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Блювота: Це одна з фізичних ознак спайсової залежності.</w:t>
      </w:r>
    </w:p>
    <w:p w:rsidR="00D631B4" w:rsidRPr="00D631B4" w:rsidRDefault="00D631B4" w:rsidP="00505145">
      <w:pPr>
        <w:numPr>
          <w:ilvl w:val="0"/>
          <w:numId w:val="2"/>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Галюцинації: Люди можуть бачити або чути речі, які не існують.</w:t>
      </w:r>
    </w:p>
    <w:p w:rsidR="00D631B4" w:rsidRPr="00D631B4" w:rsidRDefault="00D631B4" w:rsidP="00505145">
      <w:pPr>
        <w:numPr>
          <w:ilvl w:val="0"/>
          <w:numId w:val="2"/>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Обсесивні та порушені думки: Спайс може викликати нездорові думки та навіть паранойю.</w:t>
      </w:r>
    </w:p>
    <w:p w:rsidR="00D631B4" w:rsidRPr="00D631B4" w:rsidRDefault="00D631B4" w:rsidP="00505145">
      <w:pPr>
        <w:numPr>
          <w:ilvl w:val="0"/>
          <w:numId w:val="2"/>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Запуск особистої гігієни: Залежні від спайсу можуть занедбувати особисту гігієну.</w:t>
      </w:r>
    </w:p>
    <w:p w:rsidR="00D631B4" w:rsidRPr="00D631B4" w:rsidRDefault="00D631B4" w:rsidP="00505145">
      <w:pPr>
        <w:numPr>
          <w:ilvl w:val="0"/>
          <w:numId w:val="2"/>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Компульсивне вживання незважаючи на побічні ефекти: Люди можуть продовжувати вживати спайс, навіть якщо це призводить до негативних наслідків.</w:t>
      </w:r>
    </w:p>
    <w:p w:rsidR="00D631B4" w:rsidRPr="00D631B4" w:rsidRDefault="00D631B4" w:rsidP="00505145">
      <w:pPr>
        <w:numPr>
          <w:ilvl w:val="0"/>
          <w:numId w:val="2"/>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Симптоми відмови: Припинення вживання спайсу може викликати головні болі, роздратованість, тривогу, депресію та навіть проблеми з центральною нервовою системою.</w:t>
      </w:r>
    </w:p>
    <w:p w:rsidR="00D631B4" w:rsidRPr="000356A2" w:rsidRDefault="00D631B4" w:rsidP="00505145">
      <w:pPr>
        <w:shd w:val="clear" w:color="auto" w:fill="FFFFFF"/>
        <w:spacing w:after="0" w:line="240" w:lineRule="auto"/>
        <w:ind w:firstLine="709"/>
        <w:jc w:val="both"/>
        <w:outlineLvl w:val="1"/>
        <w:rPr>
          <w:rFonts w:ascii="inherit" w:eastAsia="Times New Roman" w:hAnsi="inherit" w:cs="Segoe UI"/>
          <w:sz w:val="36"/>
          <w:szCs w:val="36"/>
          <w:lang w:val="uk-UA" w:eastAsia="ru-RU"/>
        </w:rPr>
      </w:pPr>
    </w:p>
    <w:p w:rsidR="00D631B4" w:rsidRPr="00D631B4" w:rsidRDefault="00D631B4" w:rsidP="00505145">
      <w:pPr>
        <w:shd w:val="clear" w:color="auto" w:fill="FFFFFF"/>
        <w:spacing w:after="0" w:line="240" w:lineRule="auto"/>
        <w:ind w:firstLine="709"/>
        <w:jc w:val="both"/>
        <w:outlineLvl w:val="1"/>
        <w:rPr>
          <w:rFonts w:ascii="inherit" w:eastAsia="Times New Roman" w:hAnsi="inherit" w:cs="Segoe UI"/>
          <w:sz w:val="36"/>
          <w:szCs w:val="36"/>
          <w:lang w:val="uk-UA" w:eastAsia="ru-RU"/>
        </w:rPr>
      </w:pPr>
      <w:r w:rsidRPr="00D631B4">
        <w:rPr>
          <w:rFonts w:ascii="inherit" w:eastAsia="Times New Roman" w:hAnsi="inherit" w:cs="Segoe UI"/>
          <w:sz w:val="36"/>
          <w:szCs w:val="36"/>
          <w:lang w:val="uk-UA" w:eastAsia="ru-RU"/>
        </w:rPr>
        <w:t>Наслідки вживання спайсу</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Синтетичні наркотики, такі як спайс, можуть мати серйозні наслідки для здоров’я. Ось деякі з них:</w:t>
      </w:r>
    </w:p>
    <w:p w:rsidR="00D631B4" w:rsidRPr="00D631B4" w:rsidRDefault="00D631B4" w:rsidP="00505145">
      <w:pPr>
        <w:numPr>
          <w:ilvl w:val="0"/>
          <w:numId w:val="3"/>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Апатія та втрата інтересу: Постійне вживання спайсу може призвести до втрати бажання вчитися та працювати. Настрій може різко змінюватися, а відчуття голоду стає неконтрольованим.</w:t>
      </w:r>
    </w:p>
    <w:p w:rsidR="00D631B4" w:rsidRPr="00D631B4" w:rsidRDefault="00D631B4" w:rsidP="00505145">
      <w:pPr>
        <w:numPr>
          <w:ilvl w:val="0"/>
          <w:numId w:val="3"/>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Негативний вплив на мозок: Судини в мозку звужуються, що може призвести до гіпоксії (брак кисню). Це небезпечно для клітин мозку.</w:t>
      </w:r>
    </w:p>
    <w:p w:rsidR="00D631B4" w:rsidRPr="00D631B4" w:rsidRDefault="00D631B4" w:rsidP="00505145">
      <w:pPr>
        <w:numPr>
          <w:ilvl w:val="0"/>
          <w:numId w:val="3"/>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Серцево-судинні захворювання та інвалідність: Тривале вживання спайсу може призвести до серцевих проблем та інвалідності.</w:t>
      </w:r>
    </w:p>
    <w:p w:rsidR="00D631B4" w:rsidRPr="00D631B4" w:rsidRDefault="00D631B4" w:rsidP="00505145">
      <w:pPr>
        <w:numPr>
          <w:ilvl w:val="0"/>
          <w:numId w:val="3"/>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Проблеми зі сферою репродукції: У жінок менструація може стати нерегулярною та болісною, а зачаття дитини може стати неможливим.</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Якщо ви або когось з вашого оточення стурбовано спайсовою залежністю, рекомендується звернутися до професійного консультанта або психотерапевта для отримання допомоги та підтримки!</w:t>
      </w:r>
    </w:p>
    <w:p w:rsidR="00D631B4" w:rsidRPr="00D631B4" w:rsidRDefault="00D631B4" w:rsidP="00505145">
      <w:pPr>
        <w:shd w:val="clear" w:color="auto" w:fill="FFFFFF"/>
        <w:spacing w:after="0" w:line="240" w:lineRule="auto"/>
        <w:ind w:firstLine="709"/>
        <w:jc w:val="both"/>
        <w:outlineLvl w:val="1"/>
        <w:rPr>
          <w:rFonts w:ascii="inherit" w:eastAsia="Times New Roman" w:hAnsi="inherit" w:cs="Segoe UI"/>
          <w:sz w:val="36"/>
          <w:szCs w:val="36"/>
          <w:lang w:val="uk-UA" w:eastAsia="ru-RU"/>
        </w:rPr>
      </w:pPr>
      <w:r w:rsidRPr="00D631B4">
        <w:rPr>
          <w:rFonts w:ascii="inherit" w:eastAsia="Times New Roman" w:hAnsi="inherit" w:cs="Segoe UI"/>
          <w:sz w:val="36"/>
          <w:szCs w:val="36"/>
          <w:lang w:val="uk-UA" w:eastAsia="ru-RU"/>
        </w:rPr>
        <w:t>Лікування</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Терапія від “солей” вимагає стаціонарного лікування у спеціалізованих медичних закладах, адже “солі” активізують та порушують нормальну діяльність мозку, що може призвести до серйозних психічних розладів. У випадках передозування можливі такі наслідки, як деменція та психічна деградація.</w:t>
      </w:r>
      <w:r w:rsidRPr="00D631B4">
        <w:rPr>
          <w:rFonts w:ascii="Segoe UI" w:eastAsia="Times New Roman" w:hAnsi="Segoe UI" w:cs="Segoe UI"/>
          <w:sz w:val="24"/>
          <w:szCs w:val="24"/>
          <w:lang w:val="uk-UA" w:eastAsia="ru-RU"/>
        </w:rPr>
        <w:br/>
        <w:t>Терапія допомагає пом’якшити тяжкий абстинентний синдром при відмові від наркотику. Відсутність “солей” може спонукати до спроб самогубства, що загрожує життю. Наркотик негативно впливає на центральну нервову систему, серцево-судинну систему, дихання та інші життєво важливі органи.</w:t>
      </w:r>
      <w:r w:rsidRPr="00D631B4">
        <w:rPr>
          <w:rFonts w:ascii="Segoe UI" w:eastAsia="Times New Roman" w:hAnsi="Segoe UI" w:cs="Segoe UI"/>
          <w:sz w:val="24"/>
          <w:szCs w:val="24"/>
          <w:lang w:val="uk-UA" w:eastAsia="ru-RU"/>
        </w:rPr>
        <w:br/>
        <w:t>Симптоматику вживання “солей”  можуть ефективно усунути в клініці Рестарт Україна!</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Спайсова залежність – це серйозна проблема, і важливо знати, як її лікувати. Ось деякі ключові кроки у лікуванні спайсової залежності:</w:t>
      </w:r>
    </w:p>
    <w:p w:rsidR="00D631B4" w:rsidRPr="00D631B4" w:rsidRDefault="00D631B4" w:rsidP="00505145">
      <w:pPr>
        <w:numPr>
          <w:ilvl w:val="0"/>
          <w:numId w:val="4"/>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lastRenderedPageBreak/>
        <w:t>Детоксикація: Перший крок  очищення організму від наркотичних речовин. Це може включати стаціонарні або амбулаторні процедури.</w:t>
      </w:r>
    </w:p>
    <w:p w:rsidR="00D631B4" w:rsidRPr="00D631B4" w:rsidRDefault="00D631B4" w:rsidP="00505145">
      <w:pPr>
        <w:numPr>
          <w:ilvl w:val="0"/>
          <w:numId w:val="4"/>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Терапія: Важливий інструмент у боротьбі зі злітною залежністю. Когнітивно-поведінкова терапія та індивідуальні консультації допоможуть вам зрозуміти причини залежності та розв’язати їх.</w:t>
      </w:r>
    </w:p>
    <w:p w:rsidR="00D631B4" w:rsidRPr="00D631B4" w:rsidRDefault="00D631B4" w:rsidP="00505145">
      <w:pPr>
        <w:numPr>
          <w:ilvl w:val="0"/>
          <w:numId w:val="4"/>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Ліки: Деякі медикаменти можуть допомогти в контролі залежності.</w:t>
      </w:r>
    </w:p>
    <w:p w:rsidR="00D631B4" w:rsidRPr="00D631B4" w:rsidRDefault="00D631B4" w:rsidP="00505145">
      <w:pPr>
        <w:numPr>
          <w:ilvl w:val="0"/>
          <w:numId w:val="4"/>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Реабілітація: Після лікування важливо відновити нормальну життєдіяльність організму та ресоціалізуватися.</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Не займайтеся самолікуванням – зверніться до фахівців, таких як наркологічний реабілітаційний центр “Рестарт Україна”. Вони допоможуть вам зрозуміти вашу залежність та підібрати ефективний план лікування.</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Не слід зволікати з лікуванням при перших ознаках вживання “солей”, оскільки це може мати фатальні наслідки.</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Наслідки вживання “солей” та  ігнорування необхідності лікування може призвести до серйозних ускладнень. Наркотик “сіль” завдає шкоди мозку та серцю, що може спричинити інсульт або інфаркт, а також параліч. Вживання “солей” може необоротно змінити психіку.</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Наслідки включають:</w:t>
      </w:r>
    </w:p>
    <w:p w:rsidR="00D631B4" w:rsidRPr="00D631B4" w:rsidRDefault="00D631B4" w:rsidP="00505145">
      <w:pPr>
        <w:numPr>
          <w:ilvl w:val="0"/>
          <w:numId w:val="5"/>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Неконтрольовану агресію та ворожість;</w:t>
      </w:r>
    </w:p>
    <w:p w:rsidR="00D631B4" w:rsidRPr="00D631B4" w:rsidRDefault="00D631B4" w:rsidP="00505145">
      <w:pPr>
        <w:numPr>
          <w:ilvl w:val="0"/>
          <w:numId w:val="5"/>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Постійне безсоння та галюцинації;</w:t>
      </w:r>
    </w:p>
    <w:p w:rsidR="00D631B4" w:rsidRPr="00D631B4" w:rsidRDefault="00D631B4" w:rsidP="00505145">
      <w:pPr>
        <w:numPr>
          <w:ilvl w:val="0"/>
          <w:numId w:val="5"/>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Параною та втрату реальності;</w:t>
      </w:r>
    </w:p>
    <w:p w:rsidR="00D631B4" w:rsidRPr="00D631B4" w:rsidRDefault="00D631B4" w:rsidP="00505145">
      <w:pPr>
        <w:numPr>
          <w:ilvl w:val="0"/>
          <w:numId w:val="5"/>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Гострі психічні порушення та втрату пам’яті;</w:t>
      </w:r>
    </w:p>
    <w:p w:rsidR="00D631B4" w:rsidRPr="00D631B4" w:rsidRDefault="00D631B4" w:rsidP="00505145">
      <w:pPr>
        <w:numPr>
          <w:ilvl w:val="0"/>
          <w:numId w:val="5"/>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Деменцію, божевілля, психічну деградацію.</w:t>
      </w:r>
      <w:r w:rsidRPr="00D631B4">
        <w:rPr>
          <w:rFonts w:ascii="Segoe UI" w:eastAsia="Times New Roman" w:hAnsi="Segoe UI" w:cs="Segoe UI"/>
          <w:sz w:val="24"/>
          <w:szCs w:val="24"/>
          <w:lang w:val="uk-UA" w:eastAsia="ru-RU"/>
        </w:rPr>
        <w:br/>
        <w:t>“Солі” негативно впливають на життєво важливі органи, загострюють хронічні захворювання, погіршують фізичний стан та виснажують організм. Залежність може призвести до спроб самогубства.</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Етапи лікування від “сольової” залежності Лікування наркозалежності від “солей” спрямоване на поліпшення стану та викорінення залежності.</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Процес лікування включає:</w:t>
      </w:r>
    </w:p>
    <w:p w:rsidR="00D631B4" w:rsidRPr="00D631B4" w:rsidRDefault="00D631B4" w:rsidP="00505145">
      <w:pPr>
        <w:numPr>
          <w:ilvl w:val="0"/>
          <w:numId w:val="6"/>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Мотивацію до лікування, починаючи з першої консультації;</w:t>
      </w:r>
    </w:p>
    <w:p w:rsidR="00D631B4" w:rsidRPr="00D631B4" w:rsidRDefault="00D631B4" w:rsidP="00505145">
      <w:pPr>
        <w:numPr>
          <w:ilvl w:val="0"/>
          <w:numId w:val="6"/>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Детоксикацію організму за допомогою крапельниць протягом 2-10 днів;</w:t>
      </w:r>
    </w:p>
    <w:p w:rsidR="00D631B4" w:rsidRPr="00D631B4" w:rsidRDefault="00D631B4" w:rsidP="00505145">
      <w:pPr>
        <w:numPr>
          <w:ilvl w:val="0"/>
          <w:numId w:val="6"/>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Реабілітацію від 3 до 6 місяців, заняття в групах, консультації фахівців;</w:t>
      </w:r>
    </w:p>
    <w:p w:rsidR="00D631B4" w:rsidRPr="00D631B4" w:rsidRDefault="00D631B4" w:rsidP="00505145">
      <w:pPr>
        <w:numPr>
          <w:ilvl w:val="0"/>
          <w:numId w:val="6"/>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Психологічну підтримку.</w:t>
      </w:r>
    </w:p>
    <w:p w:rsidR="00D631B4" w:rsidRPr="00D631B4" w:rsidRDefault="00D631B4" w:rsidP="00505145">
      <w:pPr>
        <w:shd w:val="clear" w:color="auto" w:fill="FFFFFF"/>
        <w:spacing w:after="0" w:line="240" w:lineRule="auto"/>
        <w:ind w:firstLine="709"/>
        <w:jc w:val="both"/>
        <w:outlineLvl w:val="1"/>
        <w:rPr>
          <w:rFonts w:ascii="inherit" w:eastAsia="Times New Roman" w:hAnsi="inherit" w:cs="Segoe UI"/>
          <w:sz w:val="36"/>
          <w:szCs w:val="36"/>
          <w:lang w:val="uk-UA" w:eastAsia="ru-RU"/>
        </w:rPr>
      </w:pPr>
      <w:r w:rsidRPr="00D631B4">
        <w:rPr>
          <w:rFonts w:ascii="inherit" w:eastAsia="Times New Roman" w:hAnsi="inherit" w:cs="Segoe UI"/>
          <w:sz w:val="36"/>
          <w:szCs w:val="36"/>
          <w:lang w:val="uk-UA" w:eastAsia="ru-RU"/>
        </w:rPr>
        <w:t>Лікування спайсової залежності</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Терапевтичний підхід до залежності від Спайсу є комплексним і вимагає високої кваліфікації медичних фахівців. В Наркологічному центрі «Життя» працюють сертифіковані спеціалісти з вищою медичною освітою, які мають значний досвід роботи з залежними.</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Лікування починається з детальної діагностики, що дозволяє розробити індивідуальний план терапії, мінімізуючи ризик побічних ефектів. Процес зцілення включає декілька ключових етапів:</w:t>
      </w:r>
    </w:p>
    <w:p w:rsidR="00D631B4" w:rsidRPr="00D631B4" w:rsidRDefault="00D631B4" w:rsidP="00505145">
      <w:pPr>
        <w:numPr>
          <w:ilvl w:val="0"/>
          <w:numId w:val="7"/>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 xml:space="preserve">Детоксикація: На початковому етапі пацієнти проходять виведення токсинів, що зменшує тягу до Спайсу і зміцнює імунну систему. Індивідуальні </w:t>
      </w:r>
      <w:r w:rsidRPr="00D631B4">
        <w:rPr>
          <w:rFonts w:ascii="Segoe UI" w:eastAsia="Times New Roman" w:hAnsi="Segoe UI" w:cs="Segoe UI"/>
          <w:sz w:val="24"/>
          <w:szCs w:val="24"/>
          <w:lang w:val="uk-UA" w:eastAsia="ru-RU"/>
        </w:rPr>
        <w:lastRenderedPageBreak/>
        <w:t>програми допомагають формувати мотивацію до відмови від наркотиків. Родичі пацієнтів часто залучаються до процесу лікування.</w:t>
      </w:r>
    </w:p>
    <w:p w:rsidR="00D631B4" w:rsidRPr="00D631B4" w:rsidRDefault="00D631B4" w:rsidP="00505145">
      <w:pPr>
        <w:numPr>
          <w:ilvl w:val="0"/>
          <w:numId w:val="7"/>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Стационарне лікування: Після детоксикації пацієнти переходять до стаціонару, де проходять повторну діагностику та корекцію лікувального плану. Фізіотерапія, психологічні сесії, фізичні вправи та інші методи допомагають зняти стрес і зміцнити рішення жити без залежності.</w:t>
      </w:r>
    </w:p>
    <w:p w:rsidR="00D631B4" w:rsidRPr="00D631B4" w:rsidRDefault="00D631B4" w:rsidP="00505145">
      <w:pPr>
        <w:numPr>
          <w:ilvl w:val="0"/>
          <w:numId w:val="7"/>
        </w:numPr>
        <w:spacing w:after="0" w:line="240" w:lineRule="auto"/>
        <w:ind w:left="0" w:firstLine="709"/>
        <w:jc w:val="both"/>
        <w:textAlignment w:val="baseline"/>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Адаптація: На цьому етапі пацієнти готуються до повернення до соціального життя з новими життєвими переконаннями. Перед випискою вони отримують план підтримки, що включає тренінги та психологічну допомогу, щоб запобігти рецидиву.</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Запис на консультацію в Реабілітаційний центр Рестарт Україна можливий через офіційний сайт або за контактними номерами. Важливо не ігнорувати проблему і своєчасно звертатися за допомогою, що сприяє швидкому одужанню.</w:t>
      </w:r>
    </w:p>
    <w:p w:rsidR="00D631B4" w:rsidRPr="00D631B4" w:rsidRDefault="00D631B4" w:rsidP="00505145">
      <w:pPr>
        <w:shd w:val="clear" w:color="auto" w:fill="FFFFFF"/>
        <w:spacing w:after="0" w:line="240" w:lineRule="auto"/>
        <w:ind w:firstLine="709"/>
        <w:jc w:val="both"/>
        <w:outlineLvl w:val="1"/>
        <w:rPr>
          <w:rFonts w:ascii="inherit" w:eastAsia="Times New Roman" w:hAnsi="inherit" w:cs="Segoe UI"/>
          <w:sz w:val="36"/>
          <w:szCs w:val="36"/>
          <w:lang w:val="uk-UA" w:eastAsia="ru-RU"/>
        </w:rPr>
      </w:pPr>
      <w:r w:rsidRPr="00D631B4">
        <w:rPr>
          <w:rFonts w:ascii="inherit" w:eastAsia="Times New Roman" w:hAnsi="inherit" w:cs="Segoe UI"/>
          <w:sz w:val="36"/>
          <w:szCs w:val="36"/>
          <w:lang w:val="uk-UA" w:eastAsia="ru-RU"/>
        </w:rPr>
        <w:t>Перепони</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Лікування від “солей” та “спайсу” є складним завданням</w:t>
      </w:r>
      <w:r w:rsidRPr="00D631B4">
        <w:rPr>
          <w:rFonts w:ascii="Segoe UI" w:eastAsia="Times New Roman" w:hAnsi="Segoe UI" w:cs="Segoe UI"/>
          <w:sz w:val="24"/>
          <w:szCs w:val="24"/>
          <w:lang w:val="uk-UA" w:eastAsia="ru-RU"/>
        </w:rPr>
        <w:br/>
        <w:t>насамперед тим що більшість клієнтів мають дуже сильну психологічну</w:t>
      </w:r>
      <w:r w:rsidRPr="00D631B4">
        <w:rPr>
          <w:rFonts w:ascii="Segoe UI" w:eastAsia="Times New Roman" w:hAnsi="Segoe UI" w:cs="Segoe UI"/>
          <w:sz w:val="24"/>
          <w:szCs w:val="24"/>
          <w:lang w:val="uk-UA" w:eastAsia="ru-RU"/>
        </w:rPr>
        <w:br/>
        <w:t>залежність! Та рідкість що клієнти які мають проблеми з “солями” або “спайсом” не мають крім залежності складного ємоційного синдрому або розладу свідомості ці всі фактори бувають руйнівними у процесі реабілітації залежних від “солей” та спайсу. Але за виключенням тих випадків коли до нашого центру звертаються  лише за для дитоксикації, та не залишаються на реабілітацію є випадки та їх багато коли програма та реабілітаційне середовище допомогли відмовитись від споживання солей та спайсу! Слід додати що наш центр реабілітації Рестарт Україна співпрацює з провідними нарколагами та психіатрами, які за необхідностю роблять огляд та назначають усі необхідні препарати для стабілізації психічного стану клієнітів реабілітаційного центру Рестарт Україна.</w:t>
      </w:r>
      <w:r w:rsidRPr="00D631B4">
        <w:rPr>
          <w:rFonts w:ascii="Segoe UI" w:eastAsia="Times New Roman" w:hAnsi="Segoe UI" w:cs="Segoe UI"/>
          <w:sz w:val="24"/>
          <w:szCs w:val="24"/>
          <w:lang w:val="uk-UA" w:eastAsia="ru-RU"/>
        </w:rPr>
        <w:br/>
        <w:t>За умов проходження повного курсу програми результат психокорекції стає більш ефективнішим.</w:t>
      </w:r>
    </w:p>
    <w:p w:rsidR="00D631B4" w:rsidRPr="00D631B4" w:rsidRDefault="00D631B4" w:rsidP="00505145">
      <w:pPr>
        <w:shd w:val="clear" w:color="auto" w:fill="FFFFFF"/>
        <w:spacing w:after="0" w:line="240" w:lineRule="auto"/>
        <w:ind w:firstLine="709"/>
        <w:jc w:val="both"/>
        <w:outlineLvl w:val="1"/>
        <w:rPr>
          <w:rFonts w:ascii="inherit" w:eastAsia="Times New Roman" w:hAnsi="inherit" w:cs="Segoe UI"/>
          <w:sz w:val="36"/>
          <w:szCs w:val="36"/>
          <w:lang w:val="uk-UA" w:eastAsia="ru-RU"/>
        </w:rPr>
      </w:pPr>
      <w:r w:rsidRPr="00D631B4">
        <w:rPr>
          <w:rFonts w:ascii="inherit" w:eastAsia="Times New Roman" w:hAnsi="inherit" w:cs="Segoe UI"/>
          <w:sz w:val="36"/>
          <w:szCs w:val="36"/>
          <w:lang w:val="uk-UA" w:eastAsia="ru-RU"/>
        </w:rPr>
        <w:t>ЯК ПОЗБАВИТИСЯ ВІД ЗАЛЕЖНОСТІ ВІД СПАЙСІВ І СОЛІ?</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Вживання Спайсу не можна вважати безпечним заняттям. Лікування залежності від спайсу потрібно почати якнайшвидше!</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Батьки, які помітили, що їхній дитина вживає Солі або Спайс, повинні негайно звернутися до фахівця. Не слід вірити, якщо хтось стверджує, що можна позбутися залежності лише за 2-3 тижні. Потрібно не зволікати наслідки кожного дня від вживання “спайсів” та “солей” стають все сильніші та можуть призвести до психічних розладів які вже будуть постійними. Звертайтесь вже зараз на гарячу лінію Рестарт Україна для того щоб вирішити залежність від “спайсу” та “солей”.</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br/>
      </w:r>
      <w:r w:rsidRPr="00D631B4">
        <w:rPr>
          <w:rFonts w:ascii="Segoe UI" w:eastAsia="Times New Roman" w:hAnsi="Segoe UI" w:cs="Segoe UI"/>
          <w:sz w:val="24"/>
          <w:szCs w:val="24"/>
          <w:lang w:val="uk-UA" w:eastAsia="ru-RU"/>
        </w:rPr>
        <w:pict>
          <v:rect id="_x0000_i1025" style="width:0;height:0" o:hralign="center" o:hrstd="t" o:hr="t" fillcolor="#a0a0a0" stroked="f"/>
        </w:pict>
      </w:r>
    </w:p>
    <w:p w:rsidR="00D631B4" w:rsidRPr="00D631B4" w:rsidRDefault="00D631B4" w:rsidP="00505145">
      <w:pPr>
        <w:shd w:val="clear" w:color="auto" w:fill="FFFFFF"/>
        <w:spacing w:after="0" w:line="240" w:lineRule="auto"/>
        <w:ind w:firstLine="709"/>
        <w:jc w:val="both"/>
        <w:outlineLvl w:val="1"/>
        <w:rPr>
          <w:rFonts w:ascii="inherit" w:eastAsia="Times New Roman" w:hAnsi="inherit" w:cs="Segoe UI"/>
          <w:sz w:val="36"/>
          <w:szCs w:val="36"/>
          <w:lang w:val="uk-UA" w:eastAsia="ru-RU"/>
        </w:rPr>
      </w:pPr>
      <w:r w:rsidRPr="00D631B4">
        <w:rPr>
          <w:rFonts w:ascii="inherit" w:eastAsia="Times New Roman" w:hAnsi="inherit" w:cs="Segoe UI"/>
          <w:sz w:val="36"/>
          <w:szCs w:val="36"/>
          <w:lang w:val="uk-UA" w:eastAsia="ru-RU"/>
        </w:rPr>
        <w:t>Використана література:</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Орлов О. (Ed.). (2022). Посібник MAPS з надання психосоціальної допомоги (трипситингу). Ч. 1. Довідник з психоактивних речовин.</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lastRenderedPageBreak/>
        <w:t>Шукла, Р.К., Крамп, Дж. Л., і Кріско, Е.С. (2012). Проблема, що розвивається: виробництво та торгівля метамфетаміном у Сполучених Штатах. </w:t>
      </w:r>
      <w:r w:rsidRPr="00D631B4">
        <w:rPr>
          <w:rFonts w:ascii="Segoe UI" w:eastAsia="Times New Roman" w:hAnsi="Segoe UI" w:cs="Segoe UI"/>
          <w:i/>
          <w:iCs/>
          <w:sz w:val="24"/>
          <w:szCs w:val="24"/>
          <w:lang w:val="uk-UA" w:eastAsia="ru-RU"/>
        </w:rPr>
        <w:t>Міжнародний журнал наркотичної політики</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Фіорентіні, А., Волонтері, Л.С., Драгонья, Ф., Ровера, К., Маффіні, М., Маурі, М.К., і Альтамура, К.А. (2011). Психози, індуковані речовинами: критичний огляд літератури. </w:t>
      </w:r>
      <w:r w:rsidRPr="00D631B4">
        <w:rPr>
          <w:rFonts w:ascii="Segoe UI" w:eastAsia="Times New Roman" w:hAnsi="Segoe UI" w:cs="Segoe UI"/>
          <w:i/>
          <w:iCs/>
          <w:sz w:val="24"/>
          <w:szCs w:val="24"/>
          <w:lang w:val="uk-UA" w:eastAsia="ru-RU"/>
        </w:rPr>
        <w:t>Поточні Відгуки про зловживання наркотиками</w:t>
      </w:r>
    </w:p>
    <w:p w:rsidR="00D631B4" w:rsidRPr="00D631B4" w:rsidRDefault="00D631B4" w:rsidP="00505145">
      <w:pPr>
        <w:shd w:val="clear" w:color="auto" w:fill="FFFFFF"/>
        <w:spacing w:after="0" w:line="240" w:lineRule="auto"/>
        <w:ind w:firstLine="709"/>
        <w:jc w:val="both"/>
        <w:outlineLvl w:val="1"/>
        <w:rPr>
          <w:rFonts w:ascii="inherit" w:eastAsia="Times New Roman" w:hAnsi="inherit" w:cs="Segoe UI"/>
          <w:sz w:val="36"/>
          <w:szCs w:val="36"/>
          <w:lang w:val="uk-UA" w:eastAsia="ru-RU"/>
        </w:rPr>
      </w:pPr>
      <w:r w:rsidRPr="00D631B4">
        <w:rPr>
          <w:rFonts w:ascii="inherit" w:eastAsia="Times New Roman" w:hAnsi="inherit" w:cs="Segoe UI"/>
          <w:sz w:val="36"/>
          <w:szCs w:val="36"/>
          <w:lang w:val="uk-UA" w:eastAsia="ru-RU"/>
        </w:rPr>
        <w:t>Поширені запитання та відповіді на них</w:t>
      </w:r>
    </w:p>
    <w:p w:rsidR="00D631B4" w:rsidRPr="00D631B4" w:rsidRDefault="00D631B4" w:rsidP="00505145">
      <w:pPr>
        <w:shd w:val="clear" w:color="auto" w:fill="FFFFFF"/>
        <w:spacing w:after="0" w:line="240" w:lineRule="auto"/>
        <w:ind w:firstLine="709"/>
        <w:jc w:val="both"/>
        <w:outlineLvl w:val="2"/>
        <w:rPr>
          <w:rFonts w:ascii="inherit" w:eastAsia="Times New Roman" w:hAnsi="inherit" w:cs="Segoe UI"/>
          <w:sz w:val="27"/>
          <w:szCs w:val="27"/>
          <w:lang w:val="uk-UA" w:eastAsia="ru-RU"/>
        </w:rPr>
      </w:pPr>
      <w:r w:rsidRPr="00D631B4">
        <w:rPr>
          <w:rFonts w:ascii="inherit" w:eastAsia="Times New Roman" w:hAnsi="inherit" w:cs="Segoe UI"/>
          <w:b/>
          <w:bCs/>
          <w:sz w:val="27"/>
          <w:szCs w:val="27"/>
          <w:lang w:val="uk-UA" w:eastAsia="ru-RU"/>
        </w:rPr>
        <w:t>Що таке спайс і солі?</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Спайс та сіль – це синтетичні наркотики. Спайс відомий як синтетична курительна суміш, яка містить синтетичні канабіноїди, а “сіль” – це синтетичний стимулятор, схожий на кокаїн або амфетамін, що швидко викликає залежність.</w:t>
      </w:r>
    </w:p>
    <w:p w:rsidR="00D631B4" w:rsidRPr="00D631B4" w:rsidRDefault="00D631B4" w:rsidP="00505145">
      <w:pPr>
        <w:shd w:val="clear" w:color="auto" w:fill="FFFFFF"/>
        <w:spacing w:after="0" w:line="240" w:lineRule="auto"/>
        <w:ind w:firstLine="709"/>
        <w:jc w:val="both"/>
        <w:outlineLvl w:val="2"/>
        <w:rPr>
          <w:rFonts w:ascii="inherit" w:eastAsia="Times New Roman" w:hAnsi="inherit" w:cs="Segoe UI"/>
          <w:sz w:val="27"/>
          <w:szCs w:val="27"/>
          <w:lang w:val="uk-UA" w:eastAsia="ru-RU"/>
        </w:rPr>
      </w:pPr>
      <w:r w:rsidRPr="00D631B4">
        <w:rPr>
          <w:rFonts w:ascii="inherit" w:eastAsia="Times New Roman" w:hAnsi="inherit" w:cs="Segoe UI"/>
          <w:b/>
          <w:bCs/>
          <w:sz w:val="27"/>
          <w:szCs w:val="27"/>
          <w:lang w:val="uk-UA" w:eastAsia="ru-RU"/>
        </w:rPr>
        <w:t>Які основні ознаки вживання наркотичних “солей”?</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Ознаки включають збільшену потребу в грошах, неадекватну поведінку, схуднення, блідість шкіри, розширені зіниці, напругу нижньої щелепи, неконтрольовану міміку та проблеми із зубами.</w:t>
      </w:r>
    </w:p>
    <w:p w:rsidR="00D631B4" w:rsidRPr="00D631B4" w:rsidRDefault="00D631B4" w:rsidP="00505145">
      <w:pPr>
        <w:shd w:val="clear" w:color="auto" w:fill="FFFFFF"/>
        <w:spacing w:after="0" w:line="240" w:lineRule="auto"/>
        <w:ind w:firstLine="709"/>
        <w:jc w:val="both"/>
        <w:outlineLvl w:val="2"/>
        <w:rPr>
          <w:rFonts w:ascii="inherit" w:eastAsia="Times New Roman" w:hAnsi="inherit" w:cs="Segoe UI"/>
          <w:sz w:val="27"/>
          <w:szCs w:val="27"/>
          <w:lang w:val="uk-UA" w:eastAsia="ru-RU"/>
        </w:rPr>
      </w:pPr>
      <w:r w:rsidRPr="00D631B4">
        <w:rPr>
          <w:rFonts w:ascii="inherit" w:eastAsia="Times New Roman" w:hAnsi="inherit" w:cs="Segoe UI"/>
          <w:b/>
          <w:bCs/>
          <w:sz w:val="27"/>
          <w:szCs w:val="27"/>
          <w:lang w:val="uk-UA" w:eastAsia="ru-RU"/>
        </w:rPr>
        <w:t>Які наслідки вживання спайсу?</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Вживання спайсу може призвести до апатії, втрати інтересу, негативного впливу на мозок, серцево-судинних захворювань, проблем зі сферою репродукції.</w:t>
      </w:r>
    </w:p>
    <w:p w:rsidR="00D631B4" w:rsidRPr="00D631B4" w:rsidRDefault="00D631B4" w:rsidP="00505145">
      <w:pPr>
        <w:shd w:val="clear" w:color="auto" w:fill="FFFFFF"/>
        <w:spacing w:after="0" w:line="240" w:lineRule="auto"/>
        <w:ind w:firstLine="709"/>
        <w:jc w:val="both"/>
        <w:outlineLvl w:val="2"/>
        <w:rPr>
          <w:rFonts w:ascii="inherit" w:eastAsia="Times New Roman" w:hAnsi="inherit" w:cs="Segoe UI"/>
          <w:sz w:val="27"/>
          <w:szCs w:val="27"/>
          <w:lang w:val="uk-UA" w:eastAsia="ru-RU"/>
        </w:rPr>
      </w:pPr>
      <w:r w:rsidRPr="00D631B4">
        <w:rPr>
          <w:rFonts w:ascii="inherit" w:eastAsia="Times New Roman" w:hAnsi="inherit" w:cs="Segoe UI"/>
          <w:b/>
          <w:bCs/>
          <w:sz w:val="27"/>
          <w:szCs w:val="27"/>
          <w:lang w:val="uk-UA" w:eastAsia="ru-RU"/>
        </w:rPr>
        <w:t>Як лікувати залежність від спайсу та солей?</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Лікування включає детоксикацію, індивідуальну терапію, прийом ліків та реабілітацію. Важливо звернутися до фахівців у спеціалізованих медичних закладах для ефективного лікування.</w:t>
      </w:r>
    </w:p>
    <w:p w:rsidR="00D631B4" w:rsidRPr="00D631B4" w:rsidRDefault="00D631B4" w:rsidP="00505145">
      <w:pPr>
        <w:shd w:val="clear" w:color="auto" w:fill="FFFFFF"/>
        <w:spacing w:after="0" w:line="240" w:lineRule="auto"/>
        <w:ind w:firstLine="709"/>
        <w:jc w:val="both"/>
        <w:outlineLvl w:val="2"/>
        <w:rPr>
          <w:rFonts w:ascii="inherit" w:eastAsia="Times New Roman" w:hAnsi="inherit" w:cs="Segoe UI"/>
          <w:sz w:val="27"/>
          <w:szCs w:val="27"/>
          <w:lang w:val="uk-UA" w:eastAsia="ru-RU"/>
        </w:rPr>
      </w:pPr>
      <w:r w:rsidRPr="00D631B4">
        <w:rPr>
          <w:rFonts w:ascii="inherit" w:eastAsia="Times New Roman" w:hAnsi="inherit" w:cs="Segoe UI"/>
          <w:b/>
          <w:bCs/>
          <w:sz w:val="27"/>
          <w:szCs w:val="27"/>
          <w:lang w:val="uk-UA" w:eastAsia="ru-RU"/>
        </w:rPr>
        <w:t>Як запобігти залежності від спайсів і солей?</w:t>
      </w:r>
    </w:p>
    <w:p w:rsidR="00D631B4" w:rsidRPr="00D631B4" w:rsidRDefault="00D631B4" w:rsidP="00505145">
      <w:pPr>
        <w:shd w:val="clear" w:color="auto" w:fill="FFFFFF"/>
        <w:spacing w:after="0" w:line="240" w:lineRule="auto"/>
        <w:ind w:firstLine="709"/>
        <w:jc w:val="both"/>
        <w:rPr>
          <w:rFonts w:ascii="Segoe UI" w:eastAsia="Times New Roman" w:hAnsi="Segoe UI" w:cs="Segoe UI"/>
          <w:sz w:val="24"/>
          <w:szCs w:val="24"/>
          <w:lang w:val="uk-UA" w:eastAsia="ru-RU"/>
        </w:rPr>
      </w:pPr>
      <w:r w:rsidRPr="00D631B4">
        <w:rPr>
          <w:rFonts w:ascii="Segoe UI" w:eastAsia="Times New Roman" w:hAnsi="Segoe UI" w:cs="Segoe UI"/>
          <w:sz w:val="24"/>
          <w:szCs w:val="24"/>
          <w:lang w:val="uk-UA" w:eastAsia="ru-RU"/>
        </w:rPr>
        <w:t>Важливо уникати вживання цих речовин, проводити просвітницьку роботу серед молоді та підтримувати здоровий спосіб життя. При перших ознаках вживання або залежності необхідно звертатися за допомогою.</w:t>
      </w:r>
    </w:p>
    <w:p w:rsidR="00F12CBC" w:rsidRDefault="009A2C72" w:rsidP="00505145">
      <w:pPr>
        <w:spacing w:after="0" w:line="240" w:lineRule="auto"/>
        <w:ind w:firstLine="709"/>
        <w:jc w:val="both"/>
        <w:rPr>
          <w:lang w:val="uk-UA"/>
        </w:rPr>
      </w:pPr>
      <w:hyperlink r:id="rId9" w:history="1">
        <w:r w:rsidRPr="00065518">
          <w:rPr>
            <w:rStyle w:val="a7"/>
            <w:lang w:val="uk-UA"/>
          </w:rPr>
          <w:t>https://restartplus.com.ua/likuvannya-zalezhnosti-vid-solej-i-spajsa/</w:t>
        </w:r>
      </w:hyperlink>
    </w:p>
    <w:p w:rsidR="009A2C72" w:rsidRPr="000356A2" w:rsidRDefault="009A2C72" w:rsidP="00505145">
      <w:pPr>
        <w:spacing w:after="0" w:line="240" w:lineRule="auto"/>
        <w:ind w:firstLine="709"/>
        <w:jc w:val="both"/>
        <w:rPr>
          <w:lang w:val="uk-UA"/>
        </w:rPr>
      </w:pPr>
      <w:bookmarkStart w:id="0" w:name="_GoBack"/>
      <w:bookmarkEnd w:id="0"/>
    </w:p>
    <w:sectPr w:rsidR="009A2C72" w:rsidRPr="000356A2">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7B1" w:rsidRDefault="00EC07B1" w:rsidP="00D631B4">
      <w:pPr>
        <w:spacing w:after="0" w:line="240" w:lineRule="auto"/>
      </w:pPr>
      <w:r>
        <w:separator/>
      </w:r>
    </w:p>
  </w:endnote>
  <w:endnote w:type="continuationSeparator" w:id="0">
    <w:p w:rsidR="00EC07B1" w:rsidRDefault="00EC07B1" w:rsidP="00D63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435762"/>
      <w:docPartObj>
        <w:docPartGallery w:val="Page Numbers (Bottom of Page)"/>
        <w:docPartUnique/>
      </w:docPartObj>
    </w:sdtPr>
    <w:sdtContent>
      <w:p w:rsidR="00D631B4" w:rsidRDefault="00D631B4">
        <w:pPr>
          <w:pStyle w:val="a5"/>
          <w:jc w:val="right"/>
        </w:pPr>
        <w:r>
          <w:fldChar w:fldCharType="begin"/>
        </w:r>
        <w:r>
          <w:instrText>PAGE   \* MERGEFORMAT</w:instrText>
        </w:r>
        <w:r>
          <w:fldChar w:fldCharType="separate"/>
        </w:r>
        <w:r w:rsidR="009A2C72">
          <w:rPr>
            <w:noProof/>
          </w:rPr>
          <w:t>7</w:t>
        </w:r>
        <w:r>
          <w:fldChar w:fldCharType="end"/>
        </w:r>
      </w:p>
    </w:sdtContent>
  </w:sdt>
  <w:p w:rsidR="00D631B4" w:rsidRDefault="00D631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7B1" w:rsidRDefault="00EC07B1" w:rsidP="00D631B4">
      <w:pPr>
        <w:spacing w:after="0" w:line="240" w:lineRule="auto"/>
      </w:pPr>
      <w:r>
        <w:separator/>
      </w:r>
    </w:p>
  </w:footnote>
  <w:footnote w:type="continuationSeparator" w:id="0">
    <w:p w:rsidR="00EC07B1" w:rsidRDefault="00EC07B1" w:rsidP="00D631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02A5D"/>
    <w:multiLevelType w:val="multilevel"/>
    <w:tmpl w:val="E054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BB6335"/>
    <w:multiLevelType w:val="multilevel"/>
    <w:tmpl w:val="5814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F95F3C"/>
    <w:multiLevelType w:val="multilevel"/>
    <w:tmpl w:val="A402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74762F"/>
    <w:multiLevelType w:val="multilevel"/>
    <w:tmpl w:val="7EC6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E45816"/>
    <w:multiLevelType w:val="multilevel"/>
    <w:tmpl w:val="1B00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E6195A"/>
    <w:multiLevelType w:val="multilevel"/>
    <w:tmpl w:val="8C70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F23BA6"/>
    <w:multiLevelType w:val="multilevel"/>
    <w:tmpl w:val="0D32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1B4"/>
    <w:rsid w:val="000356A2"/>
    <w:rsid w:val="002439E6"/>
    <w:rsid w:val="00475C59"/>
    <w:rsid w:val="00505145"/>
    <w:rsid w:val="009A2C72"/>
    <w:rsid w:val="00D631B4"/>
    <w:rsid w:val="00EC07B1"/>
    <w:rsid w:val="00F12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1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631B4"/>
  </w:style>
  <w:style w:type="paragraph" w:styleId="a5">
    <w:name w:val="footer"/>
    <w:basedOn w:val="a"/>
    <w:link w:val="a6"/>
    <w:uiPriority w:val="99"/>
    <w:unhideWhenUsed/>
    <w:rsid w:val="00D631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631B4"/>
  </w:style>
  <w:style w:type="character" w:styleId="a7">
    <w:name w:val="Hyperlink"/>
    <w:basedOn w:val="a0"/>
    <w:uiPriority w:val="99"/>
    <w:unhideWhenUsed/>
    <w:rsid w:val="009A2C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1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631B4"/>
  </w:style>
  <w:style w:type="paragraph" w:styleId="a5">
    <w:name w:val="footer"/>
    <w:basedOn w:val="a"/>
    <w:link w:val="a6"/>
    <w:uiPriority w:val="99"/>
    <w:unhideWhenUsed/>
    <w:rsid w:val="00D631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631B4"/>
  </w:style>
  <w:style w:type="character" w:styleId="a7">
    <w:name w:val="Hyperlink"/>
    <w:basedOn w:val="a0"/>
    <w:uiPriority w:val="99"/>
    <w:unhideWhenUsed/>
    <w:rsid w:val="009A2C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45437">
      <w:bodyDiv w:val="1"/>
      <w:marLeft w:val="0"/>
      <w:marRight w:val="0"/>
      <w:marTop w:val="0"/>
      <w:marBottom w:val="0"/>
      <w:divBdr>
        <w:top w:val="none" w:sz="0" w:space="0" w:color="auto"/>
        <w:left w:val="none" w:sz="0" w:space="0" w:color="auto"/>
        <w:bottom w:val="none" w:sz="0" w:space="0" w:color="auto"/>
        <w:right w:val="none" w:sz="0" w:space="0" w:color="auto"/>
      </w:divBdr>
      <w:divsChild>
        <w:div w:id="229460859">
          <w:marLeft w:val="0"/>
          <w:marRight w:val="0"/>
          <w:marTop w:val="0"/>
          <w:marBottom w:val="0"/>
          <w:divBdr>
            <w:top w:val="none" w:sz="0" w:space="0" w:color="auto"/>
            <w:left w:val="none" w:sz="0" w:space="0" w:color="auto"/>
            <w:bottom w:val="none" w:sz="0" w:space="0" w:color="auto"/>
            <w:right w:val="none" w:sz="0" w:space="0" w:color="auto"/>
          </w:divBdr>
        </w:div>
        <w:div w:id="1647779077">
          <w:marLeft w:val="0"/>
          <w:marRight w:val="0"/>
          <w:marTop w:val="0"/>
          <w:marBottom w:val="0"/>
          <w:divBdr>
            <w:top w:val="none" w:sz="0" w:space="0" w:color="auto"/>
            <w:left w:val="none" w:sz="0" w:space="0" w:color="auto"/>
            <w:bottom w:val="none" w:sz="0" w:space="0" w:color="auto"/>
            <w:right w:val="none" w:sz="0" w:space="0" w:color="auto"/>
          </w:divBdr>
          <w:divsChild>
            <w:div w:id="786706488">
              <w:marLeft w:val="0"/>
              <w:marRight w:val="0"/>
              <w:marTop w:val="0"/>
              <w:marBottom w:val="0"/>
              <w:divBdr>
                <w:top w:val="none" w:sz="0" w:space="0" w:color="auto"/>
                <w:left w:val="none" w:sz="0" w:space="0" w:color="auto"/>
                <w:bottom w:val="none" w:sz="0" w:space="0" w:color="auto"/>
                <w:right w:val="none" w:sz="0" w:space="0" w:color="auto"/>
              </w:divBdr>
              <w:divsChild>
                <w:div w:id="1625963065">
                  <w:marLeft w:val="0"/>
                  <w:marRight w:val="0"/>
                  <w:marTop w:val="0"/>
                  <w:marBottom w:val="0"/>
                  <w:divBdr>
                    <w:top w:val="none" w:sz="0" w:space="0" w:color="auto"/>
                    <w:left w:val="none" w:sz="0" w:space="0" w:color="auto"/>
                    <w:bottom w:val="none" w:sz="0" w:space="0" w:color="auto"/>
                    <w:right w:val="none" w:sz="0" w:space="0" w:color="auto"/>
                  </w:divBdr>
                  <w:divsChild>
                    <w:div w:id="971833580">
                      <w:marLeft w:val="0"/>
                      <w:marRight w:val="0"/>
                      <w:marTop w:val="0"/>
                      <w:marBottom w:val="0"/>
                      <w:divBdr>
                        <w:top w:val="none" w:sz="0" w:space="0" w:color="auto"/>
                        <w:left w:val="none" w:sz="0" w:space="0" w:color="auto"/>
                        <w:bottom w:val="none" w:sz="0" w:space="0" w:color="auto"/>
                        <w:right w:val="none" w:sz="0" w:space="0" w:color="auto"/>
                      </w:divBdr>
                    </w:div>
                  </w:divsChild>
                </w:div>
                <w:div w:id="907181738">
                  <w:marLeft w:val="0"/>
                  <w:marRight w:val="0"/>
                  <w:marTop w:val="0"/>
                  <w:marBottom w:val="0"/>
                  <w:divBdr>
                    <w:top w:val="none" w:sz="0" w:space="0" w:color="auto"/>
                    <w:left w:val="none" w:sz="0" w:space="0" w:color="auto"/>
                    <w:bottom w:val="none" w:sz="0" w:space="0" w:color="auto"/>
                    <w:right w:val="none" w:sz="0" w:space="0" w:color="auto"/>
                  </w:divBdr>
                  <w:divsChild>
                    <w:div w:id="995457317">
                      <w:marLeft w:val="0"/>
                      <w:marRight w:val="0"/>
                      <w:marTop w:val="0"/>
                      <w:marBottom w:val="0"/>
                      <w:divBdr>
                        <w:top w:val="none" w:sz="0" w:space="0" w:color="auto"/>
                        <w:left w:val="none" w:sz="0" w:space="0" w:color="auto"/>
                        <w:bottom w:val="none" w:sz="0" w:space="0" w:color="auto"/>
                        <w:right w:val="none" w:sz="0" w:space="0" w:color="auto"/>
                      </w:divBdr>
                    </w:div>
                  </w:divsChild>
                </w:div>
                <w:div w:id="1542015878">
                  <w:marLeft w:val="0"/>
                  <w:marRight w:val="0"/>
                  <w:marTop w:val="0"/>
                  <w:marBottom w:val="0"/>
                  <w:divBdr>
                    <w:top w:val="none" w:sz="0" w:space="0" w:color="auto"/>
                    <w:left w:val="none" w:sz="0" w:space="0" w:color="auto"/>
                    <w:bottom w:val="none" w:sz="0" w:space="0" w:color="auto"/>
                    <w:right w:val="none" w:sz="0" w:space="0" w:color="auto"/>
                  </w:divBdr>
                  <w:divsChild>
                    <w:div w:id="1817914247">
                      <w:marLeft w:val="0"/>
                      <w:marRight w:val="0"/>
                      <w:marTop w:val="0"/>
                      <w:marBottom w:val="0"/>
                      <w:divBdr>
                        <w:top w:val="none" w:sz="0" w:space="0" w:color="auto"/>
                        <w:left w:val="none" w:sz="0" w:space="0" w:color="auto"/>
                        <w:bottom w:val="none" w:sz="0" w:space="0" w:color="auto"/>
                        <w:right w:val="none" w:sz="0" w:space="0" w:color="auto"/>
                      </w:divBdr>
                    </w:div>
                  </w:divsChild>
                </w:div>
                <w:div w:id="1773427227">
                  <w:marLeft w:val="0"/>
                  <w:marRight w:val="0"/>
                  <w:marTop w:val="0"/>
                  <w:marBottom w:val="0"/>
                  <w:divBdr>
                    <w:top w:val="none" w:sz="0" w:space="0" w:color="auto"/>
                    <w:left w:val="none" w:sz="0" w:space="0" w:color="auto"/>
                    <w:bottom w:val="none" w:sz="0" w:space="0" w:color="auto"/>
                    <w:right w:val="none" w:sz="0" w:space="0" w:color="auto"/>
                  </w:divBdr>
                  <w:divsChild>
                    <w:div w:id="2107338302">
                      <w:marLeft w:val="0"/>
                      <w:marRight w:val="0"/>
                      <w:marTop w:val="0"/>
                      <w:marBottom w:val="0"/>
                      <w:divBdr>
                        <w:top w:val="none" w:sz="0" w:space="0" w:color="auto"/>
                        <w:left w:val="none" w:sz="0" w:space="0" w:color="auto"/>
                        <w:bottom w:val="none" w:sz="0" w:space="0" w:color="auto"/>
                        <w:right w:val="none" w:sz="0" w:space="0" w:color="auto"/>
                      </w:divBdr>
                    </w:div>
                  </w:divsChild>
                </w:div>
                <w:div w:id="1773890595">
                  <w:marLeft w:val="0"/>
                  <w:marRight w:val="0"/>
                  <w:marTop w:val="0"/>
                  <w:marBottom w:val="0"/>
                  <w:divBdr>
                    <w:top w:val="none" w:sz="0" w:space="0" w:color="auto"/>
                    <w:left w:val="none" w:sz="0" w:space="0" w:color="auto"/>
                    <w:bottom w:val="none" w:sz="0" w:space="0" w:color="auto"/>
                    <w:right w:val="none" w:sz="0" w:space="0" w:color="auto"/>
                  </w:divBdr>
                  <w:divsChild>
                    <w:div w:id="17922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0%D0%BB%D1%8C%D1%84%D0%B0-%D0%BF%D1%96%D1%80%D0%BE%D0%BB%D1%96%D0%B4%D0%B8%D0%BD%D0%BE%D0%BF%D0%B5%D0%BD%D1%82%D1%96%D0%BE%D1%84%D0%B5%D0%BD%D0%BE%D0%B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startplus.com.ua/likuvannya-zalezhnosti-vid-solej-i-spaj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2619</Words>
  <Characters>14931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LibMaster</dc:creator>
  <cp:lastModifiedBy>LibMaster</cp:lastModifiedBy>
  <cp:revision>5</cp:revision>
  <cp:lastPrinted>2025-03-17T12:37:00Z</cp:lastPrinted>
  <dcterms:created xsi:type="dcterms:W3CDTF">2025-03-17T12:32:00Z</dcterms:created>
  <dcterms:modified xsi:type="dcterms:W3CDTF">2025-03-17T13:01:00Z</dcterms:modified>
</cp:coreProperties>
</file>