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Поетичне мистецтво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Поль Марі Верлен</w:t>
      </w:r>
    </w:p>
    <w:p>
      <w:pPr/>
      <w:r>
        <w:rPr/>
        <w:t xml:space="preserve">Найперше — музика у слові!</w:t>
      </w:r>
    </w:p>
    <w:p>
      <w:pPr/>
      <w:r>
        <w:rPr/>
        <w:t xml:space="preserve">Бери ж із розмірів такий,</w:t>
      </w:r>
    </w:p>
    <w:p>
      <w:pPr/>
      <w:r>
        <w:rPr/>
        <w:t xml:space="preserve">Що плине, млистий і легкий,</w:t>
      </w:r>
    </w:p>
    <w:p>
      <w:pPr/>
      <w:r>
        <w:rPr/>
        <w:t xml:space="preserve">А не тяжить, немов закови.</w:t>
      </w:r>
    </w:p>
    <w:p>
      <w:pPr/>
      <w:r>
        <w:rPr/>
        <w:t xml:space="preserve">Не клопочись добором слів,</w:t>
      </w:r>
    </w:p>
    <w:p>
      <w:pPr/>
      <w:r>
        <w:rPr/>
        <w:t xml:space="preserve">Які б в рядку без вад бриніли,</w:t>
      </w:r>
    </w:p>
    <w:p>
      <w:pPr/>
      <w:r>
        <w:rPr/>
        <w:t xml:space="preserve">Бо наймиліший спів — сп'янілий:</w:t>
      </w:r>
    </w:p>
    <w:p>
      <w:pPr/>
      <w:r>
        <w:rPr/>
        <w:t xml:space="preserve">Він невиразне й точне сплів,</w:t>
      </w:r>
    </w:p>
    <w:p>
      <w:pPr/>
      <w:r>
        <w:rPr/>
        <w:t xml:space="preserve">В нім — любий погляд з-під вуалю,</w:t>
      </w:r>
    </w:p>
    <w:p>
      <w:pPr/>
      <w:r>
        <w:rPr/>
        <w:t xml:space="preserve">В нім — золоте тремтіння дня</w:t>
      </w:r>
    </w:p>
    <w:p>
      <w:pPr/>
      <w:r>
        <w:rPr/>
        <w:t xml:space="preserve">Й зірок осіння метушня</w:t>
      </w:r>
    </w:p>
    <w:p>
      <w:pPr/>
      <w:r>
        <w:rPr/>
        <w:t xml:space="preserve">На небі, скутому печаллю.</w:t>
      </w:r>
    </w:p>
    <w:p>
      <w:pPr/>
      <w:r>
        <w:rPr/>
        <w:t xml:space="preserve">Люби відтінок і півтон,</w:t>
      </w:r>
    </w:p>
    <w:p>
      <w:pPr/>
      <w:r>
        <w:rPr/>
        <w:t xml:space="preserve">Не барву — барви нам ворожі:</w:t>
      </w:r>
    </w:p>
    <w:p>
      <w:pPr/>
      <w:r>
        <w:rPr/>
        <w:t xml:space="preserve">Відтінок лиш єднати може</w:t>
      </w:r>
    </w:p>
    <w:p>
      <w:pPr/>
      <w:r>
        <w:rPr/>
        <w:t xml:space="preserve">Сурму і флейту, мрію й сон.</w:t>
      </w:r>
    </w:p>
    <w:p>
      <w:pPr/>
      <w:r>
        <w:rPr/>
        <w:t xml:space="preserve">Винищуй дотепи гризькі ті,</w:t>
      </w:r>
    </w:p>
    <w:p>
      <w:pPr/>
      <w:r>
        <w:rPr/>
        <w:t xml:space="preserve">Той ум жорстокий, ниций сміх,</w:t>
      </w:r>
    </w:p>
    <w:p>
      <w:pPr/>
      <w:r>
        <w:rPr/>
        <w:t xml:space="preserve">Часник із кухонь тих брудних —</w:t>
      </w:r>
    </w:p>
    <w:p>
      <w:pPr/>
      <w:r>
        <w:rPr/>
        <w:t xml:space="preserve">Від нього плач в очах блакиті.</w:t>
      </w:r>
    </w:p>
    <w:p>
      <w:pPr/>
      <w:r>
        <w:rPr/>
        <w:t xml:space="preserve">Хребет риториці скрути</w:t>
      </w:r>
    </w:p>
    <w:p>
      <w:pPr/>
      <w:r>
        <w:rPr/>
        <w:t xml:space="preserve">Та ще як слід приборкай рими:</w:t>
      </w:r>
    </w:p>
    <w:p>
      <w:pPr/>
      <w:r>
        <w:rPr/>
        <w:t xml:space="preserve">Коли не стежити за ними,</w:t>
      </w:r>
    </w:p>
    <w:p>
      <w:pPr/>
      <w:r>
        <w:rPr/>
        <w:t xml:space="preserve">Далеко можуть завести.</w:t>
      </w:r>
    </w:p>
    <w:p>
      <w:pPr/>
      <w:r>
        <w:rPr/>
        <w:t xml:space="preserve">Хто риму вигадав зрадливу?</w:t>
      </w:r>
    </w:p>
    <w:p>
      <w:pPr/>
      <w:r>
        <w:rPr/>
        <w:t xml:space="preserve">Дикун чи то глухий хлопчак</w:t>
      </w:r>
    </w:p>
    <w:p>
      <w:pPr/>
      <w:r>
        <w:rPr/>
        <w:t xml:space="preserve">Скував за шаг цей скарб, що так</w:t>
      </w:r>
    </w:p>
    <w:p>
      <w:pPr/>
      <w:r>
        <w:rPr/>
        <w:t xml:space="preserve">Під терпугом бряжчить фальшиво?</w:t>
      </w:r>
    </w:p>
    <w:p>
      <w:pPr/>
      <w:r>
        <w:rPr/>
        <w:t xml:space="preserve">Так музики ж всякчас і знов!</w:t>
      </w:r>
    </w:p>
    <w:p>
      <w:pPr/>
      <w:r>
        <w:rPr/>
        <w:t xml:space="preserve">Щоб вірш твій завше був крилатий,</w:t>
      </w:r>
    </w:p>
    <w:p>
      <w:pPr/>
      <w:r>
        <w:rPr/>
        <w:t xml:space="preserve">Щоб душу поривав — шукати</w:t>
      </w:r>
    </w:p>
    <w:p>
      <w:pPr/>
      <w:r>
        <w:rPr/>
        <w:t xml:space="preserve">Нову блакить, нову любов,</w:t>
      </w:r>
    </w:p>
    <w:p>
      <w:pPr/>
      <w:r>
        <w:rPr/>
        <w:t xml:space="preserve">Щоб мчав, де далеч непохмура,</w:t>
      </w:r>
    </w:p>
    <w:p>
      <w:pPr/>
      <w:r>
        <w:rPr/>
        <w:t xml:space="preserve">Де чари діє вітерець,</w:t>
      </w:r>
    </w:p>
    <w:p>
      <w:pPr/>
      <w:r>
        <w:rPr/>
        <w:t xml:space="preserve">Де пахне м'ята і чебрець...</w:t>
      </w:r>
    </w:p>
    <w:p>
      <w:pPr/>
      <w:r>
        <w:rPr/>
        <w:t xml:space="preserve">А решта все — література.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Поетичне мистецтво — Поль Марі Верлен</dc:title>
  <dc:description/>
  <dc:subject/>
  <cp:keywords/>
  <cp:category/>
  <cp:lastModifiedBy/>
  <dcterms:created xsi:type="dcterms:W3CDTF">2018-03-30T21:13:44+03:00</dcterms:created>
  <dcterms:modified xsi:type="dcterms:W3CDTF">2018-03-30T21:13:44+03:00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