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Інфанта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Микола Вороний</w:t>
      </w:r>
    </w:p>
    <w:p>
      <w:pPr/>
      <w:r>
        <w:rPr/>
        <w:t xml:space="preserve">Різьблю свій сон... От ніби вчора ми</w:t>
      </w:r>
    </w:p>
    <w:p>
      <w:pPr/>
      <w:r>
        <w:rPr/>
        <w:t xml:space="preserve">Зійшлись,— і стріча та жива.</w:t>
      </w:r>
    </w:p>
    <w:p>
      <w:pPr/>
      <w:r>
        <w:rPr/>
        <w:t xml:space="preserve">На землю тканками прозорими</w:t>
      </w:r>
    </w:p>
    <w:p>
      <w:pPr/>
      <w:r>
        <w:rPr/>
        <w:t xml:space="preserve">Лягли осінні дерева.</w:t>
      </w:r>
    </w:p>
    <w:p>
      <w:pPr/>
      <w:r>
        <w:rPr/>
        <w:t xml:space="preserve">Акордами проміннострунними</w:t>
      </w:r>
    </w:p>
    <w:p>
      <w:pPr/>
      <w:r>
        <w:rPr/>
        <w:t xml:space="preserve">День хвилював і тихо гас.</w:t>
      </w:r>
    </w:p>
    <w:p>
      <w:pPr/>
      <w:r>
        <w:rPr/>
        <w:t xml:space="preserve">Над килимами вогнелунними</w:t>
      </w:r>
    </w:p>
    <w:p>
      <w:pPr/>
      <w:r>
        <w:rPr/>
        <w:t xml:space="preserve">Венера кинула алмаз.</w:t>
      </w:r>
    </w:p>
    <w:p>
      <w:pPr/>
      <w:r>
        <w:rPr/>
        <w:t xml:space="preserve">У завивалі мрійнотканому</w:t>
      </w:r>
    </w:p>
    <w:p>
      <w:pPr/>
      <w:r>
        <w:rPr/>
        <w:t xml:space="preserve">Дрімала синя далечинь,—</w:t>
      </w:r>
    </w:p>
    <w:p>
      <w:pPr/>
      <w:r>
        <w:rPr/>
        <w:t xml:space="preserve">І от на обрії туманному</w:t>
      </w:r>
    </w:p>
    <w:p>
      <w:pPr/>
      <w:r>
        <w:rPr/>
        <w:t xml:space="preserve">Замиготіла ваша тінь.</w:t>
      </w:r>
    </w:p>
    <w:p>
      <w:pPr/>
      <w:r>
        <w:rPr/>
        <w:t xml:space="preserve">Дзвінкою чорною сильветою</w:t>
      </w:r>
    </w:p>
    <w:p>
      <w:pPr/>
      <w:r>
        <w:rPr/>
        <w:t xml:space="preserve">Вона упала на емаль,</w:t>
      </w:r>
    </w:p>
    <w:p>
      <w:pPr/>
      <w:r>
        <w:rPr/>
        <w:t xml:space="preserve">А поза нею вуалетою</w:t>
      </w:r>
    </w:p>
    <w:p>
      <w:pPr/>
      <w:r>
        <w:rPr/>
        <w:t xml:space="preserve">Стелився попелястий жаль.</w:t>
      </w:r>
    </w:p>
    <w:p>
      <w:pPr/>
      <w:r>
        <w:rPr/>
        <w:t xml:space="preserve">Ви йшли, як сон, як міф укоханий,</w:t>
      </w:r>
    </w:p>
    <w:p>
      <w:pPr/>
      <w:r>
        <w:rPr/>
        <w:t xml:space="preserve">Що виринає з тьми століть.</w:t>
      </w:r>
    </w:p>
    <w:p>
      <w:pPr/>
      <w:r>
        <w:rPr/>
        <w:t xml:space="preserve">Вітали вас — мій дух сполоханий,</w:t>
      </w:r>
    </w:p>
    <w:p>
      <w:pPr/>
      <w:r>
        <w:rPr/>
        <w:t xml:space="preserve">Рум'яне сяйво і блакить.</w:t>
      </w:r>
    </w:p>
    <w:p>
      <w:pPr/>
      <w:r>
        <w:rPr/>
        <w:t xml:space="preserve">Бриніли в серці домінантою</w:t>
      </w:r>
    </w:p>
    <w:p>
      <w:pPr/>
      <w:r>
        <w:rPr/>
        <w:t xml:space="preserve">Чуття побожної хвали,</w:t>
      </w:r>
    </w:p>
    <w:p>
      <w:pPr/>
      <w:r>
        <w:rPr/>
        <w:t xml:space="preserve">Коли величною інфантою</w:t>
      </w:r>
    </w:p>
    <w:p>
      <w:pPr/>
      <w:r>
        <w:rPr/>
        <w:t xml:space="preserve">Ви поуз мене перейшли.</w:t>
      </w:r>
    </w:p>
    <w:p>
      <w:pPr/>
      <w:r>
        <w:rPr/>
        <w:t xml:space="preserve">Ви усміхнулись яснозоряно</w:t>
      </w:r>
    </w:p>
    <w:p>
      <w:pPr/>
      <w:r>
        <w:rPr/>
        <w:t xml:space="preserve">Холодним полиском очей,—</w:t>
      </w:r>
    </w:p>
    <w:p>
      <w:pPr/>
      <w:r>
        <w:rPr/>
        <w:t xml:space="preserve">І я схилився упокорено,</w:t>
      </w:r>
    </w:p>
    <w:p>
      <w:pPr/>
      <w:r>
        <w:rPr/>
        <w:t xml:space="preserve">Діткнутий лезом двох мечей.</w:t>
      </w:r>
    </w:p>
    <w:p>
      <w:pPr/>
      <w:r>
        <w:rPr/>
        <w:t xml:space="preserve">Освячений, в солодкій муці я</w:t>
      </w:r>
    </w:p>
    <w:p>
      <w:pPr/>
      <w:r>
        <w:rPr/>
        <w:t xml:space="preserve">Був по той бік добра і зла...</w:t>
      </w:r>
    </w:p>
    <w:p>
      <w:pPr/>
      <w:r>
        <w:rPr/>
        <w:t xml:space="preserve">А наді мною Революція</w:t>
      </w:r>
    </w:p>
    <w:p>
      <w:pPr/>
      <w:r>
        <w:rPr/>
        <w:t xml:space="preserve">В червоній заграві пливла.</w:t>
      </w:r>
    </w:p>
    <w:p>
      <w:pPr/>
      <w:r>
        <w:rPr/>
        <w:t xml:space="preserve">1907-1922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Інфанта — Микола Вороний</dc:title>
  <dc:description/>
  <dc:subject/>
  <cp:keywords/>
  <cp:category/>
  <cp:lastModifiedBy/>
  <dcterms:created xsi:type="dcterms:W3CDTF">2021-05-12T16:49:09+01:00</dcterms:created>
  <dcterms:modified xsi:type="dcterms:W3CDTF">2021-05-12T16:49:09+01:00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