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48" w:rsidRPr="00F43648" w:rsidRDefault="00F43648" w:rsidP="00F43648">
      <w:pPr>
        <w:shd w:val="clear" w:color="auto" w:fill="CC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F43648">
        <w:rPr>
          <w:rFonts w:ascii="Arial" w:eastAsia="Times New Roman" w:hAnsi="Arial" w:cs="Arial"/>
          <w:b/>
          <w:bCs/>
          <w:color w:val="7F007F"/>
          <w:kern w:val="36"/>
          <w:sz w:val="53"/>
          <w:lang w:eastAsia="ru-RU"/>
        </w:rPr>
        <w:t>Введение в специальность «Радиотехника»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5"/>
        <w:gridCol w:w="723"/>
        <w:gridCol w:w="8722"/>
        <w:gridCol w:w="45"/>
      </w:tblGrid>
      <w:tr w:rsidR="00F43648" w:rsidRPr="00F43648" w:rsidTr="00F43648">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43648" w:rsidRPr="00F43648" w:rsidRDefault="00F43648" w:rsidP="00F43648">
            <w:pPr>
              <w:spacing w:after="0" w:line="240" w:lineRule="auto"/>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«Введение в специальность «Радиотехника» является одной из профилирующих дисциплин радиотехнической специальности. Основной задачей является ознакомление студентов радиотехнических специальностей с историческими сведениями становления радиотехники, радиотехнического образования и организацией учебного процесса, перспективами развития современной радиотехники.</w:t>
            </w:r>
            <w:r w:rsidRPr="00F43648">
              <w:rPr>
                <w:rFonts w:ascii="Arial" w:eastAsia="Times New Roman" w:hAnsi="Arial" w:cs="Arial"/>
                <w:color w:val="000000"/>
                <w:sz w:val="21"/>
                <w:szCs w:val="21"/>
                <w:lang w:eastAsia="ru-RU"/>
              </w:rPr>
              <w:br/>
              <w:t>Специальность «Радиотехника» является фундаментальной основой всех специальностей радиотехнического направления.</w:t>
            </w:r>
            <w:r w:rsidRPr="00F43648">
              <w:rPr>
                <w:rFonts w:ascii="Arial" w:eastAsia="Times New Roman" w:hAnsi="Arial" w:cs="Arial"/>
                <w:color w:val="000000"/>
                <w:sz w:val="21"/>
                <w:szCs w:val="21"/>
                <w:lang w:eastAsia="ru-RU"/>
              </w:rPr>
              <w:br/>
              <w:t>Полученные знания и практические навыки инженер-радиотехник использует при разработке, эксплуатации радиотехнических систем: систем пассивной и активной радиолокации, навигации; панорамных устройств и систем исследования источников любого радиоизлучения; систем радиосвязи, телевидения и радиовещания, систем космической, сотовой и пейджинговой связи и др.</w:t>
            </w:r>
            <w:r w:rsidRPr="00F43648">
              <w:rPr>
                <w:rFonts w:ascii="Arial" w:eastAsia="Times New Roman" w:hAnsi="Arial" w:cs="Arial"/>
                <w:color w:val="000000"/>
                <w:sz w:val="21"/>
                <w:szCs w:val="21"/>
                <w:lang w:eastAsia="ru-RU"/>
              </w:rPr>
              <w:br/>
              <w:t>Здесь изложены исторические события, факты и пути развития радиотехники, история становления радиотехнического образования и Томского государственного университета систем управления и радиоэлектроники. Представлены основные требования государственного образовательного стандарта, общая характеристика направления подготовки дипломированного специалиста и основы организации учебного процесса в университете.</w:t>
            </w:r>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jc w:val="center"/>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1 ИСТОРИЯ РАЗВИТИЯ РАДИОТЕХНИКИ</w:t>
            </w:r>
          </w:p>
        </w:tc>
      </w:tr>
      <w:tr w:rsidR="00F43648" w:rsidRPr="004A00E0"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F43648" w:rsidP="00F43648">
            <w:pPr>
              <w:spacing w:after="0" w:line="240" w:lineRule="auto"/>
              <w:rPr>
                <w:rFonts w:ascii="Times New Roman" w:eastAsia="Times New Roman" w:hAnsi="Times New Roman" w:cs="Times New Roman"/>
                <w:sz w:val="24"/>
                <w:szCs w:val="24"/>
                <w:highlight w:val="yellow"/>
                <w:lang w:eastAsia="ru-RU"/>
              </w:rPr>
            </w:pPr>
            <w:r w:rsidRPr="004A00E0">
              <w:rPr>
                <w:rFonts w:ascii="Times New Roman" w:eastAsia="Times New Roman" w:hAnsi="Times New Roman" w:cs="Times New Roman"/>
                <w:sz w:val="24"/>
                <w:szCs w:val="24"/>
                <w:highlight w:val="yellow"/>
                <w:lang w:eastAsia="ru-RU"/>
              </w:rPr>
              <w:t>1.1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834675" w:rsidP="00F43648">
            <w:pPr>
              <w:spacing w:after="0" w:line="240" w:lineRule="auto"/>
              <w:rPr>
                <w:rFonts w:ascii="Times New Roman" w:eastAsia="Times New Roman" w:hAnsi="Times New Roman" w:cs="Times New Roman"/>
                <w:sz w:val="24"/>
                <w:szCs w:val="24"/>
                <w:highlight w:val="yellow"/>
                <w:lang w:eastAsia="ru-RU"/>
              </w:rPr>
            </w:pPr>
            <w:hyperlink r:id="rId4" w:history="1">
              <w:r w:rsidR="00F43648" w:rsidRPr="004A00E0">
                <w:rPr>
                  <w:rFonts w:ascii="Times New Roman" w:eastAsia="Times New Roman" w:hAnsi="Times New Roman" w:cs="Times New Roman"/>
                  <w:color w:val="0000FF"/>
                  <w:sz w:val="24"/>
                  <w:szCs w:val="24"/>
                  <w:highlight w:val="yellow"/>
                  <w:u w:val="single"/>
                  <w:lang w:eastAsia="ru-RU"/>
                </w:rPr>
                <w:t>Предпосылки возникновения радиотехники</w:t>
              </w:r>
            </w:hyperlink>
          </w:p>
        </w:tc>
      </w:tr>
      <w:tr w:rsidR="00F43648" w:rsidRPr="004A00E0"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F43648" w:rsidP="00F43648">
            <w:pPr>
              <w:spacing w:after="0" w:line="240" w:lineRule="auto"/>
              <w:rPr>
                <w:rFonts w:ascii="Times New Roman" w:eastAsia="Times New Roman" w:hAnsi="Times New Roman" w:cs="Times New Roman"/>
                <w:sz w:val="24"/>
                <w:szCs w:val="24"/>
                <w:highlight w:val="yellow"/>
                <w:lang w:eastAsia="ru-RU"/>
              </w:rPr>
            </w:pPr>
            <w:r w:rsidRPr="004A00E0">
              <w:rPr>
                <w:rFonts w:ascii="Times New Roman" w:eastAsia="Times New Roman" w:hAnsi="Times New Roman" w:cs="Times New Roman"/>
                <w:sz w:val="24"/>
                <w:szCs w:val="24"/>
                <w:highlight w:val="yellow"/>
                <w:lang w:eastAsia="ru-RU"/>
              </w:rPr>
              <w:t>1.2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834675" w:rsidP="00F43648">
            <w:pPr>
              <w:spacing w:after="0" w:line="240" w:lineRule="auto"/>
              <w:rPr>
                <w:rFonts w:ascii="Times New Roman" w:eastAsia="Times New Roman" w:hAnsi="Times New Roman" w:cs="Times New Roman"/>
                <w:sz w:val="24"/>
                <w:szCs w:val="24"/>
                <w:highlight w:val="yellow"/>
                <w:lang w:eastAsia="ru-RU"/>
              </w:rPr>
            </w:pPr>
            <w:hyperlink r:id="rId5" w:history="1">
              <w:r w:rsidR="00F43648" w:rsidRPr="004A00E0">
                <w:rPr>
                  <w:rFonts w:ascii="Times New Roman" w:eastAsia="Times New Roman" w:hAnsi="Times New Roman" w:cs="Times New Roman"/>
                  <w:color w:val="0000FF"/>
                  <w:sz w:val="24"/>
                  <w:szCs w:val="24"/>
                  <w:highlight w:val="yellow"/>
                  <w:u w:val="single"/>
                  <w:lang w:eastAsia="ru-RU"/>
                </w:rPr>
                <w:t>История становления и развития радиотехники в XIX веке</w:t>
              </w:r>
            </w:hyperlink>
          </w:p>
        </w:tc>
      </w:tr>
      <w:tr w:rsidR="00F43648" w:rsidRPr="004A00E0"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F43648" w:rsidP="00F43648">
            <w:pPr>
              <w:spacing w:after="0" w:line="240" w:lineRule="auto"/>
              <w:rPr>
                <w:rFonts w:ascii="Times New Roman" w:eastAsia="Times New Roman" w:hAnsi="Times New Roman" w:cs="Times New Roman"/>
                <w:sz w:val="24"/>
                <w:szCs w:val="24"/>
                <w:highlight w:val="yellow"/>
                <w:lang w:eastAsia="ru-RU"/>
              </w:rPr>
            </w:pPr>
            <w:r w:rsidRPr="004A00E0">
              <w:rPr>
                <w:rFonts w:ascii="Times New Roman" w:eastAsia="Times New Roman" w:hAnsi="Times New Roman" w:cs="Times New Roman"/>
                <w:sz w:val="24"/>
                <w:szCs w:val="24"/>
                <w:highlight w:val="yellow"/>
                <w:lang w:eastAsia="ru-RU"/>
              </w:rPr>
              <w:t>1.3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834675" w:rsidP="00F43648">
            <w:pPr>
              <w:spacing w:after="0" w:line="240" w:lineRule="auto"/>
              <w:rPr>
                <w:rFonts w:ascii="Times New Roman" w:eastAsia="Times New Roman" w:hAnsi="Times New Roman" w:cs="Times New Roman"/>
                <w:sz w:val="24"/>
                <w:szCs w:val="24"/>
                <w:highlight w:val="yellow"/>
                <w:lang w:eastAsia="ru-RU"/>
              </w:rPr>
            </w:pPr>
            <w:hyperlink r:id="rId6" w:history="1">
              <w:r w:rsidR="00F43648" w:rsidRPr="004A00E0">
                <w:rPr>
                  <w:rFonts w:ascii="Times New Roman" w:eastAsia="Times New Roman" w:hAnsi="Times New Roman" w:cs="Times New Roman"/>
                  <w:color w:val="0000FF"/>
                  <w:sz w:val="24"/>
                  <w:szCs w:val="24"/>
                  <w:highlight w:val="yellow"/>
                  <w:u w:val="single"/>
                  <w:lang w:eastAsia="ru-RU"/>
                </w:rPr>
                <w:t>История развития радиосвязи в XX веке</w:t>
              </w:r>
            </w:hyperlink>
          </w:p>
        </w:tc>
      </w:tr>
      <w:tr w:rsidR="00F43648" w:rsidRPr="004A00E0"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F43648" w:rsidP="00F43648">
            <w:pPr>
              <w:spacing w:after="0" w:line="240" w:lineRule="auto"/>
              <w:rPr>
                <w:rFonts w:ascii="Times New Roman" w:eastAsia="Times New Roman" w:hAnsi="Times New Roman" w:cs="Times New Roman"/>
                <w:sz w:val="24"/>
                <w:szCs w:val="24"/>
                <w:highlight w:val="yellow"/>
                <w:lang w:eastAsia="ru-RU"/>
              </w:rPr>
            </w:pPr>
            <w:r w:rsidRPr="004A00E0">
              <w:rPr>
                <w:rFonts w:ascii="Times New Roman" w:eastAsia="Times New Roman" w:hAnsi="Times New Roman" w:cs="Times New Roman"/>
                <w:sz w:val="24"/>
                <w:szCs w:val="24"/>
                <w:highlight w:val="yellow"/>
                <w:lang w:eastAsia="ru-RU"/>
              </w:rPr>
              <w:t>1.4</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834675" w:rsidP="00F43648">
            <w:pPr>
              <w:spacing w:after="0" w:line="240" w:lineRule="auto"/>
              <w:rPr>
                <w:rFonts w:ascii="Times New Roman" w:eastAsia="Times New Roman" w:hAnsi="Times New Roman" w:cs="Times New Roman"/>
                <w:sz w:val="24"/>
                <w:szCs w:val="24"/>
                <w:highlight w:val="yellow"/>
                <w:lang w:eastAsia="ru-RU"/>
              </w:rPr>
            </w:pPr>
            <w:hyperlink r:id="rId7" w:history="1">
              <w:r w:rsidR="00F43648" w:rsidRPr="004A00E0">
                <w:rPr>
                  <w:rFonts w:ascii="Times New Roman" w:eastAsia="Times New Roman" w:hAnsi="Times New Roman" w:cs="Times New Roman"/>
                  <w:color w:val="0000FF"/>
                  <w:sz w:val="24"/>
                  <w:szCs w:val="24"/>
                  <w:highlight w:val="yellow"/>
                  <w:u w:val="single"/>
                  <w:lang w:eastAsia="ru-RU"/>
                </w:rPr>
                <w:t>История развития радиосвязи, радиовещания в России</w:t>
              </w:r>
            </w:hyperlink>
          </w:p>
        </w:tc>
      </w:tr>
      <w:tr w:rsidR="00F43648" w:rsidRPr="004A00E0"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F43648" w:rsidP="00F43648">
            <w:pPr>
              <w:spacing w:after="0" w:line="240" w:lineRule="auto"/>
              <w:rPr>
                <w:rFonts w:ascii="Times New Roman" w:eastAsia="Times New Roman" w:hAnsi="Times New Roman" w:cs="Times New Roman"/>
                <w:sz w:val="24"/>
                <w:szCs w:val="24"/>
                <w:highlight w:val="yellow"/>
                <w:lang w:eastAsia="ru-RU"/>
              </w:rPr>
            </w:pPr>
            <w:r w:rsidRPr="004A00E0">
              <w:rPr>
                <w:rFonts w:ascii="Times New Roman" w:eastAsia="Times New Roman" w:hAnsi="Times New Roman" w:cs="Times New Roman"/>
                <w:sz w:val="24"/>
                <w:szCs w:val="24"/>
                <w:highlight w:val="yellow"/>
                <w:lang w:eastAsia="ru-RU"/>
              </w:rPr>
              <w:t>1.4.1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834675" w:rsidP="00F43648">
            <w:pPr>
              <w:spacing w:after="0" w:line="240" w:lineRule="auto"/>
              <w:rPr>
                <w:rFonts w:ascii="Times New Roman" w:eastAsia="Times New Roman" w:hAnsi="Times New Roman" w:cs="Times New Roman"/>
                <w:sz w:val="24"/>
                <w:szCs w:val="24"/>
                <w:highlight w:val="yellow"/>
                <w:lang w:eastAsia="ru-RU"/>
              </w:rPr>
            </w:pPr>
            <w:hyperlink r:id="rId8" w:history="1">
              <w:proofErr w:type="spellStart"/>
              <w:r w:rsidR="00F43648" w:rsidRPr="004A00E0">
                <w:rPr>
                  <w:rFonts w:ascii="Times New Roman" w:eastAsia="Times New Roman" w:hAnsi="Times New Roman" w:cs="Times New Roman"/>
                  <w:color w:val="0000FF"/>
                  <w:sz w:val="24"/>
                  <w:szCs w:val="24"/>
                  <w:highlight w:val="yellow"/>
                  <w:u w:val="single"/>
                  <w:lang w:eastAsia="ru-RU"/>
                </w:rPr>
                <w:t>Фотоархив</w:t>
              </w:r>
              <w:proofErr w:type="spellEnd"/>
              <w:r w:rsidR="00F43648" w:rsidRPr="004A00E0">
                <w:rPr>
                  <w:rFonts w:ascii="Times New Roman" w:eastAsia="Times New Roman" w:hAnsi="Times New Roman" w:cs="Times New Roman"/>
                  <w:color w:val="0000FF"/>
                  <w:sz w:val="24"/>
                  <w:szCs w:val="24"/>
                  <w:highlight w:val="yellow"/>
                  <w:u w:val="single"/>
                  <w:lang w:eastAsia="ru-RU"/>
                </w:rPr>
                <w:t xml:space="preserve"> радиоприемников</w:t>
              </w:r>
            </w:hyperlink>
          </w:p>
        </w:tc>
      </w:tr>
      <w:tr w:rsidR="00F43648" w:rsidRPr="004A00E0"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F43648" w:rsidP="00F43648">
            <w:pPr>
              <w:spacing w:after="0" w:line="240" w:lineRule="auto"/>
              <w:rPr>
                <w:rFonts w:ascii="Times New Roman" w:eastAsia="Times New Roman" w:hAnsi="Times New Roman" w:cs="Times New Roman"/>
                <w:sz w:val="24"/>
                <w:szCs w:val="24"/>
                <w:highlight w:val="yellow"/>
                <w:lang w:eastAsia="ru-RU"/>
              </w:rPr>
            </w:pPr>
            <w:r w:rsidRPr="004A00E0">
              <w:rPr>
                <w:rFonts w:ascii="Times New Roman" w:eastAsia="Times New Roman" w:hAnsi="Times New Roman" w:cs="Times New Roman"/>
                <w:sz w:val="24"/>
                <w:szCs w:val="24"/>
                <w:highlight w:val="yellow"/>
                <w:lang w:eastAsia="ru-RU"/>
              </w:rPr>
              <w:t>1.4.2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834675" w:rsidP="00F43648">
            <w:pPr>
              <w:spacing w:after="0" w:line="240" w:lineRule="auto"/>
              <w:rPr>
                <w:rFonts w:ascii="Times New Roman" w:eastAsia="Times New Roman" w:hAnsi="Times New Roman" w:cs="Times New Roman"/>
                <w:sz w:val="24"/>
                <w:szCs w:val="24"/>
                <w:highlight w:val="yellow"/>
                <w:lang w:eastAsia="ru-RU"/>
              </w:rPr>
            </w:pPr>
            <w:hyperlink r:id="rId9" w:history="1">
              <w:r w:rsidR="00F43648" w:rsidRPr="004A00E0">
                <w:rPr>
                  <w:rFonts w:ascii="Times New Roman" w:eastAsia="Times New Roman" w:hAnsi="Times New Roman" w:cs="Times New Roman"/>
                  <w:color w:val="0000FF"/>
                  <w:sz w:val="24"/>
                  <w:szCs w:val="24"/>
                  <w:highlight w:val="yellow"/>
                  <w:u w:val="single"/>
                  <w:lang w:eastAsia="ru-RU"/>
                </w:rPr>
                <w:t>История развития телевидения в России</w:t>
              </w:r>
            </w:hyperlink>
          </w:p>
        </w:tc>
      </w:tr>
      <w:tr w:rsidR="00F43648" w:rsidRPr="004A00E0"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F43648" w:rsidP="00F43648">
            <w:pPr>
              <w:spacing w:after="0" w:line="240" w:lineRule="auto"/>
              <w:rPr>
                <w:rFonts w:ascii="Times New Roman" w:eastAsia="Times New Roman" w:hAnsi="Times New Roman" w:cs="Times New Roman"/>
                <w:sz w:val="24"/>
                <w:szCs w:val="24"/>
                <w:highlight w:val="yellow"/>
                <w:lang w:eastAsia="ru-RU"/>
              </w:rPr>
            </w:pPr>
            <w:r w:rsidRPr="004A00E0">
              <w:rPr>
                <w:rFonts w:ascii="Times New Roman" w:eastAsia="Times New Roman" w:hAnsi="Times New Roman" w:cs="Times New Roman"/>
                <w:sz w:val="24"/>
                <w:szCs w:val="24"/>
                <w:highlight w:val="yellow"/>
                <w:lang w:eastAsia="ru-RU"/>
              </w:rPr>
              <w:t>1.4.3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834675" w:rsidP="00F43648">
            <w:pPr>
              <w:spacing w:after="0" w:line="240" w:lineRule="auto"/>
              <w:rPr>
                <w:rFonts w:ascii="Times New Roman" w:eastAsia="Times New Roman" w:hAnsi="Times New Roman" w:cs="Times New Roman"/>
                <w:sz w:val="24"/>
                <w:szCs w:val="24"/>
                <w:highlight w:val="yellow"/>
                <w:lang w:eastAsia="ru-RU"/>
              </w:rPr>
            </w:pPr>
            <w:hyperlink r:id="rId10" w:history="1">
              <w:proofErr w:type="spellStart"/>
              <w:r w:rsidR="00F43648" w:rsidRPr="004A00E0">
                <w:rPr>
                  <w:rFonts w:ascii="Times New Roman" w:eastAsia="Times New Roman" w:hAnsi="Times New Roman" w:cs="Times New Roman"/>
                  <w:color w:val="0000FF"/>
                  <w:sz w:val="24"/>
                  <w:szCs w:val="24"/>
                  <w:highlight w:val="yellow"/>
                  <w:u w:val="single"/>
                  <w:lang w:eastAsia="ru-RU"/>
                </w:rPr>
                <w:t>Фотоархив</w:t>
              </w:r>
              <w:proofErr w:type="spellEnd"/>
              <w:r w:rsidR="00F43648" w:rsidRPr="004A00E0">
                <w:rPr>
                  <w:rFonts w:ascii="Times New Roman" w:eastAsia="Times New Roman" w:hAnsi="Times New Roman" w:cs="Times New Roman"/>
                  <w:color w:val="0000FF"/>
                  <w:sz w:val="24"/>
                  <w:szCs w:val="24"/>
                  <w:highlight w:val="yellow"/>
                  <w:u w:val="single"/>
                  <w:lang w:eastAsia="ru-RU"/>
                </w:rPr>
                <w:t xml:space="preserve"> телеприемников</w:t>
              </w:r>
            </w:hyperlink>
          </w:p>
        </w:tc>
      </w:tr>
      <w:tr w:rsidR="00F43648" w:rsidRPr="004A00E0"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F43648" w:rsidP="00F43648">
            <w:pPr>
              <w:spacing w:after="0" w:line="240" w:lineRule="auto"/>
              <w:rPr>
                <w:rFonts w:ascii="Times New Roman" w:eastAsia="Times New Roman" w:hAnsi="Times New Roman" w:cs="Times New Roman"/>
                <w:sz w:val="24"/>
                <w:szCs w:val="24"/>
                <w:highlight w:val="yellow"/>
                <w:lang w:eastAsia="ru-RU"/>
              </w:rPr>
            </w:pPr>
            <w:r w:rsidRPr="004A00E0">
              <w:rPr>
                <w:rFonts w:ascii="Times New Roman" w:eastAsia="Times New Roman" w:hAnsi="Times New Roman" w:cs="Times New Roman"/>
                <w:sz w:val="24"/>
                <w:szCs w:val="24"/>
                <w:highlight w:val="yellow"/>
                <w:lang w:eastAsia="ru-RU"/>
              </w:rPr>
              <w:t>1.5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834675" w:rsidP="00F43648">
            <w:pPr>
              <w:spacing w:after="0" w:line="240" w:lineRule="auto"/>
              <w:rPr>
                <w:rFonts w:ascii="Times New Roman" w:eastAsia="Times New Roman" w:hAnsi="Times New Roman" w:cs="Times New Roman"/>
                <w:sz w:val="24"/>
                <w:szCs w:val="24"/>
                <w:highlight w:val="yellow"/>
                <w:lang w:eastAsia="ru-RU"/>
              </w:rPr>
            </w:pPr>
            <w:hyperlink r:id="rId11" w:history="1">
              <w:r w:rsidR="00F43648" w:rsidRPr="004A00E0">
                <w:rPr>
                  <w:rFonts w:ascii="Times New Roman" w:eastAsia="Times New Roman" w:hAnsi="Times New Roman" w:cs="Times New Roman"/>
                  <w:color w:val="0000FF"/>
                  <w:sz w:val="24"/>
                  <w:szCs w:val="24"/>
                  <w:highlight w:val="yellow"/>
                  <w:u w:val="single"/>
                  <w:lang w:eastAsia="ru-RU"/>
                </w:rPr>
                <w:t>История развития радиосвязи, радиовещания и телевидения в Томске и Томской области</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4A00E0" w:rsidRDefault="00F43648" w:rsidP="00F43648">
            <w:pPr>
              <w:spacing w:after="0" w:line="240" w:lineRule="auto"/>
              <w:rPr>
                <w:rFonts w:ascii="Times New Roman" w:eastAsia="Times New Roman" w:hAnsi="Times New Roman" w:cs="Times New Roman"/>
                <w:sz w:val="24"/>
                <w:szCs w:val="24"/>
                <w:highlight w:val="yellow"/>
                <w:lang w:eastAsia="ru-RU"/>
              </w:rPr>
            </w:pPr>
            <w:r w:rsidRPr="004A00E0">
              <w:rPr>
                <w:rFonts w:ascii="Times New Roman" w:eastAsia="Times New Roman" w:hAnsi="Times New Roman" w:cs="Times New Roman"/>
                <w:sz w:val="24"/>
                <w:szCs w:val="24"/>
                <w:highlight w:val="yellow"/>
                <w:lang w:eastAsia="ru-RU"/>
              </w:rPr>
              <w:t>1.6</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12" w:history="1">
              <w:r w:rsidR="00F43648" w:rsidRPr="004A00E0">
                <w:rPr>
                  <w:rFonts w:ascii="Times New Roman" w:eastAsia="Times New Roman" w:hAnsi="Times New Roman" w:cs="Times New Roman"/>
                  <w:color w:val="0000FF"/>
                  <w:sz w:val="24"/>
                  <w:szCs w:val="24"/>
                  <w:highlight w:val="yellow"/>
                  <w:u w:val="single"/>
                  <w:lang w:eastAsia="ru-RU"/>
                </w:rPr>
                <w:t>Перспективы развития радиотехники и радиоэлектроники</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jc w:val="center"/>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 ИСТОРИЯ РАЗВИТИЯ РАДИОТЕХНИЧЕСКОГО ОБРАЗОВАНИЯ В СИБИРИ</w:t>
            </w:r>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13" w:history="1">
              <w:r w:rsidR="00F43648" w:rsidRPr="00F43648">
                <w:rPr>
                  <w:rFonts w:ascii="Times New Roman" w:eastAsia="Times New Roman" w:hAnsi="Times New Roman" w:cs="Times New Roman"/>
                  <w:color w:val="0000FF"/>
                  <w:sz w:val="24"/>
                  <w:szCs w:val="24"/>
                  <w:u w:val="single"/>
                  <w:lang w:eastAsia="ru-RU"/>
                </w:rPr>
                <w:t>История становления Томского государственного университета систем управления и радиоэлектроники</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14" w:history="1">
              <w:r w:rsidR="00F43648" w:rsidRPr="00F43648">
                <w:rPr>
                  <w:rFonts w:ascii="Times New Roman" w:eastAsia="Times New Roman" w:hAnsi="Times New Roman" w:cs="Times New Roman"/>
                  <w:color w:val="0000FF"/>
                  <w:sz w:val="24"/>
                  <w:szCs w:val="24"/>
                  <w:u w:val="single"/>
                  <w:lang w:eastAsia="ru-RU"/>
                </w:rPr>
                <w:t>Томский государственный университет сегодня</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15" w:history="1">
              <w:r w:rsidR="00F43648" w:rsidRPr="00F43648">
                <w:rPr>
                  <w:rFonts w:ascii="Times New Roman" w:eastAsia="Times New Roman" w:hAnsi="Times New Roman" w:cs="Times New Roman"/>
                  <w:color w:val="0000FF"/>
                  <w:sz w:val="24"/>
                  <w:szCs w:val="24"/>
                  <w:u w:val="single"/>
                  <w:lang w:eastAsia="ru-RU"/>
                </w:rPr>
                <w:t>История становления радиотехнического факультета</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2.3.1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16" w:history="1">
              <w:r w:rsidR="00F43648" w:rsidRPr="00F43648">
                <w:rPr>
                  <w:rFonts w:ascii="Times New Roman" w:eastAsia="Times New Roman" w:hAnsi="Times New Roman" w:cs="Times New Roman"/>
                  <w:color w:val="0000FF"/>
                  <w:sz w:val="24"/>
                  <w:szCs w:val="24"/>
                  <w:u w:val="single"/>
                  <w:lang w:eastAsia="ru-RU"/>
                </w:rPr>
                <w:t>Кафедра радиоэлектроники и защиты информации — профилирующая кафедра по специальности «Радиотехника»</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2.3.2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17" w:history="1">
              <w:r w:rsidR="00F43648" w:rsidRPr="00F43648">
                <w:rPr>
                  <w:rFonts w:ascii="Times New Roman" w:eastAsia="Times New Roman" w:hAnsi="Times New Roman" w:cs="Times New Roman"/>
                  <w:color w:val="0000FF"/>
                  <w:sz w:val="24"/>
                  <w:szCs w:val="24"/>
                  <w:u w:val="single"/>
                  <w:lang w:eastAsia="ru-RU"/>
                </w:rPr>
                <w:t>Кафедра теоретических основ радиотехники</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2.3.3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18" w:history="1">
              <w:r w:rsidR="00F43648" w:rsidRPr="00F43648">
                <w:rPr>
                  <w:rFonts w:ascii="Times New Roman" w:eastAsia="Times New Roman" w:hAnsi="Times New Roman" w:cs="Times New Roman"/>
                  <w:color w:val="0000FF"/>
                  <w:sz w:val="24"/>
                  <w:szCs w:val="24"/>
                  <w:u w:val="single"/>
                  <w:lang w:eastAsia="ru-RU"/>
                </w:rPr>
                <w:t>Кафедра телевидения и управления</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2.3.4</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19" w:history="1">
              <w:r w:rsidR="00F43648" w:rsidRPr="00F43648">
                <w:rPr>
                  <w:rFonts w:ascii="Times New Roman" w:eastAsia="Times New Roman" w:hAnsi="Times New Roman" w:cs="Times New Roman"/>
                  <w:color w:val="0000FF"/>
                  <w:sz w:val="24"/>
                  <w:szCs w:val="24"/>
                  <w:u w:val="single"/>
                  <w:lang w:eastAsia="ru-RU"/>
                </w:rPr>
                <w:t>Кафедра радиотехнических систем</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2.3.5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20" w:history="1">
              <w:r w:rsidR="00F43648" w:rsidRPr="00F43648">
                <w:rPr>
                  <w:rFonts w:ascii="Times New Roman" w:eastAsia="Times New Roman" w:hAnsi="Times New Roman" w:cs="Times New Roman"/>
                  <w:color w:val="0000FF"/>
                  <w:sz w:val="24"/>
                  <w:szCs w:val="24"/>
                  <w:u w:val="single"/>
                  <w:lang w:eastAsia="ru-RU"/>
                </w:rPr>
                <w:t>Кафедра сверхвысокочастотной и квантовой радиотехники</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2.3.6</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21" w:history="1">
              <w:r w:rsidR="00F43648" w:rsidRPr="00F43648">
                <w:rPr>
                  <w:rFonts w:ascii="Times New Roman" w:eastAsia="Times New Roman" w:hAnsi="Times New Roman" w:cs="Times New Roman"/>
                  <w:color w:val="0000FF"/>
                  <w:sz w:val="24"/>
                  <w:szCs w:val="24"/>
                  <w:u w:val="single"/>
                  <w:lang w:eastAsia="ru-RU"/>
                </w:rPr>
                <w:t>Кафедра средств радиосвязи</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jc w:val="center"/>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 xml:space="preserve">3 ОБЩАЯ ХАРАКТЕРИСТИКА НАПРАВЛЕНИЯ ПОДГОТОВКИ </w:t>
            </w:r>
            <w:r w:rsidRPr="00F43648">
              <w:rPr>
                <w:rFonts w:ascii="Times New Roman" w:eastAsia="Times New Roman" w:hAnsi="Times New Roman" w:cs="Times New Roman"/>
                <w:sz w:val="24"/>
                <w:szCs w:val="24"/>
                <w:lang w:eastAsia="ru-RU"/>
              </w:rPr>
              <w:lastRenderedPageBreak/>
              <w:t>ДИПЛОМИРОВАННОГО СПЕЦИАЛИСТА «РАДИОТЕХНИКА»</w:t>
            </w:r>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lastRenderedPageBreak/>
              <w:t>3.1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22" w:history="1">
              <w:r w:rsidR="00F43648" w:rsidRPr="00F43648">
                <w:rPr>
                  <w:rFonts w:ascii="Times New Roman" w:eastAsia="Times New Roman" w:hAnsi="Times New Roman" w:cs="Times New Roman"/>
                  <w:color w:val="0000FF"/>
                  <w:sz w:val="24"/>
                  <w:szCs w:val="24"/>
                  <w:u w:val="single"/>
                  <w:lang w:eastAsia="ru-RU"/>
                </w:rPr>
                <w:t>Направление подготовки и перечень образовательных программ</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3.2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23" w:history="1">
              <w:r w:rsidR="00F43648" w:rsidRPr="00F43648">
                <w:rPr>
                  <w:rFonts w:ascii="Times New Roman" w:eastAsia="Times New Roman" w:hAnsi="Times New Roman" w:cs="Times New Roman"/>
                  <w:color w:val="0000FF"/>
                  <w:sz w:val="24"/>
                  <w:szCs w:val="24"/>
                  <w:u w:val="single"/>
                  <w:lang w:eastAsia="ru-RU"/>
                </w:rPr>
                <w:t>Квалификационная характеристика выпускника</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3.2.1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24" w:history="1">
              <w:r w:rsidR="00F43648" w:rsidRPr="00F43648">
                <w:rPr>
                  <w:rFonts w:ascii="Times New Roman" w:eastAsia="Times New Roman" w:hAnsi="Times New Roman" w:cs="Times New Roman"/>
                  <w:color w:val="0000FF"/>
                  <w:sz w:val="24"/>
                  <w:szCs w:val="24"/>
                  <w:u w:val="single"/>
                  <w:lang w:eastAsia="ru-RU"/>
                </w:rPr>
                <w:t>Область, объекты и виды профессиональной деятельности</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3.2.2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25" w:history="1">
              <w:r w:rsidR="00F43648" w:rsidRPr="00F43648">
                <w:rPr>
                  <w:rFonts w:ascii="Times New Roman" w:eastAsia="Times New Roman" w:hAnsi="Times New Roman" w:cs="Times New Roman"/>
                  <w:color w:val="0000FF"/>
                  <w:sz w:val="24"/>
                  <w:szCs w:val="24"/>
                  <w:u w:val="single"/>
                  <w:lang w:eastAsia="ru-RU"/>
                </w:rPr>
                <w:t>Обобщенные задачи профессиональной деятельности</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3.2.3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26" w:history="1">
              <w:r w:rsidR="00F43648" w:rsidRPr="00F43648">
                <w:rPr>
                  <w:rFonts w:ascii="Times New Roman" w:eastAsia="Times New Roman" w:hAnsi="Times New Roman" w:cs="Times New Roman"/>
                  <w:color w:val="0000FF"/>
                  <w:sz w:val="24"/>
                  <w:szCs w:val="24"/>
                  <w:u w:val="single"/>
                  <w:lang w:eastAsia="ru-RU"/>
                </w:rPr>
                <w:t>Квалификационные требования</w:t>
              </w:r>
            </w:hyperlink>
          </w:p>
        </w:tc>
      </w:tr>
      <w:tr w:rsidR="00F43648" w:rsidRPr="00F43648" w:rsidTr="00F43648">
        <w:tblPrEx>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PrEx>
        <w:trPr>
          <w:gridBefore w:val="1"/>
          <w:gridAfter w:val="1"/>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rPr>
                <w:rFonts w:ascii="Times New Roman" w:eastAsia="Times New Roman" w:hAnsi="Times New Roman" w:cs="Times New Roman"/>
                <w:sz w:val="24"/>
                <w:szCs w:val="24"/>
                <w:lang w:eastAsia="ru-RU"/>
              </w:rPr>
            </w:pPr>
            <w:r w:rsidRPr="00F43648">
              <w:rPr>
                <w:rFonts w:ascii="Times New Roman" w:eastAsia="Times New Roman" w:hAnsi="Times New Roman" w:cs="Times New Roman"/>
                <w:sz w:val="24"/>
                <w:szCs w:val="24"/>
                <w:lang w:eastAsia="ru-RU"/>
              </w:rPr>
              <w:t>3.3</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834675" w:rsidP="00F43648">
            <w:pPr>
              <w:spacing w:after="0" w:line="240" w:lineRule="auto"/>
              <w:rPr>
                <w:rFonts w:ascii="Times New Roman" w:eastAsia="Times New Roman" w:hAnsi="Times New Roman" w:cs="Times New Roman"/>
                <w:sz w:val="24"/>
                <w:szCs w:val="24"/>
                <w:lang w:eastAsia="ru-RU"/>
              </w:rPr>
            </w:pPr>
            <w:hyperlink r:id="rId27" w:history="1">
              <w:r w:rsidR="00F43648" w:rsidRPr="00F43648">
                <w:rPr>
                  <w:rFonts w:ascii="Times New Roman" w:eastAsia="Times New Roman" w:hAnsi="Times New Roman" w:cs="Times New Roman"/>
                  <w:color w:val="0000FF"/>
                  <w:sz w:val="24"/>
                  <w:szCs w:val="24"/>
                  <w:u w:val="single"/>
                  <w:lang w:eastAsia="ru-RU"/>
                </w:rPr>
                <w:t>Требования к основной образовательной программе по направлению подготовки дипломированного специалиста «Радиотехника»</w:t>
              </w:r>
            </w:hyperlink>
          </w:p>
        </w:tc>
      </w:tr>
    </w:tbl>
    <w:p w:rsidR="00F43648" w:rsidRPr="00F43648" w:rsidRDefault="00F43648" w:rsidP="00F43648">
      <w:pPr>
        <w:shd w:val="clear" w:color="auto" w:fill="CCFFFF"/>
        <w:spacing w:before="100" w:beforeAutospacing="1" w:after="100" w:afterAutospacing="1" w:line="240" w:lineRule="auto"/>
        <w:jc w:val="center"/>
        <w:outlineLvl w:val="0"/>
        <w:rPr>
          <w:rFonts w:ascii="Arial" w:eastAsia="Times New Roman" w:hAnsi="Arial" w:cs="Arial"/>
          <w:b/>
          <w:bCs/>
          <w:color w:val="7F007F"/>
          <w:kern w:val="36"/>
          <w:sz w:val="53"/>
          <w:szCs w:val="53"/>
          <w:lang w:eastAsia="ru-RU"/>
        </w:rPr>
      </w:pPr>
      <w:r w:rsidRPr="00F43648">
        <w:rPr>
          <w:rFonts w:ascii="Arial" w:eastAsia="Times New Roman" w:hAnsi="Arial" w:cs="Arial"/>
          <w:b/>
          <w:bCs/>
          <w:color w:val="7F007F"/>
          <w:kern w:val="36"/>
          <w:sz w:val="53"/>
          <w:szCs w:val="53"/>
          <w:lang w:eastAsia="ru-RU"/>
        </w:rPr>
        <w:t>Введение в специальность “Радиотехника”</w:t>
      </w:r>
      <w:r w:rsidRPr="00F43648">
        <w:rPr>
          <w:rFonts w:ascii="Arial" w:eastAsia="Times New Roman" w:hAnsi="Arial" w:cs="Arial"/>
          <w:b/>
          <w:bCs/>
          <w:color w:val="7F007F"/>
          <w:kern w:val="36"/>
          <w:sz w:val="53"/>
          <w:szCs w:val="53"/>
          <w:lang w:eastAsia="ru-RU"/>
        </w:rPr>
        <w:br/>
      </w:r>
      <w:r w:rsidRPr="00F43648">
        <w:rPr>
          <w:rFonts w:ascii="Arial" w:eastAsia="Times New Roman" w:hAnsi="Arial" w:cs="Arial"/>
          <w:b/>
          <w:bCs/>
          <w:color w:val="000000"/>
          <w:kern w:val="36"/>
          <w:sz w:val="33"/>
          <w:lang w:eastAsia="ru-RU"/>
        </w:rPr>
        <w:t>для специальности 210302 (200700)</w:t>
      </w:r>
      <w:r w:rsidRPr="00F43648">
        <w:rPr>
          <w:rFonts w:ascii="Arial" w:eastAsia="Times New Roman" w:hAnsi="Arial" w:cs="Arial"/>
          <w:b/>
          <w:bCs/>
          <w:color w:val="000000"/>
          <w:kern w:val="36"/>
          <w:sz w:val="33"/>
          <w:szCs w:val="33"/>
          <w:lang w:eastAsia="ru-RU"/>
        </w:rPr>
        <w:br/>
      </w:r>
      <w:r w:rsidRPr="00F43648">
        <w:rPr>
          <w:rFonts w:ascii="Arial" w:eastAsia="Times New Roman" w:hAnsi="Arial" w:cs="Arial"/>
          <w:b/>
          <w:bCs/>
          <w:color w:val="000000"/>
          <w:kern w:val="36"/>
          <w:sz w:val="33"/>
          <w:lang w:eastAsia="ru-RU"/>
        </w:rPr>
        <w:t>Пушкарев В.П.</w:t>
      </w:r>
      <w:r w:rsidRPr="00F43648">
        <w:rPr>
          <w:rFonts w:ascii="Arial" w:eastAsia="Times New Roman" w:hAnsi="Arial" w:cs="Arial"/>
          <w:b/>
          <w:bCs/>
          <w:color w:val="000000"/>
          <w:kern w:val="36"/>
          <w:sz w:val="33"/>
          <w:szCs w:val="33"/>
          <w:lang w:eastAsia="ru-RU"/>
        </w:rPr>
        <w:br/>
      </w:r>
      <w:r w:rsidRPr="00F43648">
        <w:rPr>
          <w:rFonts w:ascii="Arial" w:eastAsia="Times New Roman" w:hAnsi="Arial" w:cs="Arial"/>
          <w:b/>
          <w:bCs/>
          <w:color w:val="000000"/>
          <w:kern w:val="36"/>
          <w:sz w:val="33"/>
          <w:lang w:eastAsia="ru-RU"/>
        </w:rPr>
        <w:t>(Кафедра РЗИ)</w:t>
      </w:r>
      <w:r w:rsidRPr="00F43648">
        <w:rPr>
          <w:rFonts w:ascii="Arial" w:eastAsia="Times New Roman" w:hAnsi="Arial" w:cs="Arial"/>
          <w:b/>
          <w:bCs/>
          <w:color w:val="000000"/>
          <w:kern w:val="36"/>
          <w:sz w:val="33"/>
          <w:szCs w:val="33"/>
          <w:lang w:eastAsia="ru-RU"/>
        </w:rPr>
        <w:br/>
      </w:r>
      <w:r w:rsidRPr="00F43648">
        <w:rPr>
          <w:rFonts w:ascii="Arial" w:eastAsia="Times New Roman" w:hAnsi="Arial" w:cs="Arial"/>
          <w:b/>
          <w:bCs/>
          <w:color w:val="000000"/>
          <w:kern w:val="36"/>
          <w:sz w:val="33"/>
          <w:lang w:eastAsia="ru-RU"/>
        </w:rPr>
        <w:t>Томск-2005</w:t>
      </w:r>
    </w:p>
    <w:p w:rsidR="00F43648" w:rsidRPr="00F43648" w:rsidRDefault="00F43648" w:rsidP="00F43648">
      <w:pPr>
        <w:shd w:val="clear" w:color="auto" w:fill="99FFFF"/>
        <w:spacing w:before="100" w:beforeAutospacing="1" w:after="100" w:afterAutospacing="1" w:line="240" w:lineRule="auto"/>
        <w:ind w:firstLine="240"/>
        <w:jc w:val="center"/>
        <w:rPr>
          <w:rFonts w:ascii="Arial" w:eastAsia="Times New Roman" w:hAnsi="Arial" w:cs="Arial"/>
          <w:b/>
          <w:bCs/>
          <w:color w:val="000000"/>
          <w:sz w:val="21"/>
          <w:szCs w:val="21"/>
          <w:lang w:eastAsia="ru-RU"/>
        </w:rPr>
      </w:pPr>
      <w:r w:rsidRPr="00F43648">
        <w:rPr>
          <w:rFonts w:ascii="Arial" w:eastAsia="Times New Roman" w:hAnsi="Arial" w:cs="Arial"/>
          <w:b/>
          <w:bCs/>
          <w:color w:val="000000"/>
          <w:sz w:val="21"/>
          <w:szCs w:val="21"/>
          <w:lang w:eastAsia="ru-RU"/>
        </w:rPr>
        <w:t>Указаны только правильные ответы, другие варианты можно узнать скачав файл из архива →</w:t>
      </w:r>
      <w:r w:rsidRPr="00F43648">
        <w:rPr>
          <w:rFonts w:ascii="Arial" w:eastAsia="Times New Roman" w:hAnsi="Arial" w:cs="Arial"/>
          <w:b/>
          <w:bCs/>
          <w:color w:val="000000"/>
          <w:sz w:val="21"/>
          <w:lang w:eastAsia="ru-RU"/>
        </w:rPr>
        <w:t> </w:t>
      </w:r>
      <w:proofErr w:type="spellStart"/>
      <w:r w:rsidR="00834675" w:rsidRPr="00F43648">
        <w:rPr>
          <w:rFonts w:ascii="Arial" w:eastAsia="Times New Roman" w:hAnsi="Arial" w:cs="Arial"/>
          <w:b/>
          <w:bCs/>
          <w:color w:val="000000"/>
          <w:sz w:val="21"/>
          <w:szCs w:val="21"/>
          <w:lang w:eastAsia="ru-RU"/>
        </w:rPr>
        <w:fldChar w:fldCharType="begin"/>
      </w:r>
      <w:r w:rsidRPr="00F43648">
        <w:rPr>
          <w:rFonts w:ascii="Arial" w:eastAsia="Times New Roman" w:hAnsi="Arial" w:cs="Arial"/>
          <w:b/>
          <w:bCs/>
          <w:color w:val="000000"/>
          <w:sz w:val="21"/>
          <w:szCs w:val="21"/>
          <w:lang w:eastAsia="ru-RU"/>
        </w:rPr>
        <w:instrText xml:space="preserve"> HYPERLINK "http://extusur.net/download/Vvedenie.RZI.rar" </w:instrText>
      </w:r>
      <w:r w:rsidR="00834675" w:rsidRPr="00F43648">
        <w:rPr>
          <w:rFonts w:ascii="Arial" w:eastAsia="Times New Roman" w:hAnsi="Arial" w:cs="Arial"/>
          <w:b/>
          <w:bCs/>
          <w:color w:val="000000"/>
          <w:sz w:val="21"/>
          <w:szCs w:val="21"/>
          <w:lang w:eastAsia="ru-RU"/>
        </w:rPr>
        <w:fldChar w:fldCharType="separate"/>
      </w:r>
      <w:r w:rsidRPr="00F43648">
        <w:rPr>
          <w:rFonts w:ascii="Arial" w:eastAsia="Times New Roman" w:hAnsi="Arial" w:cs="Arial"/>
          <w:b/>
          <w:bCs/>
          <w:color w:val="0000FF"/>
          <w:sz w:val="21"/>
          <w:lang w:eastAsia="ru-RU"/>
        </w:rPr>
        <w:t>Введение</w:t>
      </w:r>
      <w:proofErr w:type="gramStart"/>
      <w:r w:rsidRPr="00F43648">
        <w:rPr>
          <w:rFonts w:ascii="Arial" w:eastAsia="Times New Roman" w:hAnsi="Arial" w:cs="Arial"/>
          <w:b/>
          <w:bCs/>
          <w:color w:val="0000FF"/>
          <w:sz w:val="21"/>
          <w:lang w:eastAsia="ru-RU"/>
        </w:rPr>
        <w:t>.Р</w:t>
      </w:r>
      <w:proofErr w:type="gramEnd"/>
      <w:r w:rsidRPr="00F43648">
        <w:rPr>
          <w:rFonts w:ascii="Arial" w:eastAsia="Times New Roman" w:hAnsi="Arial" w:cs="Arial"/>
          <w:b/>
          <w:bCs/>
          <w:color w:val="0000FF"/>
          <w:sz w:val="21"/>
          <w:lang w:eastAsia="ru-RU"/>
        </w:rPr>
        <w:t>ЗИ</w:t>
      </w:r>
      <w:proofErr w:type="spellEnd"/>
      <w:r w:rsidR="00834675" w:rsidRPr="00F43648">
        <w:rPr>
          <w:rFonts w:ascii="Arial" w:eastAsia="Times New Roman" w:hAnsi="Arial" w:cs="Arial"/>
          <w:b/>
          <w:bCs/>
          <w:color w:val="000000"/>
          <w:sz w:val="21"/>
          <w:szCs w:val="21"/>
          <w:lang w:eastAsia="ru-RU"/>
        </w:rPr>
        <w:fldChar w:fldCharType="end"/>
      </w:r>
      <w:r w:rsidRPr="00F43648">
        <w:rPr>
          <w:rFonts w:ascii="Arial" w:eastAsia="Times New Roman" w:hAnsi="Arial" w:cs="Arial"/>
          <w:b/>
          <w:bCs/>
          <w:color w:val="000000"/>
          <w:sz w:val="21"/>
          <w:szCs w:val="21"/>
          <w:lang w:eastAsia="ru-RU"/>
        </w:rPr>
        <w:t>.</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F43648" w:rsidRPr="00F43648" w:rsidTr="00F43648">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jc w:val="center"/>
              <w:rPr>
                <w:rFonts w:ascii="Arial" w:eastAsia="Times New Roman" w:hAnsi="Arial" w:cs="Arial"/>
                <w:b/>
                <w:bCs/>
                <w:color w:val="000000"/>
                <w:sz w:val="21"/>
                <w:szCs w:val="21"/>
                <w:lang w:eastAsia="ru-RU"/>
              </w:rPr>
            </w:pPr>
            <w:r w:rsidRPr="00F43648">
              <w:rPr>
                <w:rFonts w:ascii="Arial" w:eastAsia="Times New Roman" w:hAnsi="Arial" w:cs="Arial"/>
                <w:b/>
                <w:bCs/>
                <w:color w:val="000000"/>
                <w:sz w:val="21"/>
                <w:szCs w:val="21"/>
                <w:lang w:eastAsia="ru-RU"/>
              </w:rPr>
              <w:t>Тема 1. История развития радиотехники.</w:t>
            </w:r>
          </w:p>
        </w:tc>
      </w:tr>
    </w:tbl>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установлено, что искровые</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 xml:space="preserve">разряды </w:t>
      </w:r>
      <w:proofErr w:type="spellStart"/>
      <w:r w:rsidRPr="00F43648">
        <w:rPr>
          <w:rFonts w:ascii="Arial" w:eastAsia="Times New Roman" w:hAnsi="Arial" w:cs="Arial"/>
          <w:b/>
          <w:bCs/>
          <w:color w:val="000000"/>
          <w:sz w:val="21"/>
          <w:lang w:eastAsia="ru-RU"/>
        </w:rPr>
        <w:t>электрофорной</w:t>
      </w:r>
      <w:proofErr w:type="spellEnd"/>
      <w:r w:rsidRPr="00F43648">
        <w:rPr>
          <w:rFonts w:ascii="Arial" w:eastAsia="Times New Roman" w:hAnsi="Arial" w:cs="Arial"/>
          <w:b/>
          <w:bCs/>
          <w:color w:val="000000"/>
          <w:sz w:val="21"/>
          <w:lang w:eastAsia="ru-RU"/>
        </w:rPr>
        <w:t xml:space="preserve"> машины</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влияют на мышцу лягушки?</w:t>
      </w:r>
      <w:r w:rsidRPr="00F43648">
        <w:rPr>
          <w:rFonts w:ascii="Arial" w:eastAsia="Times New Roman" w:hAnsi="Arial" w:cs="Arial"/>
          <w:color w:val="000000"/>
          <w:sz w:val="21"/>
          <w:szCs w:val="21"/>
          <w:lang w:eastAsia="ru-RU"/>
        </w:rPr>
        <w:br/>
        <w:t>• В 1771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была первая публикация с</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описанием радиоприемного устройства</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1791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w:t>
      </w:r>
      <w:r w:rsidRPr="00F43648">
        <w:rPr>
          <w:rFonts w:ascii="Arial" w:eastAsia="Times New Roman" w:hAnsi="Arial" w:cs="Arial"/>
          <w:color w:val="000000"/>
          <w:sz w:val="21"/>
          <w:szCs w:val="21"/>
          <w:lang w:eastAsia="ru-RU"/>
        </w:rPr>
        <w:br/>
        <w:t>Кто первым описал устройство, отмечающее грозовые разряды?</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proofErr w:type="spellStart"/>
      <w:r w:rsidRPr="00F43648">
        <w:rPr>
          <w:rFonts w:ascii="Arial" w:eastAsia="Times New Roman" w:hAnsi="Arial" w:cs="Arial"/>
          <w:b/>
          <w:bCs/>
          <w:color w:val="000000"/>
          <w:sz w:val="21"/>
          <w:lang w:eastAsia="ru-RU"/>
        </w:rPr>
        <w:t>Луиджи</w:t>
      </w:r>
      <w:proofErr w:type="spellEnd"/>
      <w:r w:rsidRPr="00F43648">
        <w:rPr>
          <w:rFonts w:ascii="Arial" w:eastAsia="Times New Roman" w:hAnsi="Arial" w:cs="Arial"/>
          <w:b/>
          <w:bCs/>
          <w:color w:val="000000"/>
          <w:sz w:val="21"/>
          <w:lang w:eastAsia="ru-RU"/>
        </w:rPr>
        <w:t xml:space="preserve"> </w:t>
      </w:r>
      <w:proofErr w:type="spellStart"/>
      <w:r w:rsidRPr="00F43648">
        <w:rPr>
          <w:rFonts w:ascii="Arial" w:eastAsia="Times New Roman" w:hAnsi="Arial" w:cs="Arial"/>
          <w:b/>
          <w:bCs/>
          <w:color w:val="000000"/>
          <w:sz w:val="21"/>
          <w:lang w:eastAsia="ru-RU"/>
        </w:rPr>
        <w:t>Гальвани</w:t>
      </w:r>
      <w:proofErr w:type="spellEnd"/>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w:t>
      </w:r>
      <w:r w:rsidRPr="00F43648">
        <w:rPr>
          <w:rFonts w:ascii="Arial" w:eastAsia="Times New Roman" w:hAnsi="Arial" w:cs="Arial"/>
          <w:color w:val="000000"/>
          <w:sz w:val="21"/>
          <w:szCs w:val="21"/>
          <w:lang w:eastAsia="ru-RU"/>
        </w:rPr>
        <w:br/>
        <w:t>Кто первым описал связи электрических, магнитных явлений и электромагнитной индукции?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Майкл Фарадей</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w:t>
      </w:r>
      <w:r w:rsidRPr="00F43648">
        <w:rPr>
          <w:rFonts w:ascii="Arial" w:eastAsia="Times New Roman" w:hAnsi="Arial" w:cs="Arial"/>
          <w:color w:val="000000"/>
          <w:sz w:val="21"/>
          <w:szCs w:val="21"/>
          <w:lang w:eastAsia="ru-RU"/>
        </w:rPr>
        <w:br/>
        <w:t>Кто и в каком году опубликован “Трактат по электричеству и магнетизму”?</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Джеймс Клерк Максвелл</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1879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w:t>
      </w:r>
      <w:r w:rsidRPr="00F43648">
        <w:rPr>
          <w:rFonts w:ascii="Arial" w:eastAsia="Times New Roman" w:hAnsi="Arial" w:cs="Arial"/>
          <w:color w:val="000000"/>
          <w:sz w:val="21"/>
          <w:szCs w:val="21"/>
          <w:lang w:eastAsia="ru-RU"/>
        </w:rPr>
        <w:br/>
        <w:t>Кто и в каком году показал, что разряд конденсатора имеет колебательный характер?</w:t>
      </w:r>
      <w:r w:rsidRPr="00F43648">
        <w:rPr>
          <w:rFonts w:ascii="Arial" w:eastAsia="Times New Roman" w:hAnsi="Arial" w:cs="Arial"/>
          <w:color w:val="000000"/>
          <w:sz w:val="21"/>
          <w:szCs w:val="21"/>
          <w:lang w:eastAsia="ru-RU"/>
        </w:rPr>
        <w:br/>
        <w:t>• В 1840 году</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Джозеф Генри</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и кем были сформулированы связи электрических и магнитных явлений и </w:t>
      </w:r>
      <w:r w:rsidRPr="00F43648">
        <w:rPr>
          <w:rFonts w:ascii="Arial" w:eastAsia="Times New Roman" w:hAnsi="Arial" w:cs="Arial"/>
          <w:color w:val="000000"/>
          <w:sz w:val="21"/>
          <w:szCs w:val="21"/>
          <w:lang w:eastAsia="ru-RU"/>
        </w:rPr>
        <w:lastRenderedPageBreak/>
        <w:t>электромагнитной индукции?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Майкл Фарадей</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1832 год.</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w:t>
      </w:r>
      <w:r w:rsidRPr="00F43648">
        <w:rPr>
          <w:rFonts w:ascii="Arial" w:eastAsia="Times New Roman" w:hAnsi="Arial" w:cs="Arial"/>
          <w:color w:val="000000"/>
          <w:sz w:val="21"/>
          <w:szCs w:val="21"/>
          <w:lang w:eastAsia="ru-RU"/>
        </w:rPr>
        <w:br/>
        <w:t>Кем и когда получена формула для частоты колебаний в колебательном контуре?</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proofErr w:type="spellStart"/>
      <w:r w:rsidRPr="00F43648">
        <w:rPr>
          <w:rFonts w:ascii="Arial" w:eastAsia="Times New Roman" w:hAnsi="Arial" w:cs="Arial"/>
          <w:b/>
          <w:bCs/>
          <w:color w:val="000000"/>
          <w:sz w:val="21"/>
          <w:lang w:eastAsia="ru-RU"/>
        </w:rPr>
        <w:t>Элью</w:t>
      </w:r>
      <w:proofErr w:type="spellEnd"/>
      <w:r w:rsidRPr="00F43648">
        <w:rPr>
          <w:rFonts w:ascii="Arial" w:eastAsia="Times New Roman" w:hAnsi="Arial" w:cs="Arial"/>
          <w:b/>
          <w:bCs/>
          <w:color w:val="000000"/>
          <w:sz w:val="21"/>
          <w:lang w:eastAsia="ru-RU"/>
        </w:rPr>
        <w:t xml:space="preserve"> Томсон</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1853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w:t>
      </w:r>
      <w:r w:rsidRPr="00F43648">
        <w:rPr>
          <w:rFonts w:ascii="Arial" w:eastAsia="Times New Roman" w:hAnsi="Arial" w:cs="Arial"/>
          <w:color w:val="000000"/>
          <w:sz w:val="21"/>
          <w:szCs w:val="21"/>
          <w:lang w:eastAsia="ru-RU"/>
        </w:rPr>
        <w:br/>
        <w:t xml:space="preserve">Кто получил патент на </w:t>
      </w:r>
      <w:proofErr w:type="gramStart"/>
      <w:r w:rsidRPr="00F43648">
        <w:rPr>
          <w:rFonts w:ascii="Arial" w:eastAsia="Times New Roman" w:hAnsi="Arial" w:cs="Arial"/>
          <w:color w:val="000000"/>
          <w:sz w:val="21"/>
          <w:szCs w:val="21"/>
          <w:lang w:eastAsia="ru-RU"/>
        </w:rPr>
        <w:t>беспроводной</w:t>
      </w:r>
      <w:proofErr w:type="gramEnd"/>
      <w:r w:rsidRPr="00F43648">
        <w:rPr>
          <w:rFonts w:ascii="Arial" w:eastAsia="Times New Roman" w:hAnsi="Arial" w:cs="Arial"/>
          <w:color w:val="000000"/>
          <w:sz w:val="21"/>
          <w:szCs w:val="21"/>
          <w:lang w:eastAsia="ru-RU"/>
        </w:rPr>
        <w:t xml:space="preserve"> телеграф?</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Т.А. Эдисон</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10</w:t>
      </w:r>
      <w:r w:rsidRPr="00F43648">
        <w:rPr>
          <w:rFonts w:ascii="Arial" w:eastAsia="Times New Roman" w:hAnsi="Arial" w:cs="Arial"/>
          <w:color w:val="000000"/>
          <w:sz w:val="21"/>
          <w:szCs w:val="21"/>
          <w:lang w:eastAsia="ru-RU"/>
        </w:rPr>
        <w:br/>
        <w:t>Кто впервые использовал микрофон и телефон в передающем и приемном устройствах для передачи сигналов речи?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Д.Э. Хьюз</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11</w:t>
      </w:r>
      <w:r w:rsidRPr="00F43648">
        <w:rPr>
          <w:rFonts w:ascii="Arial" w:eastAsia="Times New Roman" w:hAnsi="Arial" w:cs="Arial"/>
          <w:color w:val="000000"/>
          <w:sz w:val="21"/>
          <w:szCs w:val="21"/>
          <w:lang w:eastAsia="ru-RU"/>
        </w:rPr>
        <w:br/>
        <w:t>Кто и в каком году первым разработал радиоприемное устройство с усилением принимаемых сигналов?</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 xml:space="preserve">О. </w:t>
      </w:r>
      <w:proofErr w:type="spellStart"/>
      <w:r w:rsidRPr="00F43648">
        <w:rPr>
          <w:rFonts w:ascii="Arial" w:eastAsia="Times New Roman" w:hAnsi="Arial" w:cs="Arial"/>
          <w:b/>
          <w:bCs/>
          <w:color w:val="000000"/>
          <w:sz w:val="21"/>
          <w:lang w:eastAsia="ru-RU"/>
        </w:rPr>
        <w:t>Лоджа</w:t>
      </w:r>
      <w:proofErr w:type="spellEnd"/>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1889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12</w:t>
      </w:r>
      <w:r w:rsidRPr="00F43648">
        <w:rPr>
          <w:rFonts w:ascii="Arial" w:eastAsia="Times New Roman" w:hAnsi="Arial" w:cs="Arial"/>
          <w:color w:val="000000"/>
          <w:sz w:val="21"/>
          <w:szCs w:val="21"/>
          <w:lang w:eastAsia="ru-RU"/>
        </w:rPr>
        <w:br/>
        <w:t>Кто и когда изобрел радиоприемник “Прибор для обнаружения и регистрирования электрических колебаний”?</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А.С. Попов</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первой половине 1995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13</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чем состояла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заслуга Г. Маркони</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разработках радиоприемных устройств?</w:t>
      </w:r>
      <w:r w:rsidRPr="00F43648">
        <w:rPr>
          <w:rFonts w:ascii="Arial" w:eastAsia="Times New Roman" w:hAnsi="Arial" w:cs="Arial"/>
          <w:color w:val="000000"/>
          <w:sz w:val="21"/>
          <w:szCs w:val="21"/>
          <w:lang w:eastAsia="ru-RU"/>
        </w:rPr>
        <w:br/>
        <w:t>• В применении высоко поднятого вертикального провода (антенны) и заземления.</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14</w:t>
      </w:r>
      <w:proofErr w:type="gramStart"/>
      <w:r w:rsidRPr="00F43648">
        <w:rPr>
          <w:rFonts w:ascii="Arial" w:eastAsia="Times New Roman" w:hAnsi="Arial" w:cs="Arial"/>
          <w:color w:val="000000"/>
          <w:sz w:val="21"/>
          <w:szCs w:val="21"/>
          <w:lang w:eastAsia="ru-RU"/>
        </w:rPr>
        <w:br/>
        <w:t>Н</w:t>
      </w:r>
      <w:proofErr w:type="gramEnd"/>
      <w:r w:rsidRPr="00F43648">
        <w:rPr>
          <w:rFonts w:ascii="Arial" w:eastAsia="Times New Roman" w:hAnsi="Arial" w:cs="Arial"/>
          <w:color w:val="000000"/>
          <w:sz w:val="21"/>
          <w:szCs w:val="21"/>
          <w:lang w:eastAsia="ru-RU"/>
        </w:rPr>
        <w:t>а каком принципе работали мощные радиопередающие устройства в начале ХХ века?</w:t>
      </w:r>
      <w:r w:rsidRPr="00F43648">
        <w:rPr>
          <w:rFonts w:ascii="Arial" w:eastAsia="Times New Roman" w:hAnsi="Arial" w:cs="Arial"/>
          <w:color w:val="000000"/>
          <w:sz w:val="21"/>
          <w:szCs w:val="21"/>
          <w:lang w:eastAsia="ru-RU"/>
        </w:rPr>
        <w:br/>
        <w:t>• На использовании</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вольтовой электрической дуги</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15</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акой вид модуляции использовался в первых системах передачи речи?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Импульсная модуляция</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16</w:t>
      </w:r>
      <w:proofErr w:type="gramStart"/>
      <w:r w:rsidRPr="00F43648">
        <w:rPr>
          <w:rFonts w:ascii="Arial" w:eastAsia="Times New Roman" w:hAnsi="Arial" w:cs="Arial"/>
          <w:color w:val="000000"/>
          <w:sz w:val="21"/>
          <w:szCs w:val="21"/>
          <w:lang w:eastAsia="ru-RU"/>
        </w:rPr>
        <w:br/>
        <w:t>Н</w:t>
      </w:r>
      <w:proofErr w:type="gramEnd"/>
      <w:r w:rsidRPr="00F43648">
        <w:rPr>
          <w:rFonts w:ascii="Arial" w:eastAsia="Times New Roman" w:hAnsi="Arial" w:cs="Arial"/>
          <w:color w:val="000000"/>
          <w:sz w:val="21"/>
          <w:szCs w:val="21"/>
          <w:lang w:eastAsia="ru-RU"/>
        </w:rPr>
        <w:t>азовите трех изобретателей</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германиевого транзистора</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xml:space="preserve">• Джон Бардин, </w:t>
      </w:r>
      <w:proofErr w:type="spellStart"/>
      <w:r w:rsidRPr="00F43648">
        <w:rPr>
          <w:rFonts w:ascii="Arial" w:eastAsia="Times New Roman" w:hAnsi="Arial" w:cs="Arial"/>
          <w:color w:val="000000"/>
          <w:sz w:val="21"/>
          <w:szCs w:val="21"/>
          <w:lang w:eastAsia="ru-RU"/>
        </w:rPr>
        <w:t>Уолтен</w:t>
      </w:r>
      <w:proofErr w:type="spellEnd"/>
      <w:r w:rsidRPr="00F43648">
        <w:rPr>
          <w:rFonts w:ascii="Arial" w:eastAsia="Times New Roman" w:hAnsi="Arial" w:cs="Arial"/>
          <w:color w:val="000000"/>
          <w:sz w:val="21"/>
          <w:szCs w:val="21"/>
          <w:lang w:eastAsia="ru-RU"/>
        </w:rPr>
        <w:t xml:space="preserve"> </w:t>
      </w:r>
      <w:proofErr w:type="spellStart"/>
      <w:r w:rsidRPr="00F43648">
        <w:rPr>
          <w:rFonts w:ascii="Arial" w:eastAsia="Times New Roman" w:hAnsi="Arial" w:cs="Arial"/>
          <w:color w:val="000000"/>
          <w:sz w:val="21"/>
          <w:szCs w:val="21"/>
          <w:lang w:eastAsia="ru-RU"/>
        </w:rPr>
        <w:t>Хаузер</w:t>
      </w:r>
      <w:proofErr w:type="spellEnd"/>
      <w:r w:rsidRPr="00F43648">
        <w:rPr>
          <w:rFonts w:ascii="Arial" w:eastAsia="Times New Roman" w:hAnsi="Arial" w:cs="Arial"/>
          <w:color w:val="000000"/>
          <w:sz w:val="21"/>
          <w:szCs w:val="21"/>
          <w:lang w:eastAsia="ru-RU"/>
        </w:rPr>
        <w:t xml:space="preserve"> </w:t>
      </w:r>
      <w:proofErr w:type="spellStart"/>
      <w:r w:rsidRPr="00F43648">
        <w:rPr>
          <w:rFonts w:ascii="Arial" w:eastAsia="Times New Roman" w:hAnsi="Arial" w:cs="Arial"/>
          <w:color w:val="000000"/>
          <w:sz w:val="21"/>
          <w:szCs w:val="21"/>
          <w:lang w:eastAsia="ru-RU"/>
        </w:rPr>
        <w:t>Браттейн</w:t>
      </w:r>
      <w:proofErr w:type="spellEnd"/>
      <w:r w:rsidRPr="00F43648">
        <w:rPr>
          <w:rFonts w:ascii="Arial" w:eastAsia="Times New Roman" w:hAnsi="Arial" w:cs="Arial"/>
          <w:color w:val="000000"/>
          <w:sz w:val="21"/>
          <w:szCs w:val="21"/>
          <w:lang w:eastAsia="ru-RU"/>
        </w:rPr>
        <w:t xml:space="preserve">, Уильям </w:t>
      </w:r>
      <w:proofErr w:type="spellStart"/>
      <w:r w:rsidRPr="00F43648">
        <w:rPr>
          <w:rFonts w:ascii="Arial" w:eastAsia="Times New Roman" w:hAnsi="Arial" w:cs="Arial"/>
          <w:color w:val="000000"/>
          <w:sz w:val="21"/>
          <w:szCs w:val="21"/>
          <w:lang w:eastAsia="ru-RU"/>
        </w:rPr>
        <w:t>Шокли</w:t>
      </w:r>
      <w:proofErr w:type="spellEnd"/>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17</w:t>
      </w:r>
      <w:r w:rsidRPr="00F43648">
        <w:rPr>
          <w:rFonts w:ascii="Arial" w:eastAsia="Times New Roman" w:hAnsi="Arial" w:cs="Arial"/>
          <w:color w:val="000000"/>
          <w:sz w:val="21"/>
          <w:szCs w:val="21"/>
          <w:lang w:eastAsia="ru-RU"/>
        </w:rPr>
        <w:br/>
        <w:t>Кто и в каком году первым предложил термин “радио” и назвав детектор в радиоприемных устройствах “</w:t>
      </w:r>
      <w:proofErr w:type="spellStart"/>
      <w:r w:rsidRPr="00F43648">
        <w:rPr>
          <w:rFonts w:ascii="Arial" w:eastAsia="Times New Roman" w:hAnsi="Arial" w:cs="Arial"/>
          <w:color w:val="000000"/>
          <w:sz w:val="21"/>
          <w:szCs w:val="21"/>
          <w:lang w:eastAsia="ru-RU"/>
        </w:rPr>
        <w:t>радиокондуктор</w:t>
      </w:r>
      <w:proofErr w:type="spellEnd"/>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 xml:space="preserve">Э. </w:t>
      </w:r>
      <w:proofErr w:type="spellStart"/>
      <w:r w:rsidRPr="00F43648">
        <w:rPr>
          <w:rFonts w:ascii="Arial" w:eastAsia="Times New Roman" w:hAnsi="Arial" w:cs="Arial"/>
          <w:b/>
          <w:bCs/>
          <w:color w:val="000000"/>
          <w:sz w:val="21"/>
          <w:lang w:eastAsia="ru-RU"/>
        </w:rPr>
        <w:t>Брадли</w:t>
      </w:r>
      <w:proofErr w:type="spellEnd"/>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1890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18</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начались регулярное</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радиовещание в России</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1924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19</w:t>
      </w:r>
      <w:r w:rsidRPr="00F43648">
        <w:rPr>
          <w:rFonts w:ascii="Arial" w:eastAsia="Times New Roman" w:hAnsi="Arial" w:cs="Arial"/>
          <w:color w:val="000000"/>
          <w:sz w:val="21"/>
          <w:szCs w:val="21"/>
          <w:lang w:eastAsia="ru-RU"/>
        </w:rPr>
        <w:br/>
        <w:t>Кто впервые сформулировал основы трехкомпонентной физиологической особенности зрения, необходимые для построения цветного телевизионного изображения?</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М.В. Ломоносов</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lastRenderedPageBreak/>
        <w:t>№ 20</w:t>
      </w:r>
      <w:r w:rsidRPr="00F43648">
        <w:rPr>
          <w:rFonts w:ascii="Arial" w:eastAsia="Times New Roman" w:hAnsi="Arial" w:cs="Arial"/>
          <w:color w:val="000000"/>
          <w:sz w:val="21"/>
          <w:szCs w:val="21"/>
          <w:lang w:eastAsia="ru-RU"/>
        </w:rPr>
        <w:br/>
        <w:t>Кто впервые предложил термин “телевидение”?</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 xml:space="preserve">К.Д. </w:t>
      </w:r>
      <w:proofErr w:type="spellStart"/>
      <w:r w:rsidRPr="00F43648">
        <w:rPr>
          <w:rFonts w:ascii="Arial" w:eastAsia="Times New Roman" w:hAnsi="Arial" w:cs="Arial"/>
          <w:b/>
          <w:bCs/>
          <w:color w:val="000000"/>
          <w:sz w:val="21"/>
          <w:lang w:eastAsia="ru-RU"/>
        </w:rPr>
        <w:t>Перский</w:t>
      </w:r>
      <w:proofErr w:type="spellEnd"/>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21</w:t>
      </w:r>
      <w:r w:rsidRPr="00F43648">
        <w:rPr>
          <w:rFonts w:ascii="Arial" w:eastAsia="Times New Roman" w:hAnsi="Arial" w:cs="Arial"/>
          <w:color w:val="000000"/>
          <w:sz w:val="21"/>
          <w:szCs w:val="21"/>
          <w:lang w:eastAsia="ru-RU"/>
        </w:rPr>
        <w:br/>
        <w:t>Кто и когда первым предложил механическую развертку изображения для формирования телевизионного изображения?</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 xml:space="preserve">П. </w:t>
      </w:r>
      <w:proofErr w:type="spellStart"/>
      <w:r w:rsidRPr="00F43648">
        <w:rPr>
          <w:rFonts w:ascii="Arial" w:eastAsia="Times New Roman" w:hAnsi="Arial" w:cs="Arial"/>
          <w:b/>
          <w:bCs/>
          <w:color w:val="000000"/>
          <w:sz w:val="21"/>
          <w:lang w:eastAsia="ru-RU"/>
        </w:rPr>
        <w:t>Нипков</w:t>
      </w:r>
      <w:proofErr w:type="spellEnd"/>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1883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22</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огда в СССР началось регулярное</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телевизионное вещание</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1931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23</w:t>
      </w:r>
      <w:r w:rsidRPr="00F43648">
        <w:rPr>
          <w:rFonts w:ascii="Arial" w:eastAsia="Times New Roman" w:hAnsi="Arial" w:cs="Arial"/>
          <w:color w:val="000000"/>
          <w:sz w:val="21"/>
          <w:szCs w:val="21"/>
          <w:lang w:eastAsia="ru-RU"/>
        </w:rPr>
        <w:br/>
        <w:t>Кто получил патент на способ передачи изображений на расстоянии?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 xml:space="preserve">Б.Л. </w:t>
      </w:r>
      <w:proofErr w:type="spellStart"/>
      <w:r w:rsidRPr="00F43648">
        <w:rPr>
          <w:rFonts w:ascii="Arial" w:eastAsia="Times New Roman" w:hAnsi="Arial" w:cs="Arial"/>
          <w:b/>
          <w:bCs/>
          <w:color w:val="000000"/>
          <w:sz w:val="21"/>
          <w:lang w:eastAsia="ru-RU"/>
        </w:rPr>
        <w:t>Розинг</w:t>
      </w:r>
      <w:proofErr w:type="spellEnd"/>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24</w:t>
      </w:r>
      <w:r w:rsidRPr="00F43648">
        <w:rPr>
          <w:rFonts w:ascii="Arial" w:eastAsia="Times New Roman" w:hAnsi="Arial" w:cs="Arial"/>
          <w:color w:val="000000"/>
          <w:sz w:val="21"/>
          <w:szCs w:val="21"/>
          <w:lang w:eastAsia="ru-RU"/>
        </w:rPr>
        <w:br/>
        <w:t>Кто и в каком году первым предложил электронный способ развертки телевизионного изображения?</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 xml:space="preserve">Б.Л. </w:t>
      </w:r>
      <w:proofErr w:type="spellStart"/>
      <w:r w:rsidRPr="00F43648">
        <w:rPr>
          <w:rFonts w:ascii="Arial" w:eastAsia="Times New Roman" w:hAnsi="Arial" w:cs="Arial"/>
          <w:b/>
          <w:bCs/>
          <w:color w:val="000000"/>
          <w:sz w:val="21"/>
          <w:lang w:eastAsia="ru-RU"/>
        </w:rPr>
        <w:t>Розинг</w:t>
      </w:r>
      <w:proofErr w:type="spellEnd"/>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1909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25</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началось регулярное телевизионное вещание с</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электронным способом развертки</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изображения?</w:t>
      </w:r>
      <w:r w:rsidRPr="00F43648">
        <w:rPr>
          <w:rFonts w:ascii="Arial" w:eastAsia="Times New Roman" w:hAnsi="Arial" w:cs="Arial"/>
          <w:color w:val="000000"/>
          <w:sz w:val="21"/>
          <w:szCs w:val="21"/>
          <w:lang w:eastAsia="ru-RU"/>
        </w:rPr>
        <w:br/>
        <w:t>• В 1938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26</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в СССР перешли на современный</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стандарт разложения телевизионного сигнала</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изображения на 625 строк?</w:t>
      </w:r>
      <w:r w:rsidRPr="00F43648">
        <w:rPr>
          <w:rFonts w:ascii="Arial" w:eastAsia="Times New Roman" w:hAnsi="Arial" w:cs="Arial"/>
          <w:color w:val="000000"/>
          <w:sz w:val="21"/>
          <w:szCs w:val="21"/>
          <w:lang w:eastAsia="ru-RU"/>
        </w:rPr>
        <w:br/>
        <w:t>• В 1948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27</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впервые в СССР осуществлено</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вещание цветного телевидения</w:t>
      </w:r>
      <w:r w:rsidRPr="00F43648">
        <w:rPr>
          <w:rFonts w:ascii="Arial" w:eastAsia="Times New Roman" w:hAnsi="Arial" w:cs="Arial"/>
          <w:color w:val="000000"/>
          <w:sz w:val="21"/>
          <w:szCs w:val="21"/>
          <w:lang w:eastAsia="ru-RU"/>
        </w:rPr>
        <w:t>, не обеспечивающее прием программ на черно-белые телевизионные приемники?</w:t>
      </w:r>
      <w:r w:rsidRPr="00F43648">
        <w:rPr>
          <w:rFonts w:ascii="Arial" w:eastAsia="Times New Roman" w:hAnsi="Arial" w:cs="Arial"/>
          <w:color w:val="000000"/>
          <w:sz w:val="21"/>
          <w:szCs w:val="21"/>
          <w:lang w:eastAsia="ru-RU"/>
        </w:rPr>
        <w:br/>
        <w:t>• В 1953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28</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в СССР началось опытное вещание цветного телевидения по</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электронной системе NTSC</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совместимой, со стандартом черно-белого телевидения?</w:t>
      </w:r>
      <w:r w:rsidRPr="00F43648">
        <w:rPr>
          <w:rFonts w:ascii="Arial" w:eastAsia="Times New Roman" w:hAnsi="Arial" w:cs="Arial"/>
          <w:color w:val="000000"/>
          <w:sz w:val="21"/>
          <w:szCs w:val="21"/>
          <w:lang w:eastAsia="ru-RU"/>
        </w:rPr>
        <w:br/>
        <w:t>• В 1957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29</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в СССР началось регулярное телевизионное цветное</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вещание по системе СЕКАМ</w:t>
      </w:r>
      <w:r w:rsidRPr="00F43648">
        <w:rPr>
          <w:rFonts w:ascii="Arial" w:eastAsia="Times New Roman" w:hAnsi="Arial" w:cs="Arial"/>
          <w:color w:val="000000"/>
          <w:sz w:val="21"/>
          <w:szCs w:val="21"/>
          <w:lang w:eastAsia="ru-RU"/>
        </w:rPr>
        <w:t>, совместимого со стандартом черно-белого телевидения?</w:t>
      </w:r>
      <w:r w:rsidRPr="00F43648">
        <w:rPr>
          <w:rFonts w:ascii="Arial" w:eastAsia="Times New Roman" w:hAnsi="Arial" w:cs="Arial"/>
          <w:color w:val="000000"/>
          <w:sz w:val="21"/>
          <w:szCs w:val="21"/>
          <w:lang w:eastAsia="ru-RU"/>
        </w:rPr>
        <w:br/>
        <w:t>• В 1967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30</w:t>
      </w:r>
      <w:r w:rsidRPr="00F43648">
        <w:rPr>
          <w:rFonts w:ascii="Arial" w:eastAsia="Times New Roman" w:hAnsi="Arial" w:cs="Arial"/>
          <w:color w:val="000000"/>
          <w:sz w:val="21"/>
          <w:szCs w:val="21"/>
          <w:lang w:eastAsia="ru-RU"/>
        </w:rPr>
        <w:br/>
        <w:t>Что легло в основу работы первой</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системы цветного телевидения в СССР</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 xml:space="preserve">в 1953-1956 </w:t>
      </w:r>
      <w:proofErr w:type="spellStart"/>
      <w:proofErr w:type="gramStart"/>
      <w:r w:rsidRPr="00F43648">
        <w:rPr>
          <w:rFonts w:ascii="Arial" w:eastAsia="Times New Roman" w:hAnsi="Arial" w:cs="Arial"/>
          <w:color w:val="000000"/>
          <w:sz w:val="21"/>
          <w:szCs w:val="21"/>
          <w:lang w:eastAsia="ru-RU"/>
        </w:rPr>
        <w:t>гг</w:t>
      </w:r>
      <w:proofErr w:type="spellEnd"/>
      <w:proofErr w:type="gramEnd"/>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xml:space="preserve">• Электронно-оптическая система с поочередной передачей и воспроизведением цветов с помощью синхронно и синфазно вращающихся перед передающей и приемной трубками дисков с тремя </w:t>
      </w:r>
      <w:proofErr w:type="spellStart"/>
      <w:r w:rsidRPr="00F43648">
        <w:rPr>
          <w:rFonts w:ascii="Arial" w:eastAsia="Times New Roman" w:hAnsi="Arial" w:cs="Arial"/>
          <w:color w:val="000000"/>
          <w:sz w:val="21"/>
          <w:szCs w:val="21"/>
          <w:lang w:eastAsia="ru-RU"/>
        </w:rPr>
        <w:t>цветофильтрами</w:t>
      </w:r>
      <w:proofErr w:type="spellEnd"/>
      <w:r w:rsidRPr="00F43648">
        <w:rPr>
          <w:rFonts w:ascii="Arial" w:eastAsia="Times New Roman" w:hAnsi="Arial" w:cs="Arial"/>
          <w:color w:val="000000"/>
          <w:sz w:val="21"/>
          <w:szCs w:val="21"/>
          <w:lang w:eastAsia="ru-RU"/>
        </w:rPr>
        <w:t xml:space="preserve"> и разложением изображения на 525 строк.</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31</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акой</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тип развертки</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был использован в первых системах телевизионного вещания в конце 20-х и начале 30-х годов?</w:t>
      </w:r>
      <w:r w:rsidRPr="00F43648">
        <w:rPr>
          <w:rFonts w:ascii="Arial" w:eastAsia="Times New Roman" w:hAnsi="Arial" w:cs="Arial"/>
          <w:color w:val="000000"/>
          <w:sz w:val="21"/>
          <w:szCs w:val="21"/>
          <w:lang w:eastAsia="ru-RU"/>
        </w:rPr>
        <w:br/>
        <w:t xml:space="preserve">• </w:t>
      </w:r>
      <w:proofErr w:type="spellStart"/>
      <w:proofErr w:type="gramStart"/>
      <w:r w:rsidRPr="00F43648">
        <w:rPr>
          <w:rFonts w:ascii="Arial" w:eastAsia="Times New Roman" w:hAnsi="Arial" w:cs="Arial"/>
          <w:color w:val="000000"/>
          <w:sz w:val="21"/>
          <w:szCs w:val="21"/>
          <w:lang w:eastAsia="ru-RU"/>
        </w:rPr>
        <w:t>M</w:t>
      </w:r>
      <w:proofErr w:type="gramEnd"/>
      <w:r w:rsidRPr="00F43648">
        <w:rPr>
          <w:rFonts w:ascii="Arial" w:eastAsia="Times New Roman" w:hAnsi="Arial" w:cs="Arial"/>
          <w:color w:val="000000"/>
          <w:sz w:val="21"/>
          <w:szCs w:val="21"/>
          <w:lang w:eastAsia="ru-RU"/>
        </w:rPr>
        <w:t>еханическая</w:t>
      </w:r>
      <w:proofErr w:type="spellEnd"/>
      <w:r w:rsidRPr="00F43648">
        <w:rPr>
          <w:rFonts w:ascii="Arial" w:eastAsia="Times New Roman" w:hAnsi="Arial" w:cs="Arial"/>
          <w:color w:val="000000"/>
          <w:sz w:val="21"/>
          <w:szCs w:val="21"/>
          <w:lang w:eastAsia="ru-RU"/>
        </w:rPr>
        <w:t xml:space="preserve"> развертка с разложением изображения на 30 строк и передачей 12,5 кадров в секунду.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lastRenderedPageBreak/>
        <w:t>№ 32</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из высших учебных заведений города Томска была организована</w:t>
      </w:r>
      <w:r w:rsidRPr="00F43648">
        <w:rPr>
          <w:rFonts w:ascii="Arial" w:eastAsia="Times New Roman" w:hAnsi="Arial" w:cs="Arial"/>
          <w:color w:val="000000"/>
          <w:sz w:val="21"/>
          <w:lang w:eastAsia="ru-RU"/>
        </w:rPr>
        <w:t> </w:t>
      </w:r>
      <w:proofErr w:type="spellStart"/>
      <w:r w:rsidRPr="00F43648">
        <w:rPr>
          <w:rFonts w:ascii="Arial" w:eastAsia="Times New Roman" w:hAnsi="Arial" w:cs="Arial"/>
          <w:b/>
          <w:bCs/>
          <w:color w:val="000000"/>
          <w:sz w:val="21"/>
          <w:lang w:eastAsia="ru-RU"/>
        </w:rPr>
        <w:t>радиоспециальность</w:t>
      </w:r>
      <w:proofErr w:type="spellEnd"/>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 xml:space="preserve">и открыта </w:t>
      </w:r>
      <w:proofErr w:type="spellStart"/>
      <w:r w:rsidRPr="00F43648">
        <w:rPr>
          <w:rFonts w:ascii="Arial" w:eastAsia="Times New Roman" w:hAnsi="Arial" w:cs="Arial"/>
          <w:color w:val="000000"/>
          <w:sz w:val="21"/>
          <w:szCs w:val="21"/>
          <w:lang w:eastAsia="ru-RU"/>
        </w:rPr>
        <w:t>радиолаборатория</w:t>
      </w:r>
      <w:proofErr w:type="spellEnd"/>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Томском университете.</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33</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акой мощности была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первая в Сибири</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радиовещательная станция в 1924 году?</w:t>
      </w:r>
      <w:r w:rsidRPr="00F43648">
        <w:rPr>
          <w:rFonts w:ascii="Arial" w:eastAsia="Times New Roman" w:hAnsi="Arial" w:cs="Arial"/>
          <w:color w:val="000000"/>
          <w:sz w:val="21"/>
          <w:szCs w:val="21"/>
          <w:lang w:eastAsia="ru-RU"/>
        </w:rPr>
        <w:br/>
        <w:t>• 10 Вт.</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34</w:t>
      </w:r>
      <w:r w:rsidRPr="00F43648">
        <w:rPr>
          <w:rFonts w:ascii="Arial" w:eastAsia="Times New Roman" w:hAnsi="Arial" w:cs="Arial"/>
          <w:color w:val="000000"/>
          <w:sz w:val="21"/>
          <w:szCs w:val="21"/>
          <w:lang w:eastAsia="ru-RU"/>
        </w:rPr>
        <w:br/>
        <w:t>Кто первый в Сибири изготовил</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радиолюбительский радиопередатчик</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мощностью 10 Вт?</w:t>
      </w:r>
      <w:r w:rsidRPr="00F43648">
        <w:rPr>
          <w:rFonts w:ascii="Arial" w:eastAsia="Times New Roman" w:hAnsi="Arial" w:cs="Arial"/>
          <w:color w:val="000000"/>
          <w:sz w:val="21"/>
          <w:szCs w:val="21"/>
          <w:lang w:eastAsia="ru-RU"/>
        </w:rPr>
        <w:br/>
        <w:t xml:space="preserve">• Александр Сергеевич </w:t>
      </w:r>
      <w:proofErr w:type="spellStart"/>
      <w:r w:rsidRPr="00F43648">
        <w:rPr>
          <w:rFonts w:ascii="Arial" w:eastAsia="Times New Roman" w:hAnsi="Arial" w:cs="Arial"/>
          <w:color w:val="000000"/>
          <w:sz w:val="21"/>
          <w:szCs w:val="21"/>
          <w:lang w:eastAsia="ru-RU"/>
        </w:rPr>
        <w:t>Балакшин</w:t>
      </w:r>
      <w:proofErr w:type="spellEnd"/>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35</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начала функционировать</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первая в Сибири коротковолновая приемопередающая радиотелеграфная радиостанция</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1925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36</w:t>
      </w:r>
      <w:proofErr w:type="gramStart"/>
      <w:r w:rsidRPr="00F43648">
        <w:rPr>
          <w:rFonts w:ascii="Arial" w:eastAsia="Times New Roman" w:hAnsi="Arial" w:cs="Arial"/>
          <w:color w:val="000000"/>
          <w:sz w:val="21"/>
          <w:szCs w:val="21"/>
          <w:lang w:eastAsia="ru-RU"/>
        </w:rPr>
        <w:br/>
        <w:t>Н</w:t>
      </w:r>
      <w:proofErr w:type="gramEnd"/>
      <w:r w:rsidRPr="00F43648">
        <w:rPr>
          <w:rFonts w:ascii="Arial" w:eastAsia="Times New Roman" w:hAnsi="Arial" w:cs="Arial"/>
          <w:color w:val="000000"/>
          <w:sz w:val="21"/>
          <w:szCs w:val="21"/>
          <w:lang w:eastAsia="ru-RU"/>
        </w:rPr>
        <w:t>а базе какой радиостанции проводились исследования</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радиосвязи на коротких (до 100 м) волнах</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середине 20-х годов прошлого столетия?</w:t>
      </w:r>
      <w:r w:rsidRPr="00F43648">
        <w:rPr>
          <w:rFonts w:ascii="Arial" w:eastAsia="Times New Roman" w:hAnsi="Arial" w:cs="Arial"/>
          <w:color w:val="000000"/>
          <w:sz w:val="21"/>
          <w:szCs w:val="21"/>
          <w:lang w:eastAsia="ru-RU"/>
        </w:rPr>
        <w:br/>
        <w:t>• На базе приемопередающей радиотелеграфной радиостанции “ТУК” (Томский университет – короткие).</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37</w:t>
      </w:r>
      <w:r w:rsidRPr="00F43648">
        <w:rPr>
          <w:rFonts w:ascii="Arial" w:eastAsia="Times New Roman" w:hAnsi="Arial" w:cs="Arial"/>
          <w:color w:val="000000"/>
          <w:sz w:val="21"/>
          <w:szCs w:val="21"/>
          <w:lang w:eastAsia="ru-RU"/>
        </w:rPr>
        <w:br/>
      </w:r>
      <w:proofErr w:type="spellStart"/>
      <w:proofErr w:type="gramStart"/>
      <w:r w:rsidRPr="00F43648">
        <w:rPr>
          <w:rFonts w:ascii="Arial" w:eastAsia="Times New Roman" w:hAnsi="Arial" w:cs="Arial"/>
          <w:color w:val="000000"/>
          <w:sz w:val="21"/>
          <w:szCs w:val="21"/>
          <w:lang w:eastAsia="ru-RU"/>
        </w:rPr>
        <w:t>K</w:t>
      </w:r>
      <w:proofErr w:type="gramEnd"/>
      <w:r w:rsidRPr="00F43648">
        <w:rPr>
          <w:rFonts w:ascii="Arial" w:eastAsia="Times New Roman" w:hAnsi="Arial" w:cs="Arial"/>
          <w:color w:val="000000"/>
          <w:sz w:val="21"/>
          <w:szCs w:val="21"/>
          <w:lang w:eastAsia="ru-RU"/>
        </w:rPr>
        <w:t>то</w:t>
      </w:r>
      <w:proofErr w:type="spellEnd"/>
      <w:r w:rsidRPr="00F43648">
        <w:rPr>
          <w:rFonts w:ascii="Arial" w:eastAsia="Times New Roman" w:hAnsi="Arial" w:cs="Arial"/>
          <w:color w:val="000000"/>
          <w:sz w:val="21"/>
          <w:szCs w:val="21"/>
          <w:lang w:eastAsia="ru-RU"/>
        </w:rPr>
        <w:t xml:space="preserve"> руководил первой </w:t>
      </w:r>
      <w:proofErr w:type="spellStart"/>
      <w:r w:rsidRPr="00F43648">
        <w:rPr>
          <w:rFonts w:ascii="Arial" w:eastAsia="Times New Roman" w:hAnsi="Arial" w:cs="Arial"/>
          <w:color w:val="000000"/>
          <w:sz w:val="21"/>
          <w:szCs w:val="21"/>
          <w:lang w:eastAsia="ru-RU"/>
        </w:rPr>
        <w:t>радиовизорной</w:t>
      </w:r>
      <w:proofErr w:type="spellEnd"/>
      <w:r w:rsidRPr="00F43648">
        <w:rPr>
          <w:rFonts w:ascii="Arial" w:eastAsia="Times New Roman" w:hAnsi="Arial" w:cs="Arial"/>
          <w:color w:val="000000"/>
          <w:sz w:val="21"/>
          <w:szCs w:val="21"/>
          <w:lang w:eastAsia="ru-RU"/>
        </w:rPr>
        <w:t xml:space="preserve"> лабораторией в физико-техническом институте (г. Томск)?</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Василий Григорьевич Денисов</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38</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в Томске, начались</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регулярные передачи изображения</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из лаборатории физико-технического института?</w:t>
      </w:r>
      <w:r w:rsidRPr="00F43648">
        <w:rPr>
          <w:rFonts w:ascii="Arial" w:eastAsia="Times New Roman" w:hAnsi="Arial" w:cs="Arial"/>
          <w:color w:val="000000"/>
          <w:sz w:val="21"/>
          <w:szCs w:val="21"/>
          <w:lang w:eastAsia="ru-RU"/>
        </w:rPr>
        <w:br/>
        <w:t>• В 1931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39</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городе Сибири был установлен</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радиопередатчик радиовещательной станции РВ-76</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мощностью 100 кВт?</w:t>
      </w:r>
      <w:r w:rsidRPr="00F43648">
        <w:rPr>
          <w:rFonts w:ascii="Arial" w:eastAsia="Times New Roman" w:hAnsi="Arial" w:cs="Arial"/>
          <w:color w:val="000000"/>
          <w:sz w:val="21"/>
          <w:szCs w:val="21"/>
          <w:lang w:eastAsia="ru-RU"/>
        </w:rPr>
        <w:br/>
        <w:t>• В Новосибирске.</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40</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в Томске начались первые</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пробные стереофонические передачи</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1987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41</w:t>
      </w:r>
      <w:proofErr w:type="gramStart"/>
      <w:r w:rsidRPr="00F43648">
        <w:rPr>
          <w:rFonts w:ascii="Arial" w:eastAsia="Times New Roman" w:hAnsi="Arial" w:cs="Arial"/>
          <w:color w:val="000000"/>
          <w:sz w:val="21"/>
          <w:szCs w:val="21"/>
          <w:lang w:eastAsia="ru-RU"/>
        </w:rPr>
        <w:br/>
        <w:t>У</w:t>
      </w:r>
      <w:proofErr w:type="gramEnd"/>
      <w:r w:rsidRPr="00F43648">
        <w:rPr>
          <w:rFonts w:ascii="Arial" w:eastAsia="Times New Roman" w:hAnsi="Arial" w:cs="Arial"/>
          <w:color w:val="000000"/>
          <w:sz w:val="21"/>
          <w:szCs w:val="21"/>
          <w:lang w:eastAsia="ru-RU"/>
        </w:rPr>
        <w:t>кажите мощность Томской широковещательной</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радиостанции РВ-48</w:t>
      </w:r>
      <w:r w:rsidRPr="00F43648">
        <w:rPr>
          <w:rFonts w:ascii="Arial" w:eastAsia="Times New Roman" w:hAnsi="Arial" w:cs="Arial"/>
          <w:color w:val="000000"/>
          <w:sz w:val="21"/>
          <w:szCs w:val="21"/>
          <w:lang w:eastAsia="ru-RU"/>
        </w:rPr>
        <w:t>, введенной в строй в 1928 году.</w:t>
      </w:r>
      <w:r w:rsidRPr="00F43648">
        <w:rPr>
          <w:rFonts w:ascii="Arial" w:eastAsia="Times New Roman" w:hAnsi="Arial" w:cs="Arial"/>
          <w:color w:val="000000"/>
          <w:sz w:val="21"/>
          <w:szCs w:val="21"/>
          <w:lang w:eastAsia="ru-RU"/>
        </w:rPr>
        <w:br/>
        <w:t>• 1,2 кВт.</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42</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в Томске, начались регулярные</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стереофонические передачи</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звукового радиовещания?</w:t>
      </w:r>
      <w:r w:rsidRPr="00F43648">
        <w:rPr>
          <w:rFonts w:ascii="Arial" w:eastAsia="Times New Roman" w:hAnsi="Arial" w:cs="Arial"/>
          <w:color w:val="000000"/>
          <w:sz w:val="21"/>
          <w:szCs w:val="21"/>
          <w:lang w:eastAsia="ru-RU"/>
        </w:rPr>
        <w:br/>
        <w:t>• В 1991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43</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в Томске, начались регулярный</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прием телевизионного сигнала движущихся изображений</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из Москвы?</w:t>
      </w:r>
      <w:r w:rsidRPr="00F43648">
        <w:rPr>
          <w:rFonts w:ascii="Arial" w:eastAsia="Times New Roman" w:hAnsi="Arial" w:cs="Arial"/>
          <w:color w:val="000000"/>
          <w:sz w:val="21"/>
          <w:szCs w:val="21"/>
          <w:lang w:eastAsia="ru-RU"/>
        </w:rPr>
        <w:br/>
        <w:t>• В 1931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lastRenderedPageBreak/>
        <w:t>№ 44</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огда и где самостоятельно разработан и построен первый в СССР</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любительский телецентр</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1950 году в городе Харьков.</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45</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городе Сибири построен</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первый телевизионный центр</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Томске.</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46</w:t>
      </w:r>
      <w:r w:rsidRPr="00F43648">
        <w:rPr>
          <w:rFonts w:ascii="Arial" w:eastAsia="Times New Roman" w:hAnsi="Arial" w:cs="Arial"/>
          <w:color w:val="000000"/>
          <w:sz w:val="21"/>
          <w:szCs w:val="21"/>
          <w:lang w:eastAsia="ru-RU"/>
        </w:rPr>
        <w:br/>
        <w:t>Чему была посвящена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первая телевизионная передача</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30 декабря 1952 года?</w:t>
      </w:r>
      <w:r w:rsidRPr="00F43648">
        <w:rPr>
          <w:rFonts w:ascii="Arial" w:eastAsia="Times New Roman" w:hAnsi="Arial" w:cs="Arial"/>
          <w:color w:val="000000"/>
          <w:sz w:val="21"/>
          <w:szCs w:val="21"/>
          <w:lang w:eastAsia="ru-RU"/>
        </w:rPr>
        <w:br/>
        <w:t>• Показу киножурнала “Сибирь на экране”.</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47</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высшем учебном заведении Сибири разрабатывалось</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оборудование для телецентров</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Сибири и Казахстана?</w:t>
      </w:r>
      <w:r w:rsidRPr="00F43648">
        <w:rPr>
          <w:rFonts w:ascii="Arial" w:eastAsia="Times New Roman" w:hAnsi="Arial" w:cs="Arial"/>
          <w:color w:val="000000"/>
          <w:sz w:val="21"/>
          <w:szCs w:val="21"/>
          <w:lang w:eastAsia="ru-RU"/>
        </w:rPr>
        <w:br/>
        <w:t>• В Томском политехническом институте (ныне Томском государственном политехническом университете).</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48</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Томский телецентр</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передал пробное телевизионное изображение в цвете?</w:t>
      </w:r>
      <w:r w:rsidRPr="00F43648">
        <w:rPr>
          <w:rFonts w:ascii="Arial" w:eastAsia="Times New Roman" w:hAnsi="Arial" w:cs="Arial"/>
          <w:color w:val="000000"/>
          <w:sz w:val="21"/>
          <w:szCs w:val="21"/>
          <w:lang w:eastAsia="ru-RU"/>
        </w:rPr>
        <w:br/>
        <w:t>• В 1978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49</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огда состоялась первая</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регулярная передача Томского городского телецентра</w:t>
      </w:r>
      <w:r w:rsidRPr="00F43648">
        <w:rPr>
          <w:rFonts w:ascii="Arial" w:eastAsia="Times New Roman" w:hAnsi="Arial" w:cs="Arial"/>
          <w:color w:val="000000"/>
          <w:sz w:val="21"/>
          <w:szCs w:val="21"/>
          <w:lang w:eastAsia="ru-RU"/>
        </w:rPr>
        <w:t>, первого в Сибири, и чему она была посвящена?</w:t>
      </w:r>
      <w:r w:rsidRPr="00F43648">
        <w:rPr>
          <w:rFonts w:ascii="Arial" w:eastAsia="Times New Roman" w:hAnsi="Arial" w:cs="Arial"/>
          <w:color w:val="000000"/>
          <w:sz w:val="21"/>
          <w:szCs w:val="21"/>
          <w:lang w:eastAsia="ru-RU"/>
        </w:rPr>
        <w:br/>
        <w:t>• В 1955 году показу кинофильма “Верные друзья”.</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50</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Томский телецентр начато регулярное</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телевизионное вещание в цвете</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1980 году.</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F43648" w:rsidRPr="00F43648" w:rsidTr="00F43648">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jc w:val="center"/>
              <w:rPr>
                <w:rFonts w:ascii="Arial" w:eastAsia="Times New Roman" w:hAnsi="Arial" w:cs="Arial"/>
                <w:b/>
                <w:bCs/>
                <w:color w:val="000000"/>
                <w:sz w:val="21"/>
                <w:szCs w:val="21"/>
                <w:lang w:eastAsia="ru-RU"/>
              </w:rPr>
            </w:pPr>
            <w:r w:rsidRPr="00F43648">
              <w:rPr>
                <w:rFonts w:ascii="Arial" w:eastAsia="Times New Roman" w:hAnsi="Arial" w:cs="Arial"/>
                <w:b/>
                <w:bCs/>
                <w:color w:val="000000"/>
                <w:sz w:val="21"/>
                <w:szCs w:val="21"/>
                <w:lang w:eastAsia="ru-RU"/>
              </w:rPr>
              <w:t>Тема 2. История развития радиотехнического образования в Сибири.</w:t>
            </w:r>
          </w:p>
        </w:tc>
      </w:tr>
    </w:tbl>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51</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высшем учебном заведении г. Томска была открыта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электромагнитная специализация подготовки инженеров</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1923 году?</w:t>
      </w:r>
      <w:r w:rsidRPr="00F43648">
        <w:rPr>
          <w:rFonts w:ascii="Arial" w:eastAsia="Times New Roman" w:hAnsi="Arial" w:cs="Arial"/>
          <w:color w:val="000000"/>
          <w:sz w:val="21"/>
          <w:szCs w:val="21"/>
          <w:lang w:eastAsia="ru-RU"/>
        </w:rPr>
        <w:br/>
        <w:t>• На физико-математическом факультете Томского государственного университета.</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52</w:t>
      </w:r>
      <w:r w:rsidRPr="00F43648">
        <w:rPr>
          <w:rFonts w:ascii="Arial" w:eastAsia="Times New Roman" w:hAnsi="Arial" w:cs="Arial"/>
          <w:color w:val="000000"/>
          <w:sz w:val="21"/>
          <w:szCs w:val="21"/>
          <w:lang w:eastAsia="ru-RU"/>
        </w:rPr>
        <w:br/>
        <w:t>Кто был инициатор открытия электромагнитной специализации в Томском государственном университете в 1923 году?</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Владимир Дмитриевич Кузнецов</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53</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была открыта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электромагнитных колебаний</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Томском государственном университете?</w:t>
      </w:r>
      <w:r w:rsidRPr="00F43648">
        <w:rPr>
          <w:rFonts w:ascii="Arial" w:eastAsia="Times New Roman" w:hAnsi="Arial" w:cs="Arial"/>
          <w:color w:val="000000"/>
          <w:sz w:val="21"/>
          <w:szCs w:val="21"/>
          <w:lang w:eastAsia="ru-RU"/>
        </w:rPr>
        <w:br/>
        <w:t>• В 1930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54</w:t>
      </w:r>
      <w:proofErr w:type="gramStart"/>
      <w:r w:rsidRPr="00F43648">
        <w:rPr>
          <w:rFonts w:ascii="Arial" w:eastAsia="Times New Roman" w:hAnsi="Arial" w:cs="Arial"/>
          <w:color w:val="000000"/>
          <w:sz w:val="21"/>
          <w:szCs w:val="21"/>
          <w:lang w:eastAsia="ru-RU"/>
        </w:rPr>
        <w:br/>
        <w:t>Н</w:t>
      </w:r>
      <w:proofErr w:type="gramEnd"/>
      <w:r w:rsidRPr="00F43648">
        <w:rPr>
          <w:rFonts w:ascii="Arial" w:eastAsia="Times New Roman" w:hAnsi="Arial" w:cs="Arial"/>
          <w:color w:val="000000"/>
          <w:sz w:val="21"/>
          <w:szCs w:val="21"/>
          <w:lang w:eastAsia="ru-RU"/>
        </w:rPr>
        <w:t>а каком факультете Томского политехнического института в 1945 году была открыта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радиотехники</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На электрофизическом факультете.</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55</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по инициативе ректора Томского политехнического факультета Александра Акимовича Воробьева преобразован</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электрофизический факультет</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 xml:space="preserve">в два самостоятельных </w:t>
      </w:r>
      <w:r w:rsidRPr="00F43648">
        <w:rPr>
          <w:rFonts w:ascii="Arial" w:eastAsia="Times New Roman" w:hAnsi="Arial" w:cs="Arial"/>
          <w:color w:val="000000"/>
          <w:sz w:val="21"/>
          <w:szCs w:val="21"/>
          <w:lang w:eastAsia="ru-RU"/>
        </w:rPr>
        <w:lastRenderedPageBreak/>
        <w:t>факультета – физико-технический и радиотехнический?</w:t>
      </w:r>
      <w:r w:rsidRPr="00F43648">
        <w:rPr>
          <w:rFonts w:ascii="Arial" w:eastAsia="Times New Roman" w:hAnsi="Arial" w:cs="Arial"/>
          <w:color w:val="000000"/>
          <w:sz w:val="21"/>
          <w:szCs w:val="21"/>
          <w:lang w:eastAsia="ru-RU"/>
        </w:rPr>
        <w:br/>
        <w:t>• В 1950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56</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образован</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Томский институт радиоэлектроники и электронной техники</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(ТИР и ЭТ)?</w:t>
      </w:r>
      <w:r w:rsidRPr="00F43648">
        <w:rPr>
          <w:rFonts w:ascii="Arial" w:eastAsia="Times New Roman" w:hAnsi="Arial" w:cs="Arial"/>
          <w:color w:val="000000"/>
          <w:sz w:val="21"/>
          <w:szCs w:val="21"/>
          <w:lang w:eastAsia="ru-RU"/>
        </w:rPr>
        <w:br/>
        <w:t>• В 1962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57</w:t>
      </w:r>
      <w:r w:rsidRPr="00F43648">
        <w:rPr>
          <w:rFonts w:ascii="Arial" w:eastAsia="Times New Roman" w:hAnsi="Arial" w:cs="Arial"/>
          <w:color w:val="000000"/>
          <w:sz w:val="21"/>
          <w:szCs w:val="21"/>
          <w:lang w:eastAsia="ru-RU"/>
        </w:rPr>
        <w:br/>
        <w:t>Кто был первым ректором Томского института радиоэлектроники и электронной техники?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Зубарев Григорий Семенович</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58</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была завершена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реконструкция главного корпуса</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Томского института радиоэлектроники и электронной техники (ТИР и ЭТ)?</w:t>
      </w:r>
      <w:r w:rsidRPr="00F43648">
        <w:rPr>
          <w:rFonts w:ascii="Arial" w:eastAsia="Times New Roman" w:hAnsi="Arial" w:cs="Arial"/>
          <w:color w:val="000000"/>
          <w:sz w:val="21"/>
          <w:szCs w:val="21"/>
          <w:lang w:eastAsia="ru-RU"/>
        </w:rPr>
        <w:br/>
        <w:t>• В 1963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59</w:t>
      </w:r>
      <w:proofErr w:type="gramStart"/>
      <w:r w:rsidRPr="00F43648">
        <w:rPr>
          <w:rFonts w:ascii="Arial" w:eastAsia="Times New Roman" w:hAnsi="Arial" w:cs="Arial"/>
          <w:color w:val="000000"/>
          <w:sz w:val="21"/>
          <w:szCs w:val="21"/>
          <w:lang w:eastAsia="ru-RU"/>
        </w:rPr>
        <w:br/>
        <w:t>С</w:t>
      </w:r>
      <w:proofErr w:type="gramEnd"/>
      <w:r w:rsidRPr="00F43648">
        <w:rPr>
          <w:rFonts w:ascii="Arial" w:eastAsia="Times New Roman" w:hAnsi="Arial" w:cs="Arial"/>
          <w:color w:val="000000"/>
          <w:sz w:val="21"/>
          <w:szCs w:val="21"/>
          <w:lang w:eastAsia="ru-RU"/>
        </w:rPr>
        <w:t>колько факультетов было</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 xml:space="preserve">в составе ТИР и </w:t>
      </w:r>
      <w:proofErr w:type="spellStart"/>
      <w:r w:rsidRPr="00F43648">
        <w:rPr>
          <w:rFonts w:ascii="Arial" w:eastAsia="Times New Roman" w:hAnsi="Arial" w:cs="Arial"/>
          <w:b/>
          <w:bCs/>
          <w:color w:val="000000"/>
          <w:sz w:val="21"/>
          <w:lang w:eastAsia="ru-RU"/>
        </w:rPr>
        <w:t>ЭТа</w:t>
      </w:r>
      <w:proofErr w:type="spellEnd"/>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1962 году?</w:t>
      </w:r>
      <w:r w:rsidRPr="00F43648">
        <w:rPr>
          <w:rFonts w:ascii="Arial" w:eastAsia="Times New Roman" w:hAnsi="Arial" w:cs="Arial"/>
          <w:color w:val="000000"/>
          <w:sz w:val="21"/>
          <w:szCs w:val="21"/>
          <w:lang w:eastAsia="ru-RU"/>
        </w:rPr>
        <w:br/>
        <w:t>• Радиотехнический, электронной техники, вечерний и заочный факультеты (4).</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60</w:t>
      </w:r>
      <w:proofErr w:type="gramStart"/>
      <w:r w:rsidRPr="00F43648">
        <w:rPr>
          <w:rFonts w:ascii="Arial" w:eastAsia="Times New Roman" w:hAnsi="Arial" w:cs="Arial"/>
          <w:color w:val="000000"/>
          <w:sz w:val="21"/>
          <w:szCs w:val="21"/>
          <w:lang w:eastAsia="ru-RU"/>
        </w:rPr>
        <w:br/>
        <w:t>С</w:t>
      </w:r>
      <w:proofErr w:type="gramEnd"/>
      <w:r w:rsidRPr="00F43648">
        <w:rPr>
          <w:rFonts w:ascii="Arial" w:eastAsia="Times New Roman" w:hAnsi="Arial" w:cs="Arial"/>
          <w:color w:val="000000"/>
          <w:sz w:val="21"/>
          <w:szCs w:val="21"/>
          <w:lang w:eastAsia="ru-RU"/>
        </w:rPr>
        <w:t>колько факультетов входят в состав университета (ТУСУР) в настоящее время?</w:t>
      </w:r>
      <w:r w:rsidRPr="00F43648">
        <w:rPr>
          <w:rFonts w:ascii="Arial" w:eastAsia="Times New Roman" w:hAnsi="Arial" w:cs="Arial"/>
          <w:color w:val="000000"/>
          <w:sz w:val="21"/>
          <w:szCs w:val="21"/>
          <w:lang w:eastAsia="ru-RU"/>
        </w:rPr>
        <w:br/>
        <w:t>• 8 факультетов.</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61</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Томская государственная академия систем управления и радиоэлектроники институт переименована в</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Томский государственный университет систем управления и радиоэлектроники</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1997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62</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открыт</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радиотехнический факультет</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в Томском политехническом институте?</w:t>
      </w:r>
      <w:r w:rsidRPr="00F43648">
        <w:rPr>
          <w:rFonts w:ascii="Arial" w:eastAsia="Times New Roman" w:hAnsi="Arial" w:cs="Arial"/>
          <w:color w:val="000000"/>
          <w:sz w:val="21"/>
          <w:szCs w:val="21"/>
          <w:lang w:eastAsia="ru-RU"/>
        </w:rPr>
        <w:br/>
        <w:t>• В 1950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63</w:t>
      </w:r>
      <w:r w:rsidRPr="00F43648">
        <w:rPr>
          <w:rFonts w:ascii="Arial" w:eastAsia="Times New Roman" w:hAnsi="Arial" w:cs="Arial"/>
          <w:color w:val="000000"/>
          <w:sz w:val="21"/>
          <w:szCs w:val="21"/>
          <w:lang w:eastAsia="ru-RU"/>
        </w:rPr>
        <w:br/>
      </w:r>
      <w:proofErr w:type="spellStart"/>
      <w:r w:rsidRPr="00F43648">
        <w:rPr>
          <w:rFonts w:ascii="Arial" w:eastAsia="Times New Roman" w:hAnsi="Arial" w:cs="Arial"/>
          <w:color w:val="000000"/>
          <w:sz w:val="21"/>
          <w:szCs w:val="21"/>
          <w:lang w:eastAsia="ru-RU"/>
        </w:rPr>
        <w:t>Перечислит</w:t>
      </w:r>
      <w:proofErr w:type="gramStart"/>
      <w:r w:rsidRPr="00F43648">
        <w:rPr>
          <w:rFonts w:ascii="Arial" w:eastAsia="Times New Roman" w:hAnsi="Arial" w:cs="Arial"/>
          <w:color w:val="000000"/>
          <w:sz w:val="21"/>
          <w:szCs w:val="21"/>
          <w:lang w:eastAsia="ru-RU"/>
        </w:rPr>
        <w:t>e</w:t>
      </w:r>
      <w:proofErr w:type="spellEnd"/>
      <w:proofErr w:type="gramEnd"/>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кафедры</w:t>
      </w:r>
      <w:r w:rsidRPr="00F43648">
        <w:rPr>
          <w:rFonts w:ascii="Arial" w:eastAsia="Times New Roman" w:hAnsi="Arial" w:cs="Arial"/>
          <w:color w:val="000000"/>
          <w:sz w:val="21"/>
          <w:szCs w:val="21"/>
          <w:lang w:eastAsia="ru-RU"/>
        </w:rPr>
        <w:t>, которые входили в состав радиотехнического факультета до 1962 года.</w:t>
      </w:r>
      <w:r w:rsidRPr="00F43648">
        <w:rPr>
          <w:rFonts w:ascii="Arial" w:eastAsia="Times New Roman" w:hAnsi="Arial" w:cs="Arial"/>
          <w:color w:val="000000"/>
          <w:sz w:val="21"/>
          <w:szCs w:val="21"/>
          <w:lang w:eastAsia="ru-RU"/>
        </w:rPr>
        <w:br/>
        <w:t>• Кафедры: теоретических основ радиотехники, радиопередающих устройств, радиоприемных устройств, электронные приборы, диэлектрики и полупроводники.</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64</w:t>
      </w:r>
      <w:r w:rsidRPr="00F43648">
        <w:rPr>
          <w:rFonts w:ascii="Arial" w:eastAsia="Times New Roman" w:hAnsi="Arial" w:cs="Arial"/>
          <w:color w:val="000000"/>
          <w:sz w:val="21"/>
          <w:szCs w:val="21"/>
          <w:lang w:eastAsia="ru-RU"/>
        </w:rPr>
        <w:br/>
      </w:r>
      <w:proofErr w:type="spellStart"/>
      <w:r w:rsidRPr="00F43648">
        <w:rPr>
          <w:rFonts w:ascii="Arial" w:eastAsia="Times New Roman" w:hAnsi="Arial" w:cs="Arial"/>
          <w:color w:val="000000"/>
          <w:sz w:val="21"/>
          <w:szCs w:val="21"/>
          <w:lang w:eastAsia="ru-RU"/>
        </w:rPr>
        <w:t>Перечислит</w:t>
      </w:r>
      <w:proofErr w:type="gramStart"/>
      <w:r w:rsidRPr="00F43648">
        <w:rPr>
          <w:rFonts w:ascii="Arial" w:eastAsia="Times New Roman" w:hAnsi="Arial" w:cs="Arial"/>
          <w:color w:val="000000"/>
          <w:sz w:val="21"/>
          <w:szCs w:val="21"/>
          <w:lang w:eastAsia="ru-RU"/>
        </w:rPr>
        <w:t>e</w:t>
      </w:r>
      <w:proofErr w:type="spellEnd"/>
      <w:proofErr w:type="gramEnd"/>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состав</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радиотехнического факультета по состоянию на 2005 год.</w:t>
      </w:r>
      <w:r w:rsidRPr="00F43648">
        <w:rPr>
          <w:rFonts w:ascii="Arial" w:eastAsia="Times New Roman" w:hAnsi="Arial" w:cs="Arial"/>
          <w:color w:val="000000"/>
          <w:sz w:val="21"/>
          <w:szCs w:val="21"/>
          <w:lang w:eastAsia="ru-RU"/>
        </w:rPr>
        <w:br/>
        <w:t>• Кафедры: радиоэлектроники и защиты информации, телевидения и управления, теоретических основ радиотехники, средств радиосвязи, радиотехнических систем, сверхвысокочастотной и квантовой радиотехники.</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65</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открыта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радиоприемных устройств</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(ныне кафедра радиоэлектроники и защиты информации)?</w:t>
      </w:r>
      <w:r w:rsidRPr="00F43648">
        <w:rPr>
          <w:rFonts w:ascii="Arial" w:eastAsia="Times New Roman" w:hAnsi="Arial" w:cs="Arial"/>
          <w:color w:val="000000"/>
          <w:sz w:val="21"/>
          <w:szCs w:val="21"/>
          <w:lang w:eastAsia="ru-RU"/>
        </w:rPr>
        <w:br/>
        <w:t>• В 1960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66</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открыта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теоретических основ радиотехники</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1945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67</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открыта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радиопередающих устройств</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 xml:space="preserve">(ныне кафедра телевидения и </w:t>
      </w:r>
      <w:r w:rsidRPr="00F43648">
        <w:rPr>
          <w:rFonts w:ascii="Arial" w:eastAsia="Times New Roman" w:hAnsi="Arial" w:cs="Arial"/>
          <w:color w:val="000000"/>
          <w:sz w:val="21"/>
          <w:szCs w:val="21"/>
          <w:lang w:eastAsia="ru-RU"/>
        </w:rPr>
        <w:lastRenderedPageBreak/>
        <w:t>управления)?</w:t>
      </w:r>
      <w:r w:rsidRPr="00F43648">
        <w:rPr>
          <w:rFonts w:ascii="Arial" w:eastAsia="Times New Roman" w:hAnsi="Arial" w:cs="Arial"/>
          <w:color w:val="000000"/>
          <w:sz w:val="21"/>
          <w:szCs w:val="21"/>
          <w:lang w:eastAsia="ru-RU"/>
        </w:rPr>
        <w:br/>
        <w:t>• В 1955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68</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открыта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радиоуправления</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(ныне кафедра радиотехнических систем)?</w:t>
      </w:r>
      <w:r w:rsidRPr="00F43648">
        <w:rPr>
          <w:rFonts w:ascii="Arial" w:eastAsia="Times New Roman" w:hAnsi="Arial" w:cs="Arial"/>
          <w:color w:val="000000"/>
          <w:sz w:val="21"/>
          <w:szCs w:val="21"/>
          <w:lang w:eastAsia="ru-RU"/>
        </w:rPr>
        <w:br/>
        <w:t>• В 1962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69</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открыта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сверхвысоких частот</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(ныне кафедра сверхвысоких частот и квантовой радиотехники)?</w:t>
      </w:r>
      <w:r w:rsidRPr="00F43648">
        <w:rPr>
          <w:rFonts w:ascii="Arial" w:eastAsia="Times New Roman" w:hAnsi="Arial" w:cs="Arial"/>
          <w:color w:val="000000"/>
          <w:sz w:val="21"/>
          <w:szCs w:val="21"/>
          <w:lang w:eastAsia="ru-RU"/>
        </w:rPr>
        <w:br/>
        <w:t>• В 1962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70</w:t>
      </w:r>
      <w:proofErr w:type="gramStart"/>
      <w:r w:rsidRPr="00F43648">
        <w:rPr>
          <w:rFonts w:ascii="Arial" w:eastAsia="Times New Roman" w:hAnsi="Arial" w:cs="Arial"/>
          <w:color w:val="000000"/>
          <w:sz w:val="21"/>
          <w:szCs w:val="21"/>
          <w:lang w:eastAsia="ru-RU"/>
        </w:rPr>
        <w:br/>
        <w:t>В</w:t>
      </w:r>
      <w:proofErr w:type="gramEnd"/>
      <w:r w:rsidRPr="00F43648">
        <w:rPr>
          <w:rFonts w:ascii="Arial" w:eastAsia="Times New Roman" w:hAnsi="Arial" w:cs="Arial"/>
          <w:color w:val="000000"/>
          <w:sz w:val="21"/>
          <w:szCs w:val="21"/>
          <w:lang w:eastAsia="ru-RU"/>
        </w:rPr>
        <w:t xml:space="preserve"> каком году открыта</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средств радиосвязи</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В 2001 году.</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71</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акая кафедра является профилирующей по специальности “Радиотехника”, “Организация и технология защиты информации”, “Комплексная защита объектов информатизации”?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радиоэлектроники и защиты информации</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72</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акая кафедра является профилирующей по специальности “Радиосвязь радиовещание и телевидение”?</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теоретических основ радиотехники</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73</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акая кафедра является профилирующей по специальностям “Бытовая радиоэлектронная аппаратура”, “Аудиовизуальная техника”, “Антикризисное управление” и “Сервис”?</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телевидения и управления</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74</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акая кафедра является профилирующей по специальностям “Радиоэлектронные системы”, “Защищенные системы связи” и “Информационная безопасность телекоммуникационных систем”?</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радиотехнических систем</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75</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акая кафедра является профилирующей по специальности “Физика и техника оптической связи”?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сверхвысоких частот и квантовой радиотехники</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76</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акая кафедра является профилирующей по специальности “Средства связи с подвижными объектами”?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Кафедра средств радиосвязи</w:t>
      </w:r>
      <w:r w:rsidRPr="00F43648">
        <w:rPr>
          <w:rFonts w:ascii="Arial" w:eastAsia="Times New Roman" w:hAnsi="Arial" w:cs="Arial"/>
          <w:color w:val="000000"/>
          <w:sz w:val="21"/>
          <w:szCs w:val="21"/>
          <w:lang w:eastAsia="ru-RU"/>
        </w:rPr>
        <w:t>.</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F43648" w:rsidRPr="00F43648" w:rsidTr="00F43648">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jc w:val="center"/>
              <w:rPr>
                <w:rFonts w:ascii="Arial" w:eastAsia="Times New Roman" w:hAnsi="Arial" w:cs="Arial"/>
                <w:b/>
                <w:bCs/>
                <w:color w:val="000000"/>
                <w:sz w:val="21"/>
                <w:szCs w:val="21"/>
                <w:lang w:eastAsia="ru-RU"/>
              </w:rPr>
            </w:pPr>
            <w:r w:rsidRPr="00F43648">
              <w:rPr>
                <w:rFonts w:ascii="Arial" w:eastAsia="Times New Roman" w:hAnsi="Arial" w:cs="Arial"/>
                <w:b/>
                <w:bCs/>
                <w:color w:val="000000"/>
                <w:sz w:val="21"/>
                <w:szCs w:val="21"/>
                <w:lang w:eastAsia="ru-RU"/>
              </w:rPr>
              <w:t>Тема 3. Общая характеристика направления подготовки дипломированного специалиста «Радиотехника».</w:t>
            </w:r>
          </w:p>
        </w:tc>
      </w:tr>
    </w:tbl>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77</w:t>
      </w:r>
      <w:proofErr w:type="gramStart"/>
      <w:r w:rsidRPr="00F43648">
        <w:rPr>
          <w:rFonts w:ascii="Arial" w:eastAsia="Times New Roman" w:hAnsi="Arial" w:cs="Arial"/>
          <w:color w:val="000000"/>
          <w:sz w:val="21"/>
          <w:szCs w:val="21"/>
          <w:lang w:eastAsia="ru-RU"/>
        </w:rPr>
        <w:br/>
        <w:t>У</w:t>
      </w:r>
      <w:proofErr w:type="gramEnd"/>
      <w:r w:rsidRPr="00F43648">
        <w:rPr>
          <w:rFonts w:ascii="Arial" w:eastAsia="Times New Roman" w:hAnsi="Arial" w:cs="Arial"/>
          <w:color w:val="000000"/>
          <w:sz w:val="21"/>
          <w:szCs w:val="21"/>
          <w:lang w:eastAsia="ru-RU"/>
        </w:rPr>
        <w:t>кажите код специальности “</w:t>
      </w:r>
      <w:r w:rsidRPr="00F43648">
        <w:rPr>
          <w:rFonts w:ascii="Arial" w:eastAsia="Times New Roman" w:hAnsi="Arial" w:cs="Arial"/>
          <w:b/>
          <w:bCs/>
          <w:color w:val="000000"/>
          <w:sz w:val="21"/>
          <w:lang w:eastAsia="ru-RU"/>
        </w:rPr>
        <w:t>Радиофизика и электроника</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210301.</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78</w:t>
      </w:r>
      <w:proofErr w:type="gramStart"/>
      <w:r w:rsidRPr="00F43648">
        <w:rPr>
          <w:rFonts w:ascii="Arial" w:eastAsia="Times New Roman" w:hAnsi="Arial" w:cs="Arial"/>
          <w:color w:val="000000"/>
          <w:sz w:val="21"/>
          <w:szCs w:val="21"/>
          <w:lang w:eastAsia="ru-RU"/>
        </w:rPr>
        <w:br/>
        <w:t>У</w:t>
      </w:r>
      <w:proofErr w:type="gramEnd"/>
      <w:r w:rsidRPr="00F43648">
        <w:rPr>
          <w:rFonts w:ascii="Arial" w:eastAsia="Times New Roman" w:hAnsi="Arial" w:cs="Arial"/>
          <w:color w:val="000000"/>
          <w:sz w:val="21"/>
          <w:szCs w:val="21"/>
          <w:lang w:eastAsia="ru-RU"/>
        </w:rPr>
        <w:t>кажите код специальности “</w:t>
      </w:r>
      <w:r w:rsidRPr="00F43648">
        <w:rPr>
          <w:rFonts w:ascii="Arial" w:eastAsia="Times New Roman" w:hAnsi="Arial" w:cs="Arial"/>
          <w:b/>
          <w:bCs/>
          <w:color w:val="000000"/>
          <w:sz w:val="21"/>
          <w:lang w:eastAsia="ru-RU"/>
        </w:rPr>
        <w:t>Радиотехника</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210302.</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lastRenderedPageBreak/>
        <w:t>№ 79</w:t>
      </w:r>
      <w:proofErr w:type="gramStart"/>
      <w:r w:rsidRPr="00F43648">
        <w:rPr>
          <w:rFonts w:ascii="Arial" w:eastAsia="Times New Roman" w:hAnsi="Arial" w:cs="Arial"/>
          <w:color w:val="000000"/>
          <w:sz w:val="21"/>
          <w:szCs w:val="21"/>
          <w:lang w:eastAsia="ru-RU"/>
        </w:rPr>
        <w:br/>
        <w:t>У</w:t>
      </w:r>
      <w:proofErr w:type="gramEnd"/>
      <w:r w:rsidRPr="00F43648">
        <w:rPr>
          <w:rFonts w:ascii="Arial" w:eastAsia="Times New Roman" w:hAnsi="Arial" w:cs="Arial"/>
          <w:color w:val="000000"/>
          <w:sz w:val="21"/>
          <w:szCs w:val="21"/>
          <w:lang w:eastAsia="ru-RU"/>
        </w:rPr>
        <w:t>кажите код специальности “</w:t>
      </w:r>
      <w:r w:rsidRPr="00F43648">
        <w:rPr>
          <w:rFonts w:ascii="Arial" w:eastAsia="Times New Roman" w:hAnsi="Arial" w:cs="Arial"/>
          <w:b/>
          <w:bCs/>
          <w:color w:val="000000"/>
          <w:sz w:val="21"/>
          <w:lang w:eastAsia="ru-RU"/>
        </w:rPr>
        <w:t>Бытовая радиоэлектронная аппаратура</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210303.</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80</w:t>
      </w:r>
      <w:proofErr w:type="gramStart"/>
      <w:r w:rsidRPr="00F43648">
        <w:rPr>
          <w:rFonts w:ascii="Arial" w:eastAsia="Times New Roman" w:hAnsi="Arial" w:cs="Arial"/>
          <w:color w:val="000000"/>
          <w:sz w:val="21"/>
          <w:szCs w:val="21"/>
          <w:lang w:eastAsia="ru-RU"/>
        </w:rPr>
        <w:br/>
        <w:t>У</w:t>
      </w:r>
      <w:proofErr w:type="gramEnd"/>
      <w:r w:rsidRPr="00F43648">
        <w:rPr>
          <w:rFonts w:ascii="Arial" w:eastAsia="Times New Roman" w:hAnsi="Arial" w:cs="Arial"/>
          <w:color w:val="000000"/>
          <w:sz w:val="21"/>
          <w:szCs w:val="21"/>
          <w:lang w:eastAsia="ru-RU"/>
        </w:rPr>
        <w:t>кажите код специальности “</w:t>
      </w:r>
      <w:r w:rsidRPr="00F43648">
        <w:rPr>
          <w:rFonts w:ascii="Arial" w:eastAsia="Times New Roman" w:hAnsi="Arial" w:cs="Arial"/>
          <w:b/>
          <w:bCs/>
          <w:color w:val="000000"/>
          <w:sz w:val="21"/>
          <w:lang w:eastAsia="ru-RU"/>
        </w:rPr>
        <w:t>Радиоэлектронные системы</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210304.</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81</w:t>
      </w:r>
      <w:proofErr w:type="gramStart"/>
      <w:r w:rsidRPr="00F43648">
        <w:rPr>
          <w:rFonts w:ascii="Arial" w:eastAsia="Times New Roman" w:hAnsi="Arial" w:cs="Arial"/>
          <w:color w:val="000000"/>
          <w:sz w:val="21"/>
          <w:szCs w:val="21"/>
          <w:lang w:eastAsia="ru-RU"/>
        </w:rPr>
        <w:br/>
        <w:t>У</w:t>
      </w:r>
      <w:proofErr w:type="gramEnd"/>
      <w:r w:rsidRPr="00F43648">
        <w:rPr>
          <w:rFonts w:ascii="Arial" w:eastAsia="Times New Roman" w:hAnsi="Arial" w:cs="Arial"/>
          <w:color w:val="000000"/>
          <w:sz w:val="21"/>
          <w:szCs w:val="21"/>
          <w:lang w:eastAsia="ru-RU"/>
        </w:rPr>
        <w:t>кажите код специальности “</w:t>
      </w:r>
      <w:r w:rsidRPr="00F43648">
        <w:rPr>
          <w:rFonts w:ascii="Arial" w:eastAsia="Times New Roman" w:hAnsi="Arial" w:cs="Arial"/>
          <w:b/>
          <w:bCs/>
          <w:color w:val="000000"/>
          <w:sz w:val="21"/>
          <w:lang w:eastAsia="ru-RU"/>
        </w:rPr>
        <w:t>Средства радиоэлектронной борьбы</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210305.</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82</w:t>
      </w:r>
      <w:proofErr w:type="gramStart"/>
      <w:r w:rsidRPr="00F43648">
        <w:rPr>
          <w:rFonts w:ascii="Arial" w:eastAsia="Times New Roman" w:hAnsi="Arial" w:cs="Arial"/>
          <w:color w:val="000000"/>
          <w:sz w:val="21"/>
          <w:szCs w:val="21"/>
          <w:lang w:eastAsia="ru-RU"/>
        </w:rPr>
        <w:br/>
        <w:t>У</w:t>
      </w:r>
      <w:proofErr w:type="gramEnd"/>
      <w:r w:rsidRPr="00F43648">
        <w:rPr>
          <w:rFonts w:ascii="Arial" w:eastAsia="Times New Roman" w:hAnsi="Arial" w:cs="Arial"/>
          <w:color w:val="000000"/>
          <w:sz w:val="21"/>
          <w:szCs w:val="21"/>
          <w:lang w:eastAsia="ru-RU"/>
        </w:rPr>
        <w:t>кажите код специальности “</w:t>
      </w:r>
      <w:r w:rsidRPr="00F43648">
        <w:rPr>
          <w:rFonts w:ascii="Arial" w:eastAsia="Times New Roman" w:hAnsi="Arial" w:cs="Arial"/>
          <w:b/>
          <w:bCs/>
          <w:color w:val="000000"/>
          <w:sz w:val="21"/>
          <w:lang w:eastAsia="ru-RU"/>
        </w:rPr>
        <w:t>Аудиовизуальная техника</w:t>
      </w:r>
      <w:r w:rsidRPr="00F43648">
        <w:rPr>
          <w:rFonts w:ascii="Arial" w:eastAsia="Times New Roman" w:hAnsi="Arial" w:cs="Arial"/>
          <w:color w:val="000000"/>
          <w:sz w:val="21"/>
          <w:szCs w:val="21"/>
          <w:lang w:eastAsia="ru-RU"/>
        </w:rPr>
        <w:t>”.</w:t>
      </w:r>
      <w:r w:rsidRPr="00F43648">
        <w:rPr>
          <w:rFonts w:ascii="Arial" w:eastAsia="Times New Roman" w:hAnsi="Arial" w:cs="Arial"/>
          <w:color w:val="000000"/>
          <w:sz w:val="21"/>
          <w:szCs w:val="21"/>
          <w:lang w:eastAsia="ru-RU"/>
        </w:rPr>
        <w:br/>
        <w:t>• 210312.</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F43648" w:rsidRPr="00F43648" w:rsidTr="00F43648">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jc w:val="center"/>
              <w:rPr>
                <w:rFonts w:ascii="Arial" w:eastAsia="Times New Roman" w:hAnsi="Arial" w:cs="Arial"/>
                <w:b/>
                <w:bCs/>
                <w:color w:val="000000"/>
                <w:sz w:val="21"/>
                <w:szCs w:val="21"/>
                <w:lang w:eastAsia="ru-RU"/>
              </w:rPr>
            </w:pPr>
            <w:r w:rsidRPr="00F43648">
              <w:rPr>
                <w:rFonts w:ascii="Arial" w:eastAsia="Times New Roman" w:hAnsi="Arial" w:cs="Arial"/>
                <w:b/>
                <w:bCs/>
                <w:color w:val="000000"/>
                <w:sz w:val="21"/>
                <w:szCs w:val="21"/>
                <w:lang w:eastAsia="ru-RU"/>
              </w:rPr>
              <w:t>Тема 4. Организация учебного процесса и структура университета.</w:t>
            </w:r>
          </w:p>
        </w:tc>
      </w:tr>
    </w:tbl>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83</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 xml:space="preserve"> какому блоку дисциплин относятся дисциплины ИСТОРИЯ и ФИЛОСОФИЯ?</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Общие гуманитарные и социально-экономические дисциплины</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84</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 xml:space="preserve"> какому блоку дисциплин относятся дисциплины МАТЕМАТИКА и ФИЗИКА?</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Общие естественнонаучные и математические дисциплины</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85</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 xml:space="preserve"> какому блоку дисциплин относится дисциплина ИНЖЕНЕРНАЯ И КОМПЬЮТЕРНАЯ ГРАФИКА?</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proofErr w:type="spellStart"/>
      <w:r w:rsidRPr="00F43648">
        <w:rPr>
          <w:rFonts w:ascii="Arial" w:eastAsia="Times New Roman" w:hAnsi="Arial" w:cs="Arial"/>
          <w:b/>
          <w:bCs/>
          <w:color w:val="000000"/>
          <w:sz w:val="21"/>
          <w:lang w:eastAsia="ru-RU"/>
        </w:rPr>
        <w:t>Общепрофессиональные</w:t>
      </w:r>
      <w:proofErr w:type="spellEnd"/>
      <w:r w:rsidRPr="00F43648">
        <w:rPr>
          <w:rFonts w:ascii="Arial" w:eastAsia="Times New Roman" w:hAnsi="Arial" w:cs="Arial"/>
          <w:b/>
          <w:bCs/>
          <w:color w:val="000000"/>
          <w:sz w:val="21"/>
          <w:lang w:eastAsia="ru-RU"/>
        </w:rPr>
        <w:t xml:space="preserve"> дисциплины</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86</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 xml:space="preserve"> какому блоку дисциплин относится дисциплина БЕЗОПАСНОСТЬ И ЖИЗНЕДЕЯТЕЛЬНОСТЬ?</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proofErr w:type="spellStart"/>
      <w:r w:rsidRPr="00F43648">
        <w:rPr>
          <w:rFonts w:ascii="Arial" w:eastAsia="Times New Roman" w:hAnsi="Arial" w:cs="Arial"/>
          <w:b/>
          <w:bCs/>
          <w:color w:val="000000"/>
          <w:sz w:val="21"/>
          <w:lang w:eastAsia="ru-RU"/>
        </w:rPr>
        <w:t>Общепрофессиональные</w:t>
      </w:r>
      <w:proofErr w:type="spellEnd"/>
      <w:r w:rsidRPr="00F43648">
        <w:rPr>
          <w:rFonts w:ascii="Arial" w:eastAsia="Times New Roman" w:hAnsi="Arial" w:cs="Arial"/>
          <w:b/>
          <w:bCs/>
          <w:color w:val="000000"/>
          <w:sz w:val="21"/>
          <w:lang w:eastAsia="ru-RU"/>
        </w:rPr>
        <w:t xml:space="preserve"> дисциплины</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87</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 xml:space="preserve"> какому блоку дисциплин относятся дисциплины СХЕМОТЕХНИКА АНАЛОГОВЫХ ЭЛЕКТРОННЫХ УСТРОЙСТВ и УСТРОЙСТВА СВЧ И АНТЕННЫ?</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proofErr w:type="spellStart"/>
      <w:r w:rsidRPr="00F43648">
        <w:rPr>
          <w:rFonts w:ascii="Arial" w:eastAsia="Times New Roman" w:hAnsi="Arial" w:cs="Arial"/>
          <w:b/>
          <w:bCs/>
          <w:color w:val="000000"/>
          <w:sz w:val="21"/>
          <w:lang w:eastAsia="ru-RU"/>
        </w:rPr>
        <w:t>Общепрофессиональные</w:t>
      </w:r>
      <w:proofErr w:type="spellEnd"/>
      <w:r w:rsidRPr="00F43648">
        <w:rPr>
          <w:rFonts w:ascii="Arial" w:eastAsia="Times New Roman" w:hAnsi="Arial" w:cs="Arial"/>
          <w:b/>
          <w:bCs/>
          <w:color w:val="000000"/>
          <w:sz w:val="21"/>
          <w:lang w:eastAsia="ru-RU"/>
        </w:rPr>
        <w:t xml:space="preserve"> дисциплины</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88</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 xml:space="preserve"> какому блоку дисциплин относятся дисциплины ОСНОВЫ ТЕЛЕВИДЕНИЯ и УСТРОЙСТВА ПРИЕМА И ОБРАБОТКИ СИГНАЛОВ?</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Специальные дисциплины</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89</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 xml:space="preserve"> какому блоку дисциплин относятся дисциплины РАДИОТЕХНИЧЕСКИЕ СИСТЕМЫ и ЭЛЕКТРОПРЕОБРАЗОВАТЕЛЬНЫЕ УСТРОЙСТВА РЭС?</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Специальные дисциплины</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90</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 xml:space="preserve"> какому блоку дисциплин относятся дисциплины ЭЛЕКТРОДИНАМИКА И РАСПРОСТРАНЕНИЕ РАДИОВОЛН и РАДИОАВТОМАТИКА?</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proofErr w:type="spellStart"/>
      <w:r w:rsidRPr="00F43648">
        <w:rPr>
          <w:rFonts w:ascii="Arial" w:eastAsia="Times New Roman" w:hAnsi="Arial" w:cs="Arial"/>
          <w:b/>
          <w:bCs/>
          <w:color w:val="000000"/>
          <w:sz w:val="21"/>
          <w:lang w:eastAsia="ru-RU"/>
        </w:rPr>
        <w:t>Общепрофессиональные</w:t>
      </w:r>
      <w:proofErr w:type="spellEnd"/>
      <w:r w:rsidRPr="00F43648">
        <w:rPr>
          <w:rFonts w:ascii="Arial" w:eastAsia="Times New Roman" w:hAnsi="Arial" w:cs="Arial"/>
          <w:b/>
          <w:bCs/>
          <w:color w:val="000000"/>
          <w:sz w:val="21"/>
          <w:lang w:eastAsia="ru-RU"/>
        </w:rPr>
        <w:t xml:space="preserve"> дисциплины</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lastRenderedPageBreak/>
        <w:t>№ 91</w:t>
      </w:r>
      <w:proofErr w:type="gramStart"/>
      <w:r w:rsidRPr="00F43648">
        <w:rPr>
          <w:rFonts w:ascii="Arial" w:eastAsia="Times New Roman" w:hAnsi="Arial" w:cs="Arial"/>
          <w:color w:val="000000"/>
          <w:sz w:val="21"/>
          <w:szCs w:val="21"/>
          <w:lang w:eastAsia="ru-RU"/>
        </w:rPr>
        <w:br/>
        <w:t>К</w:t>
      </w:r>
      <w:proofErr w:type="gramEnd"/>
      <w:r w:rsidRPr="00F43648">
        <w:rPr>
          <w:rFonts w:ascii="Arial" w:eastAsia="Times New Roman" w:hAnsi="Arial" w:cs="Arial"/>
          <w:color w:val="000000"/>
          <w:sz w:val="21"/>
          <w:szCs w:val="21"/>
          <w:lang w:eastAsia="ru-RU"/>
        </w:rPr>
        <w:t>акое подразделение университета разрабатывает учебный план по специальности?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Профилирующая кафедра по специальности</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92</w:t>
      </w:r>
      <w:r w:rsidRPr="00F43648">
        <w:rPr>
          <w:rFonts w:ascii="Arial" w:eastAsia="Times New Roman" w:hAnsi="Arial" w:cs="Arial"/>
          <w:color w:val="000000"/>
          <w:sz w:val="21"/>
          <w:szCs w:val="21"/>
          <w:lang w:eastAsia="ru-RU"/>
        </w:rPr>
        <w:br/>
        <w:t>Кто утверждает учебный план подготовки дипломированного специалиста?</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Ректор или проректор по учебной работе</w:t>
      </w:r>
      <w:r w:rsidRPr="00F43648">
        <w:rPr>
          <w:rFonts w:ascii="Arial" w:eastAsia="Times New Roman" w:hAnsi="Arial" w:cs="Arial"/>
          <w:color w:val="000000"/>
          <w:sz w:val="21"/>
          <w:szCs w:val="21"/>
          <w:lang w:eastAsia="ru-RU"/>
        </w:rPr>
        <w:t>.</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F43648" w:rsidRPr="00F43648" w:rsidTr="00F43648">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F43648" w:rsidRPr="00F43648" w:rsidRDefault="00F43648" w:rsidP="00F43648">
            <w:pPr>
              <w:spacing w:after="0" w:line="240" w:lineRule="auto"/>
              <w:jc w:val="center"/>
              <w:rPr>
                <w:rFonts w:ascii="Arial" w:eastAsia="Times New Roman" w:hAnsi="Arial" w:cs="Arial"/>
                <w:b/>
                <w:bCs/>
                <w:color w:val="000000"/>
                <w:sz w:val="21"/>
                <w:szCs w:val="21"/>
                <w:lang w:eastAsia="ru-RU"/>
              </w:rPr>
            </w:pPr>
            <w:r w:rsidRPr="00F43648">
              <w:rPr>
                <w:rFonts w:ascii="Arial" w:eastAsia="Times New Roman" w:hAnsi="Arial" w:cs="Arial"/>
                <w:b/>
                <w:bCs/>
                <w:color w:val="000000"/>
                <w:sz w:val="21"/>
                <w:szCs w:val="21"/>
                <w:lang w:eastAsia="ru-RU"/>
              </w:rPr>
              <w:t>Тема 5. Типовое положение об образовательном учреждении высшего профессионального образования.</w:t>
            </w:r>
          </w:p>
        </w:tc>
      </w:tr>
    </w:tbl>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93</w:t>
      </w:r>
      <w:r w:rsidRPr="00F43648">
        <w:rPr>
          <w:rFonts w:ascii="Arial" w:eastAsia="Times New Roman" w:hAnsi="Arial" w:cs="Arial"/>
          <w:color w:val="000000"/>
          <w:sz w:val="21"/>
          <w:szCs w:val="21"/>
          <w:lang w:eastAsia="ru-RU"/>
        </w:rPr>
        <w:br/>
        <w:t>Типовое положение об образовательном учреждении высшего профессионального образования (высшем учебном заведении) Российской Федерации регулирует деятельность:</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государственных и муниципальных образовательных учреждений</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94</w:t>
      </w:r>
      <w:r w:rsidRPr="00F43648">
        <w:rPr>
          <w:rFonts w:ascii="Arial" w:eastAsia="Times New Roman" w:hAnsi="Arial" w:cs="Arial"/>
          <w:color w:val="000000"/>
          <w:sz w:val="21"/>
          <w:szCs w:val="21"/>
          <w:lang w:eastAsia="ru-RU"/>
        </w:rPr>
        <w:br/>
      </w:r>
      <w:r w:rsidRPr="00F43648">
        <w:rPr>
          <w:rFonts w:ascii="Arial" w:eastAsia="Times New Roman" w:hAnsi="Arial" w:cs="Arial"/>
          <w:b/>
          <w:bCs/>
          <w:color w:val="000000"/>
          <w:sz w:val="21"/>
          <w:lang w:eastAsia="ru-RU"/>
        </w:rPr>
        <w:t>Университет</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 высшее учебное заведение, которое:</w:t>
      </w:r>
      <w:r w:rsidRPr="00F43648">
        <w:rPr>
          <w:rFonts w:ascii="Arial" w:eastAsia="Times New Roman" w:hAnsi="Arial" w:cs="Arial"/>
          <w:color w:val="000000"/>
          <w:sz w:val="21"/>
          <w:szCs w:val="21"/>
          <w:lang w:eastAsia="ru-RU"/>
        </w:rPr>
        <w:br/>
        <w:t>• реализует образовательные программы высшего и послевузовского профессионального образования по многим направлениям подготовки (специальностям);</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95</w:t>
      </w:r>
      <w:r w:rsidRPr="00F43648">
        <w:rPr>
          <w:rFonts w:ascii="Arial" w:eastAsia="Times New Roman" w:hAnsi="Arial" w:cs="Arial"/>
          <w:color w:val="000000"/>
          <w:sz w:val="21"/>
          <w:szCs w:val="21"/>
          <w:lang w:eastAsia="ru-RU"/>
        </w:rPr>
        <w:br/>
        <w:t>Высшее учебное заведение федерального подчинения создается, реорганизуется и ликвидируется в соответствии с законодательством Российской Федерации:</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правительством Российской Федерации</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96</w:t>
      </w:r>
      <w:r w:rsidRPr="00F43648">
        <w:rPr>
          <w:rFonts w:ascii="Arial" w:eastAsia="Times New Roman" w:hAnsi="Arial" w:cs="Arial"/>
          <w:color w:val="000000"/>
          <w:sz w:val="21"/>
          <w:szCs w:val="21"/>
          <w:lang w:eastAsia="ru-RU"/>
        </w:rPr>
        <w:br/>
        <w:t>Кто осуществляет общее руководство университетом?</w:t>
      </w:r>
      <w:r w:rsidRPr="00F43648">
        <w:rPr>
          <w:rFonts w:ascii="Arial" w:eastAsia="Times New Roman" w:hAnsi="Arial" w:cs="Arial"/>
          <w:color w:val="000000"/>
          <w:sz w:val="21"/>
          <w:szCs w:val="21"/>
          <w:lang w:eastAsia="ru-RU"/>
        </w:rPr>
        <w:br/>
        <w:t>• Представительский орган –</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ученый совет</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97</w:t>
      </w:r>
      <w:r w:rsidRPr="00F43648">
        <w:rPr>
          <w:rFonts w:ascii="Arial" w:eastAsia="Times New Roman" w:hAnsi="Arial" w:cs="Arial"/>
          <w:color w:val="000000"/>
          <w:sz w:val="21"/>
          <w:szCs w:val="21"/>
          <w:lang w:eastAsia="ru-RU"/>
        </w:rPr>
        <w:br/>
        <w:t>Кто осуществляет непосредственное управление деятельностью высшего учебного заведения?</w:t>
      </w:r>
      <w:r w:rsidRPr="00F43648">
        <w:rPr>
          <w:rFonts w:ascii="Arial" w:eastAsia="Times New Roman" w:hAnsi="Arial" w:cs="Arial"/>
          <w:color w:val="000000"/>
          <w:sz w:val="21"/>
          <w:szCs w:val="21"/>
          <w:lang w:eastAsia="ru-RU"/>
        </w:rPr>
        <w:br/>
        <w:t>•</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Ректор</w:t>
      </w:r>
      <w:r w:rsidRPr="00F43648">
        <w:rPr>
          <w:rFonts w:ascii="Arial" w:eastAsia="Times New Roman" w:hAnsi="Arial" w:cs="Arial"/>
          <w:color w:val="000000"/>
          <w:sz w:val="21"/>
          <w:szCs w:val="21"/>
          <w:lang w:eastAsia="ru-RU"/>
        </w:rPr>
        <w:t>.</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98</w:t>
      </w:r>
      <w:r w:rsidRPr="00F43648">
        <w:rPr>
          <w:rFonts w:ascii="Arial" w:eastAsia="Times New Roman" w:hAnsi="Arial" w:cs="Arial"/>
          <w:color w:val="000000"/>
          <w:sz w:val="21"/>
          <w:szCs w:val="21"/>
          <w:lang w:eastAsia="ru-RU"/>
        </w:rPr>
        <w:br/>
      </w:r>
      <w:r w:rsidRPr="00F43648">
        <w:rPr>
          <w:rFonts w:ascii="Arial" w:eastAsia="Times New Roman" w:hAnsi="Arial" w:cs="Arial"/>
          <w:b/>
          <w:bCs/>
          <w:color w:val="000000"/>
          <w:sz w:val="21"/>
          <w:lang w:eastAsia="ru-RU"/>
        </w:rPr>
        <w:t>Управление высшим учебным заведением</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осуществляется в соответствии:</w:t>
      </w:r>
      <w:r w:rsidRPr="00F43648">
        <w:rPr>
          <w:rFonts w:ascii="Arial" w:eastAsia="Times New Roman" w:hAnsi="Arial" w:cs="Arial"/>
          <w:color w:val="000000"/>
          <w:sz w:val="21"/>
          <w:szCs w:val="21"/>
          <w:lang w:eastAsia="ru-RU"/>
        </w:rPr>
        <w:br/>
        <w:t>• с законодательством Российской Федерации, настоящим Типовым положением, уставом высшего учебного заведения, договором с учредителем на принципах единоначалия и коллегиальности;</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99</w:t>
      </w:r>
      <w:r w:rsidRPr="00F43648">
        <w:rPr>
          <w:rFonts w:ascii="Arial" w:eastAsia="Times New Roman" w:hAnsi="Arial" w:cs="Arial"/>
          <w:color w:val="000000"/>
          <w:sz w:val="21"/>
          <w:szCs w:val="21"/>
          <w:lang w:eastAsia="ru-RU"/>
        </w:rPr>
        <w:br/>
        <w:t>Может ли студент</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совмещать учебу с работой</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и пользоваться при этом льготами, установленными законодательством Российской Федерации?</w:t>
      </w:r>
      <w:r w:rsidRPr="00F43648">
        <w:rPr>
          <w:rFonts w:ascii="Arial" w:eastAsia="Times New Roman" w:hAnsi="Arial" w:cs="Arial"/>
          <w:color w:val="000000"/>
          <w:sz w:val="21"/>
          <w:szCs w:val="21"/>
          <w:lang w:eastAsia="ru-RU"/>
        </w:rPr>
        <w:br/>
        <w:t>• Да может.</w:t>
      </w:r>
    </w:p>
    <w:p w:rsidR="00F43648" w:rsidRPr="00F43648" w:rsidRDefault="00F43648" w:rsidP="00F43648">
      <w:pPr>
        <w:shd w:val="clear" w:color="auto" w:fill="CCFFFF"/>
        <w:spacing w:before="100" w:beforeAutospacing="1" w:after="100" w:afterAutospacing="1" w:line="240" w:lineRule="auto"/>
        <w:ind w:firstLine="240"/>
        <w:rPr>
          <w:rFonts w:ascii="Arial" w:eastAsia="Times New Roman" w:hAnsi="Arial" w:cs="Arial"/>
          <w:color w:val="000000"/>
          <w:sz w:val="21"/>
          <w:szCs w:val="21"/>
          <w:lang w:eastAsia="ru-RU"/>
        </w:rPr>
      </w:pPr>
      <w:r w:rsidRPr="00F43648">
        <w:rPr>
          <w:rFonts w:ascii="Arial" w:eastAsia="Times New Roman" w:hAnsi="Arial" w:cs="Arial"/>
          <w:color w:val="000000"/>
          <w:sz w:val="21"/>
          <w:szCs w:val="21"/>
          <w:lang w:eastAsia="ru-RU"/>
        </w:rPr>
        <w:t>№ 100</w:t>
      </w:r>
      <w:r w:rsidRPr="00F43648">
        <w:rPr>
          <w:rFonts w:ascii="Arial" w:eastAsia="Times New Roman" w:hAnsi="Arial" w:cs="Arial"/>
          <w:color w:val="000000"/>
          <w:sz w:val="21"/>
          <w:szCs w:val="21"/>
          <w:lang w:eastAsia="ru-RU"/>
        </w:rPr>
        <w:br/>
        <w:t>Можно ли осуществить</w:t>
      </w:r>
      <w:r w:rsidRPr="00F43648">
        <w:rPr>
          <w:rFonts w:ascii="Arial" w:eastAsia="Times New Roman" w:hAnsi="Arial" w:cs="Arial"/>
          <w:color w:val="000000"/>
          <w:sz w:val="21"/>
          <w:lang w:eastAsia="ru-RU"/>
        </w:rPr>
        <w:t> </w:t>
      </w:r>
      <w:r w:rsidRPr="00F43648">
        <w:rPr>
          <w:rFonts w:ascii="Arial" w:eastAsia="Times New Roman" w:hAnsi="Arial" w:cs="Arial"/>
          <w:b/>
          <w:bCs/>
          <w:color w:val="000000"/>
          <w:sz w:val="21"/>
          <w:lang w:eastAsia="ru-RU"/>
        </w:rPr>
        <w:t>переход студента</w:t>
      </w:r>
      <w:r w:rsidRPr="00F43648">
        <w:rPr>
          <w:rFonts w:ascii="Arial" w:eastAsia="Times New Roman" w:hAnsi="Arial" w:cs="Arial"/>
          <w:color w:val="000000"/>
          <w:sz w:val="21"/>
          <w:lang w:eastAsia="ru-RU"/>
        </w:rPr>
        <w:t> </w:t>
      </w:r>
      <w:r w:rsidRPr="00F43648">
        <w:rPr>
          <w:rFonts w:ascii="Arial" w:eastAsia="Times New Roman" w:hAnsi="Arial" w:cs="Arial"/>
          <w:color w:val="000000"/>
          <w:sz w:val="21"/>
          <w:szCs w:val="21"/>
          <w:lang w:eastAsia="ru-RU"/>
        </w:rPr>
        <w:t>с одной образовательной программы и формы обучения на другую?</w:t>
      </w:r>
      <w:r w:rsidRPr="00F43648">
        <w:rPr>
          <w:rFonts w:ascii="Arial" w:eastAsia="Times New Roman" w:hAnsi="Arial" w:cs="Arial"/>
          <w:color w:val="000000"/>
          <w:sz w:val="21"/>
          <w:szCs w:val="21"/>
          <w:lang w:eastAsia="ru-RU"/>
        </w:rPr>
        <w:br/>
        <w:t>• Нет, не может, если это не оговорено в договоре.</w:t>
      </w:r>
    </w:p>
    <w:p w:rsidR="00C058C0" w:rsidRPr="00C058C0" w:rsidRDefault="00C058C0" w:rsidP="00C058C0">
      <w:pPr>
        <w:shd w:val="clear" w:color="auto" w:fill="CC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C058C0">
        <w:rPr>
          <w:rFonts w:ascii="Arial" w:eastAsia="Times New Roman" w:hAnsi="Arial" w:cs="Arial"/>
          <w:b/>
          <w:bCs/>
          <w:color w:val="000000"/>
          <w:kern w:val="36"/>
          <w:sz w:val="33"/>
          <w:lang w:eastAsia="ru-RU"/>
        </w:rPr>
        <w:t>1 ИСТОРИЯ РАЗВИТИЯ РАДИОТЕХНИКИ</w:t>
      </w:r>
      <w:r w:rsidRPr="00C058C0">
        <w:rPr>
          <w:rFonts w:ascii="Times New Roman" w:eastAsia="Times New Roman" w:hAnsi="Times New Roman" w:cs="Times New Roman"/>
          <w:b/>
          <w:bCs/>
          <w:color w:val="000000"/>
          <w:kern w:val="36"/>
          <w:sz w:val="48"/>
          <w:szCs w:val="48"/>
          <w:lang w:eastAsia="ru-RU"/>
        </w:rPr>
        <w:br/>
      </w:r>
      <w:r w:rsidRPr="00C058C0">
        <w:rPr>
          <w:rFonts w:ascii="Arial" w:eastAsia="Times New Roman" w:hAnsi="Arial" w:cs="Arial"/>
          <w:b/>
          <w:bCs/>
          <w:color w:val="7F007F"/>
          <w:kern w:val="36"/>
          <w:sz w:val="53"/>
          <w:lang w:eastAsia="ru-RU"/>
        </w:rPr>
        <w:t>1.1 Предпосылки возникновения радиотехники</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C058C0" w:rsidRPr="00C058C0" w:rsidTr="00C058C0">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lastRenderedPageBreak/>
              <w:t>Беспроводная связь зародилась за тысячелетия до открытий и изобретений, ставших основой радио; это была связь акустическая и оптическая. Европа вступила в XIX век, имея сеть линий семафорного оптического телеграфа. На возвышенных местах были сооружены башни и от одной к другой по цепи станций специальным кодом на большие расстояния передавались важные и срочные сообщения военного, политического или хозяйственного содержания. По скорости доставки депеш этот телеграф многократно превосходил курьерскую почту.</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Открытия и изобретения физиков в последние годы XVIII </w:t>
            </w:r>
            <w:proofErr w:type="gramStart"/>
            <w:r w:rsidRPr="00C058C0">
              <w:rPr>
                <w:rFonts w:ascii="Arial" w:eastAsia="Times New Roman" w:hAnsi="Arial" w:cs="Arial"/>
                <w:color w:val="000000"/>
                <w:sz w:val="24"/>
                <w:szCs w:val="24"/>
                <w:lang w:eastAsia="ru-RU"/>
              </w:rPr>
              <w:t>в</w:t>
            </w:r>
            <w:proofErr w:type="gramEnd"/>
            <w:r w:rsidRPr="00C058C0">
              <w:rPr>
                <w:rFonts w:ascii="Arial" w:eastAsia="Times New Roman" w:hAnsi="Arial" w:cs="Arial"/>
                <w:color w:val="000000"/>
                <w:sz w:val="24"/>
                <w:szCs w:val="24"/>
                <w:lang w:eastAsia="ru-RU"/>
              </w:rPr>
              <w:t xml:space="preserve">. и особенно </w:t>
            </w:r>
            <w:proofErr w:type="gramStart"/>
            <w:r w:rsidRPr="00C058C0">
              <w:rPr>
                <w:rFonts w:ascii="Arial" w:eastAsia="Times New Roman" w:hAnsi="Arial" w:cs="Arial"/>
                <w:color w:val="000000"/>
                <w:sz w:val="24"/>
                <w:szCs w:val="24"/>
                <w:lang w:eastAsia="ru-RU"/>
              </w:rPr>
              <w:t>в</w:t>
            </w:r>
            <w:proofErr w:type="gramEnd"/>
            <w:r w:rsidRPr="00C058C0">
              <w:rPr>
                <w:rFonts w:ascii="Arial" w:eastAsia="Times New Roman" w:hAnsi="Arial" w:cs="Arial"/>
                <w:color w:val="000000"/>
                <w:sz w:val="24"/>
                <w:szCs w:val="24"/>
                <w:lang w:eastAsia="ru-RU"/>
              </w:rPr>
              <w:t xml:space="preserve"> первой половине XIX в. привели к созданию и быстрому внедрению в жизнь проводной электросвязи: вначале телеграфа, а затем и телефона. Эти достижения науки и техники положили начало настойчивым поискам путей к осуществлению электросвязи без проводов. На рубеже XIX и XX столетий поиски увенчались успехом, был создан и начал быстро развиваться радиотелеграф предшествующий созданию радио.</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Создание радио связывают с успешным практическим применением радиоволн в регистрации дальних атмосферных грозовых разрядов, осуществленным А.С. Поповым в России в 1895 г., и последовавшим затем началом быстрого развития искрового радиотелеграфа. Однако первым, кто отметил распространение электрических процессов в атмосфере, является </w:t>
            </w:r>
            <w:proofErr w:type="spellStart"/>
            <w:r w:rsidRPr="00C058C0">
              <w:rPr>
                <w:rFonts w:ascii="Arial" w:eastAsia="Times New Roman" w:hAnsi="Arial" w:cs="Arial"/>
                <w:color w:val="000000"/>
                <w:sz w:val="24"/>
                <w:szCs w:val="24"/>
                <w:lang w:eastAsia="ru-RU"/>
              </w:rPr>
              <w:t>Луиджи</w:t>
            </w:r>
            <w:proofErr w:type="spellEnd"/>
            <w:r w:rsidRPr="00C058C0">
              <w:rPr>
                <w:rFonts w:ascii="Arial" w:eastAsia="Times New Roman" w:hAnsi="Arial" w:cs="Arial"/>
                <w:color w:val="000000"/>
                <w:sz w:val="24"/>
                <w:szCs w:val="24"/>
                <w:lang w:eastAsia="ru-RU"/>
              </w:rPr>
              <w:t xml:space="preserve"> </w:t>
            </w: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 xml:space="preserve"> в 1771 году установил, что искровые разряды в </w:t>
            </w:r>
            <w:proofErr w:type="spellStart"/>
            <w:r w:rsidRPr="00C058C0">
              <w:rPr>
                <w:rFonts w:ascii="Arial" w:eastAsia="Times New Roman" w:hAnsi="Arial" w:cs="Arial"/>
                <w:color w:val="000000"/>
                <w:sz w:val="24"/>
                <w:szCs w:val="24"/>
                <w:lang w:eastAsia="ru-RU"/>
              </w:rPr>
              <w:t>электрофорной</w:t>
            </w:r>
            <w:proofErr w:type="spellEnd"/>
            <w:r w:rsidRPr="00C058C0">
              <w:rPr>
                <w:rFonts w:ascii="Arial" w:eastAsia="Times New Roman" w:hAnsi="Arial" w:cs="Arial"/>
                <w:color w:val="000000"/>
                <w:sz w:val="24"/>
                <w:szCs w:val="24"/>
                <w:lang w:eastAsia="ru-RU"/>
              </w:rPr>
              <w:t xml:space="preserve"> машине действуют на небольшом расстоянии на мышцу препарированной лягушки, вызывая ее вздрагивание, если во время разряда к ней прикасается металлический предмет. В еще более интересном опыте мышца лягушки была соединена с проводом, поднятым на крышу дома, а нерв лягушки с проводом, опущенным в колодец. Ученый отметил, что если в окрестностях происходили грозовые разряды, то лапка лягушки вздрагивала.</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В соответствии с современной радиотехнической терминологией два провода, примененные </w:t>
            </w: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 xml:space="preserve"> в этих экспериментах, с достаточным основанием могут быть названы первой антенной и заземлением, поскольку существовавший ранее и сходный по устройству громоотвод имел существенно иное назначение. Лягушечья лапка, использованная в опытах </w:t>
            </w: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 может с достаточным основанием считаться первым приемником радиосигналов естественного происхождения.</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В 1791 году, том самом году, когда </w:t>
            </w: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 xml:space="preserve"> опубликовал материалы своих наблюдений и открытий, в Англии родился будущий великий физик Майкл Фарадей. В числе множества исследований и открытий, связанных с его именем, одним из самых важных результатов было открытие в 1831 году связи электрических и магнитных явлений, электромагнитной индукции. Более того, Фарадей был ближе всех ученых на Земле к доказательству наличия и к раскрытию свойств электромагнитных волн.</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В письме от 12 марта 1832 года Майкл Фарадей сформулировал «Новые воззрения, подлежащие в настоящее время хранению в запечатанном конверте в архивах Королевского общества». Фарадей писал, что результаты исследований привели его к заключению, что на распространение магнитного воздействия требуется время, и что электрическая индукция распространяется точно таким же образом. При этом распространение похоже на колебания взволнованной водной </w:t>
            </w:r>
            <w:r w:rsidRPr="00C058C0">
              <w:rPr>
                <w:rFonts w:ascii="Arial" w:eastAsia="Times New Roman" w:hAnsi="Arial" w:cs="Arial"/>
                <w:color w:val="000000"/>
                <w:sz w:val="24"/>
                <w:szCs w:val="24"/>
                <w:lang w:eastAsia="ru-RU"/>
              </w:rPr>
              <w:lastRenderedPageBreak/>
              <w:t xml:space="preserve">поверхности или на звуковые колебания частиц </w:t>
            </w:r>
            <w:proofErr w:type="spellStart"/>
            <w:r w:rsidRPr="00C058C0">
              <w:rPr>
                <w:rFonts w:ascii="Arial" w:eastAsia="Times New Roman" w:hAnsi="Arial" w:cs="Arial"/>
                <w:color w:val="000000"/>
                <w:sz w:val="24"/>
                <w:szCs w:val="24"/>
                <w:lang w:eastAsia="ru-RU"/>
              </w:rPr>
              <w:t>воздуха</w:t>
            </w:r>
            <w:proofErr w:type="gramStart"/>
            <w:r w:rsidRPr="00C058C0">
              <w:rPr>
                <w:rFonts w:ascii="Arial" w:eastAsia="Times New Roman" w:hAnsi="Arial" w:cs="Arial"/>
                <w:color w:val="000000"/>
                <w:sz w:val="24"/>
                <w:szCs w:val="24"/>
                <w:lang w:eastAsia="ru-RU"/>
              </w:rPr>
              <w:t>.П</w:t>
            </w:r>
            <w:proofErr w:type="gramEnd"/>
            <w:r w:rsidRPr="00C058C0">
              <w:rPr>
                <w:rFonts w:ascii="Arial" w:eastAsia="Times New Roman" w:hAnsi="Arial" w:cs="Arial"/>
                <w:color w:val="000000"/>
                <w:sz w:val="24"/>
                <w:szCs w:val="24"/>
                <w:lang w:eastAsia="ru-RU"/>
              </w:rPr>
              <w:t>о</w:t>
            </w:r>
            <w:proofErr w:type="spellEnd"/>
            <w:r w:rsidRPr="00C058C0">
              <w:rPr>
                <w:rFonts w:ascii="Arial" w:eastAsia="Times New Roman" w:hAnsi="Arial" w:cs="Arial"/>
                <w:color w:val="000000"/>
                <w:sz w:val="24"/>
                <w:szCs w:val="24"/>
                <w:lang w:eastAsia="ru-RU"/>
              </w:rPr>
              <w:t xml:space="preserve"> аналогии Фарадей считал возможным применить теорию колебаний к распространению электрической индукции.</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Другим великим ученым, которому принадлежит заслуга развития идей Фарадея и создания теории электромагнитных волн, был Джеймс Клерк Максвелл. В 1865 году он на основании своих пятилетних исследований высказал убеждение, что свет имеет электромагнитную природу. В 1879 году он опубликовал «Трактат по электричеству и магнетизму», в котором доказал электромагнитную природу света. Максвелл ввел понятие тока смещения и построил свою знаменитую математическую теорию электромагнитных процессов. Уравнения Максвелла были и остаются краеугольным камнем теории радиотехнических устройств и систем.</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Практическая радиотехника полностью подтвердила справедливость теории Максвелла. Решающую роль в утверждении этой теории сыграли фундаментальные дальнейшие исследования и изобретения Генриха Герца.</w:t>
            </w:r>
          </w:p>
        </w:tc>
      </w:tr>
    </w:tbl>
    <w:p w:rsidR="00C058C0" w:rsidRPr="00C058C0" w:rsidRDefault="00C058C0" w:rsidP="00C058C0">
      <w:pPr>
        <w:shd w:val="clear" w:color="auto" w:fill="CC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C058C0">
        <w:rPr>
          <w:rFonts w:ascii="Arial" w:eastAsia="Times New Roman" w:hAnsi="Arial" w:cs="Arial"/>
          <w:b/>
          <w:bCs/>
          <w:color w:val="000000"/>
          <w:kern w:val="36"/>
          <w:sz w:val="33"/>
          <w:lang w:eastAsia="ru-RU"/>
        </w:rPr>
        <w:lastRenderedPageBreak/>
        <w:t>1 ИСТОРИЯ РАЗВИТИЯ РАДИОТЕХНИКИ</w:t>
      </w:r>
    </w:p>
    <w:p w:rsidR="00C058C0" w:rsidRPr="00C058C0" w:rsidRDefault="00C058C0" w:rsidP="00C058C0">
      <w:pPr>
        <w:shd w:val="clear" w:color="auto" w:fill="CCFFFF"/>
        <w:spacing w:before="100" w:beforeAutospacing="1" w:after="100" w:afterAutospacing="1" w:line="240" w:lineRule="auto"/>
        <w:ind w:firstLine="240"/>
        <w:jc w:val="center"/>
        <w:outlineLvl w:val="1"/>
        <w:rPr>
          <w:rFonts w:ascii="Times New Roman" w:eastAsia="Times New Roman" w:hAnsi="Times New Roman" w:cs="Times New Roman"/>
          <w:b/>
          <w:bCs/>
          <w:color w:val="000000"/>
          <w:kern w:val="36"/>
          <w:sz w:val="48"/>
          <w:szCs w:val="48"/>
          <w:lang w:eastAsia="ru-RU"/>
        </w:rPr>
      </w:pPr>
      <w:r w:rsidRPr="00C058C0">
        <w:rPr>
          <w:rFonts w:ascii="Arial" w:eastAsia="Times New Roman" w:hAnsi="Arial" w:cs="Arial"/>
          <w:b/>
          <w:bCs/>
          <w:color w:val="7F007F"/>
          <w:kern w:val="36"/>
          <w:sz w:val="53"/>
          <w:lang w:eastAsia="ru-RU"/>
        </w:rPr>
        <w:t>1.2 История становления и развития радиотехники в XIX веке</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C058C0" w:rsidRPr="00C058C0" w:rsidTr="00C058C0">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C058C0" w:rsidRPr="00C058C0" w:rsidRDefault="00C058C0" w:rsidP="00C058C0">
            <w:pPr>
              <w:spacing w:after="0" w:line="240" w:lineRule="auto"/>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На этом основании утверждения, сформулированного </w:t>
            </w:r>
            <w:proofErr w:type="spellStart"/>
            <w:r w:rsidRPr="00C058C0">
              <w:rPr>
                <w:rFonts w:ascii="Arial" w:eastAsia="Times New Roman" w:hAnsi="Arial" w:cs="Arial"/>
                <w:color w:val="000000"/>
                <w:sz w:val="24"/>
                <w:szCs w:val="24"/>
                <w:lang w:eastAsia="ru-RU"/>
              </w:rPr>
              <w:t>Л.Гальвани</w:t>
            </w:r>
            <w:proofErr w:type="spellEnd"/>
            <w:r w:rsidRPr="00C058C0">
              <w:rPr>
                <w:rFonts w:ascii="Arial" w:eastAsia="Times New Roman" w:hAnsi="Arial" w:cs="Arial"/>
                <w:color w:val="000000"/>
                <w:sz w:val="24"/>
                <w:szCs w:val="24"/>
                <w:lang w:eastAsia="ru-RU"/>
              </w:rPr>
              <w:t>, и следует считать, что началась предыстория радиотехники. С учетом последствий этих опытов можно связать их и с возникновением электротехники вообще.</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Не случайно в немецком языке для термина «радио» имеется более распространенный синоним «</w:t>
            </w:r>
            <w:proofErr w:type="spellStart"/>
            <w:r w:rsidRPr="00C058C0">
              <w:rPr>
                <w:rFonts w:ascii="Arial" w:eastAsia="Times New Roman" w:hAnsi="Arial" w:cs="Arial"/>
                <w:color w:val="000000"/>
                <w:sz w:val="24"/>
                <w:szCs w:val="24"/>
                <w:lang w:eastAsia="ru-RU"/>
              </w:rPr>
              <w:t>функ</w:t>
            </w:r>
            <w:proofErr w:type="spellEnd"/>
            <w:r w:rsidRPr="00C058C0">
              <w:rPr>
                <w:rFonts w:ascii="Arial" w:eastAsia="Times New Roman" w:hAnsi="Arial" w:cs="Arial"/>
                <w:color w:val="000000"/>
                <w:sz w:val="24"/>
                <w:szCs w:val="24"/>
                <w:lang w:eastAsia="ru-RU"/>
              </w:rPr>
              <w:t xml:space="preserve">», что означает также «искра». Первые успешные шаги на пути к всемирному распространению радиосвязи были сделаны более 100 лет тому назад, в 1895 году, когда </w:t>
            </w:r>
            <w:proofErr w:type="spellStart"/>
            <w:r w:rsidRPr="00C058C0">
              <w:rPr>
                <w:rFonts w:ascii="Arial" w:eastAsia="Times New Roman" w:hAnsi="Arial" w:cs="Arial"/>
                <w:color w:val="000000"/>
                <w:sz w:val="24"/>
                <w:szCs w:val="24"/>
                <w:lang w:eastAsia="ru-RU"/>
              </w:rPr>
              <w:t>Гульельмо</w:t>
            </w:r>
            <w:proofErr w:type="spellEnd"/>
            <w:r w:rsidRPr="00C058C0">
              <w:rPr>
                <w:rFonts w:ascii="Arial" w:eastAsia="Times New Roman" w:hAnsi="Arial" w:cs="Arial"/>
                <w:color w:val="000000"/>
                <w:sz w:val="24"/>
                <w:szCs w:val="24"/>
                <w:lang w:eastAsia="ru-RU"/>
              </w:rPr>
              <w:t xml:space="preserve"> Маркони впервые удалось передавать на расстояния в сотни метров без проводов тексты посредством азбуки Морзе; это был именно искровой радиотелеграф.</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Электрическая искра, впервые выполнившая тогда роль радиопередатчика, была к тому времени известна уже на протяжении столетия. Она была изучена еще до того, как был открыт постоянный электрический ток и были изобретены его первые источники — гальванические батареи. Электрические искры были получены в результате исследований и изобретений в электростатике.</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proofErr w:type="gramStart"/>
            <w:r w:rsidRPr="00C058C0">
              <w:rPr>
                <w:rFonts w:ascii="Arial" w:eastAsia="Times New Roman" w:hAnsi="Arial" w:cs="Arial"/>
                <w:color w:val="000000"/>
                <w:sz w:val="24"/>
                <w:szCs w:val="24"/>
                <w:lang w:eastAsia="ru-RU"/>
              </w:rPr>
              <w:t xml:space="preserve">Электрофор, ставший основой </w:t>
            </w:r>
            <w:proofErr w:type="spellStart"/>
            <w:r w:rsidRPr="00C058C0">
              <w:rPr>
                <w:rFonts w:ascii="Arial" w:eastAsia="Times New Roman" w:hAnsi="Arial" w:cs="Arial"/>
                <w:color w:val="000000"/>
                <w:sz w:val="24"/>
                <w:szCs w:val="24"/>
                <w:lang w:eastAsia="ru-RU"/>
              </w:rPr>
              <w:t>электрофорной</w:t>
            </w:r>
            <w:proofErr w:type="spellEnd"/>
            <w:r w:rsidRPr="00C058C0">
              <w:rPr>
                <w:rFonts w:ascii="Arial" w:eastAsia="Times New Roman" w:hAnsi="Arial" w:cs="Arial"/>
                <w:color w:val="000000"/>
                <w:sz w:val="24"/>
                <w:szCs w:val="24"/>
                <w:lang w:eastAsia="ru-RU"/>
              </w:rPr>
              <w:t xml:space="preserve"> электрической машины изобрел</w:t>
            </w:r>
            <w:proofErr w:type="gramEnd"/>
            <w:r w:rsidRPr="00C058C0">
              <w:rPr>
                <w:rFonts w:ascii="Arial" w:eastAsia="Times New Roman" w:hAnsi="Arial" w:cs="Arial"/>
                <w:color w:val="000000"/>
                <w:sz w:val="24"/>
                <w:szCs w:val="24"/>
                <w:lang w:eastAsia="ru-RU"/>
              </w:rPr>
              <w:t xml:space="preserve"> </w:t>
            </w:r>
            <w:proofErr w:type="spellStart"/>
            <w:r w:rsidRPr="00C058C0">
              <w:rPr>
                <w:rFonts w:ascii="Arial" w:eastAsia="Times New Roman" w:hAnsi="Arial" w:cs="Arial"/>
                <w:color w:val="000000"/>
                <w:sz w:val="24"/>
                <w:szCs w:val="24"/>
                <w:lang w:eastAsia="ru-RU"/>
              </w:rPr>
              <w:t>Алессандро</w:t>
            </w:r>
            <w:proofErr w:type="spellEnd"/>
            <w:r w:rsidRPr="00C058C0">
              <w:rPr>
                <w:rFonts w:ascii="Arial" w:eastAsia="Times New Roman" w:hAnsi="Arial" w:cs="Arial"/>
                <w:color w:val="000000"/>
                <w:sz w:val="24"/>
                <w:szCs w:val="24"/>
                <w:lang w:eastAsia="ru-RU"/>
              </w:rPr>
              <w:t xml:space="preserve"> Вольта (1745–1827). Он же изобрел и электроскоп с соломенными листочками (1781), ставший одним из первых электроизмерительных приборов. Ему же принадлежит новая интерпретация некоторых опытов </w:t>
            </w: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 xml:space="preserve"> с «животным электричеством». Проверяя эти опыты, он определенно установил, что в них важную роль играли контакты металлов с жидкостью, при которых мог получаться постоянный ток. В итоге исследований им был изобретен в 1800 году источник постоянного тока с высоким напряжением, ныне известный как «Вольтов </w:t>
            </w:r>
            <w:r w:rsidRPr="00C058C0">
              <w:rPr>
                <w:rFonts w:ascii="Arial" w:eastAsia="Times New Roman" w:hAnsi="Arial" w:cs="Arial"/>
                <w:color w:val="000000"/>
                <w:sz w:val="24"/>
                <w:szCs w:val="24"/>
                <w:lang w:eastAsia="ru-RU"/>
              </w:rPr>
              <w:lastRenderedPageBreak/>
              <w:t>столб». Не случайно в физике и электротехнике применяется единица электрического напряжения — вольт.</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В 1820 году Эрстед обнаружил, что пропускание тока по проводу вызывает отклонение находящейся на небольшом расстоянии магнитной стрелки. Это открытие послужило основой для построения различных электроизмерительных приборов, обеспечивших дальнейшие исследования и развитие электротехники; оно же сыграло важную роль в создании электрической связи — проводной и беспроводной.</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Предложение использовать открытие Эрстеда для электрической сигнализации было, по-видимому, впервые высказано Ампером. Включая и выключая ток в проводе, а также изменяя величину тока, можно вызывать отклонение стрелки и возвращать ее в первоначальное положение, а увеличивая длину провода — получать этот эффект на расстоянии. Эта возможность привела к мысли о возможности сигнализации. В отличие от оптического телеграфа, видимого в ясную погоду на обширной территории всеми, электрическая сигнализация могла осуществляться в любое время суток, невидимо для посторонних лиц.</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Идеи беспроводной электрической сигнализации возникли вскоре после работ </w:t>
            </w: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 xml:space="preserve"> и Фарадея, получив убедительное подтверждение в экспериментах их последователей и, в особенности, в теории Максвелла. Основой первого этапа осуществления и развития радиосвязи стали исследования и изобретения Герца и </w:t>
            </w:r>
            <w:proofErr w:type="spellStart"/>
            <w:r w:rsidRPr="00C058C0">
              <w:rPr>
                <w:rFonts w:ascii="Arial" w:eastAsia="Times New Roman" w:hAnsi="Arial" w:cs="Arial"/>
                <w:color w:val="000000"/>
                <w:sz w:val="24"/>
                <w:szCs w:val="24"/>
                <w:lang w:eastAsia="ru-RU"/>
              </w:rPr>
              <w:t>Лоджа</w:t>
            </w:r>
            <w:proofErr w:type="spellEnd"/>
            <w:r w:rsidRPr="00C058C0">
              <w:rPr>
                <w:rFonts w:ascii="Arial" w:eastAsia="Times New Roman" w:hAnsi="Arial" w:cs="Arial"/>
                <w:color w:val="000000"/>
                <w:sz w:val="24"/>
                <w:szCs w:val="24"/>
                <w:lang w:eastAsia="ru-RU"/>
              </w:rPr>
              <w:t>; их можно считать условным началом истории радио, определяя факты предшествующего им столетия как предысторию.</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На этапе предыстории были найдены первые способы и устройства для получения радиоволн: искровой разряд Лейденской банки, </w:t>
            </w:r>
            <w:proofErr w:type="spellStart"/>
            <w:r w:rsidRPr="00C058C0">
              <w:rPr>
                <w:rFonts w:ascii="Arial" w:eastAsia="Times New Roman" w:hAnsi="Arial" w:cs="Arial"/>
                <w:color w:val="000000"/>
                <w:sz w:val="24"/>
                <w:szCs w:val="24"/>
                <w:lang w:eastAsia="ru-RU"/>
              </w:rPr>
              <w:t>электрофорная</w:t>
            </w:r>
            <w:proofErr w:type="spellEnd"/>
            <w:r w:rsidRPr="00C058C0">
              <w:rPr>
                <w:rFonts w:ascii="Arial" w:eastAsia="Times New Roman" w:hAnsi="Arial" w:cs="Arial"/>
                <w:color w:val="000000"/>
                <w:sz w:val="24"/>
                <w:szCs w:val="24"/>
                <w:lang w:eastAsia="ru-RU"/>
              </w:rPr>
              <w:t xml:space="preserve"> машина, индукционная катушка с прерывателем и искровым разрядником.</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В 1840 году Джозеф Генри (США) показал, что разряд конденсатора имеет колебательный характер и это позволяет получать колебания с различными частотами. Колебательный разряд изучал также У. Томсон. В 1853 году им получена известная «формула Томсона» для частоты колебаний в цепи, содержащей конденсатор и индуктивную катушку. С этого, по сути, нарождалась техника радиопередатчиков.</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По определению, радиоприем — получение информации из радиоволн. На этом основании можно считать одним из первых радиоприемников устройство, испытанное и описанное </w:t>
            </w: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w:t>
            </w:r>
          </w:p>
          <w:p w:rsidR="00C058C0" w:rsidRPr="00C058C0" w:rsidRDefault="00C058C0" w:rsidP="00C058C0">
            <w:pPr>
              <w:spacing w:after="0" w:line="240" w:lineRule="auto"/>
              <w:rPr>
                <w:rFonts w:ascii="Arial" w:eastAsia="Times New Roman" w:hAnsi="Arial" w:cs="Arial"/>
                <w:color w:val="000000"/>
                <w:sz w:val="24"/>
                <w:szCs w:val="24"/>
                <w:lang w:eastAsia="ru-RU"/>
              </w:rPr>
            </w:pPr>
            <w:r w:rsidRPr="00C058C0">
              <w:rPr>
                <w:rFonts w:ascii="Arial" w:eastAsia="Times New Roman" w:hAnsi="Symbol" w:cs="Arial"/>
                <w:color w:val="000000"/>
                <w:sz w:val="24"/>
                <w:szCs w:val="24"/>
                <w:lang w:eastAsia="ru-RU"/>
              </w:rPr>
              <w:t></w:t>
            </w:r>
            <w:r w:rsidRPr="00C058C0">
              <w:rPr>
                <w:rFonts w:ascii="Arial" w:eastAsia="Times New Roman" w:hAnsi="Arial" w:cs="Arial"/>
                <w:color w:val="000000"/>
                <w:sz w:val="24"/>
                <w:szCs w:val="24"/>
                <w:lang w:eastAsia="ru-RU"/>
              </w:rPr>
              <w:t xml:space="preserve">  вертикальный провод — антенна;</w:t>
            </w:r>
          </w:p>
          <w:p w:rsidR="00C058C0" w:rsidRPr="00C058C0" w:rsidRDefault="00C058C0" w:rsidP="00C058C0">
            <w:pPr>
              <w:spacing w:after="0" w:line="240" w:lineRule="auto"/>
              <w:rPr>
                <w:rFonts w:ascii="Arial" w:eastAsia="Times New Roman" w:hAnsi="Arial" w:cs="Arial"/>
                <w:color w:val="000000"/>
                <w:sz w:val="24"/>
                <w:szCs w:val="24"/>
                <w:lang w:eastAsia="ru-RU"/>
              </w:rPr>
            </w:pPr>
            <w:r w:rsidRPr="00C058C0">
              <w:rPr>
                <w:rFonts w:ascii="Arial" w:eastAsia="Times New Roman" w:hAnsi="Symbol" w:cs="Arial"/>
                <w:color w:val="000000"/>
                <w:sz w:val="24"/>
                <w:szCs w:val="24"/>
                <w:lang w:eastAsia="ru-RU"/>
              </w:rPr>
              <w:t></w:t>
            </w:r>
            <w:r w:rsidRPr="00C058C0">
              <w:rPr>
                <w:rFonts w:ascii="Arial" w:eastAsia="Times New Roman" w:hAnsi="Arial" w:cs="Arial"/>
                <w:color w:val="000000"/>
                <w:sz w:val="24"/>
                <w:szCs w:val="24"/>
                <w:lang w:eastAsia="ru-RU"/>
              </w:rPr>
              <w:t xml:space="preserve">  присоединенная к антенне определенным образом лягушечья лапка;</w:t>
            </w:r>
          </w:p>
          <w:p w:rsidR="00C058C0" w:rsidRPr="00C058C0" w:rsidRDefault="00C058C0" w:rsidP="00C058C0">
            <w:pPr>
              <w:spacing w:after="0" w:line="240" w:lineRule="auto"/>
              <w:rPr>
                <w:rFonts w:ascii="Arial" w:eastAsia="Times New Roman" w:hAnsi="Arial" w:cs="Arial"/>
                <w:color w:val="000000"/>
                <w:sz w:val="24"/>
                <w:szCs w:val="24"/>
                <w:lang w:eastAsia="ru-RU"/>
              </w:rPr>
            </w:pPr>
            <w:r w:rsidRPr="00C058C0">
              <w:rPr>
                <w:rFonts w:ascii="Arial" w:eastAsia="Times New Roman" w:hAnsi="Symbol" w:cs="Arial"/>
                <w:color w:val="000000"/>
                <w:sz w:val="24"/>
                <w:szCs w:val="24"/>
                <w:lang w:eastAsia="ru-RU"/>
              </w:rPr>
              <w:t></w:t>
            </w:r>
            <w:r w:rsidRPr="00C058C0">
              <w:rPr>
                <w:rFonts w:ascii="Arial" w:eastAsia="Times New Roman" w:hAnsi="Arial" w:cs="Arial"/>
                <w:color w:val="000000"/>
                <w:sz w:val="24"/>
                <w:szCs w:val="24"/>
                <w:lang w:eastAsia="ru-RU"/>
              </w:rPr>
              <w:t xml:space="preserve">  провод, соединяющий другую точку лапки лягушки с землей.</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Для обнаружителей пространственных электрических процессов, позволяющих получить полезную информацию, с прошлого века применяется термин «детекторы». Радиоприемное устройство </w:t>
            </w: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 xml:space="preserve"> состояло из антенны, частью которой, по сути, является и заземление, и детектора. На протяжении всего столетия такая структура воспроизводилась многими исследователями и изобретателями. Общим элементом в их изобретениях и разработках оставалась </w:t>
            </w:r>
            <w:r w:rsidRPr="00C058C0">
              <w:rPr>
                <w:rFonts w:ascii="Arial" w:eastAsia="Times New Roman" w:hAnsi="Arial" w:cs="Arial"/>
                <w:color w:val="000000"/>
                <w:sz w:val="24"/>
                <w:szCs w:val="24"/>
                <w:lang w:eastAsia="ru-RU"/>
              </w:rPr>
              <w:lastRenderedPageBreak/>
              <w:t>антенна в нескольких конструктивных модификациях, детекторы же были основаны на иных принципах.</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Стимулом для совершенствования детекторов стал переход от лабораторных исследований волн к демонстрациям их свойств в лекционной аудитории. Джозеф Генри одним из первых отказался от «физиологического» детектора </w:t>
            </w:r>
            <w:proofErr w:type="spellStart"/>
            <w:r w:rsidRPr="00C058C0">
              <w:rPr>
                <w:rFonts w:ascii="Arial" w:eastAsia="Times New Roman" w:hAnsi="Arial" w:cs="Arial"/>
                <w:color w:val="000000"/>
                <w:sz w:val="24"/>
                <w:szCs w:val="24"/>
                <w:lang w:eastAsia="ru-RU"/>
              </w:rPr>
              <w:t>Гальвани</w:t>
            </w:r>
            <w:proofErr w:type="spellEnd"/>
            <w:r w:rsidRPr="00C058C0">
              <w:rPr>
                <w:rFonts w:ascii="Arial" w:eastAsia="Times New Roman" w:hAnsi="Arial" w:cs="Arial"/>
                <w:color w:val="000000"/>
                <w:sz w:val="24"/>
                <w:szCs w:val="24"/>
                <w:lang w:eastAsia="ru-RU"/>
              </w:rPr>
              <w:t xml:space="preserve"> и применил искусственный приемник. Его детектор представлял собой катушку с расположенными внутри нее иглами. В докладе, прочитанном в 1842 году, Генри сообщил, что сигналы от искрового передатчика — </w:t>
            </w:r>
            <w:proofErr w:type="spellStart"/>
            <w:r w:rsidRPr="00C058C0">
              <w:rPr>
                <w:rFonts w:ascii="Arial" w:eastAsia="Times New Roman" w:hAnsi="Arial" w:cs="Arial"/>
                <w:color w:val="000000"/>
                <w:sz w:val="24"/>
                <w:szCs w:val="24"/>
                <w:lang w:eastAsia="ru-RU"/>
              </w:rPr>
              <w:t>электрофорной</w:t>
            </w:r>
            <w:proofErr w:type="spellEnd"/>
            <w:r w:rsidRPr="00C058C0">
              <w:rPr>
                <w:rFonts w:ascii="Arial" w:eastAsia="Times New Roman" w:hAnsi="Arial" w:cs="Arial"/>
                <w:color w:val="000000"/>
                <w:sz w:val="24"/>
                <w:szCs w:val="24"/>
                <w:lang w:eastAsia="ru-RU"/>
              </w:rPr>
              <w:t xml:space="preserve"> машины с излучающим проводом — антенной принимались им в здании на расстоянии около 10 м, через два межэтажных перекрытия. При подключении к приемнику антенны в виде провода и заземления им был получен прием излучений от отдаленных грозовых разрядов.</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В 1875 году профессор </w:t>
            </w:r>
            <w:proofErr w:type="spellStart"/>
            <w:r w:rsidRPr="00C058C0">
              <w:rPr>
                <w:rFonts w:ascii="Arial" w:eastAsia="Times New Roman" w:hAnsi="Arial" w:cs="Arial"/>
                <w:color w:val="000000"/>
                <w:sz w:val="24"/>
                <w:szCs w:val="24"/>
                <w:lang w:eastAsia="ru-RU"/>
              </w:rPr>
              <w:t>Элью</w:t>
            </w:r>
            <w:proofErr w:type="spellEnd"/>
            <w:r w:rsidRPr="00C058C0">
              <w:rPr>
                <w:rFonts w:ascii="Arial" w:eastAsia="Times New Roman" w:hAnsi="Arial" w:cs="Arial"/>
                <w:color w:val="000000"/>
                <w:sz w:val="24"/>
                <w:szCs w:val="24"/>
                <w:lang w:eastAsia="ru-RU"/>
              </w:rPr>
              <w:t xml:space="preserve"> Томсон (США) провел и в начале 1876 года описал в журнале </w:t>
            </w:r>
            <w:proofErr w:type="spellStart"/>
            <w:r w:rsidRPr="00C058C0">
              <w:rPr>
                <w:rFonts w:ascii="Arial" w:eastAsia="Times New Roman" w:hAnsi="Arial" w:cs="Arial"/>
                <w:color w:val="000000"/>
                <w:sz w:val="24"/>
                <w:szCs w:val="24"/>
                <w:lang w:eastAsia="ru-RU"/>
              </w:rPr>
              <w:t>Франклиновского</w:t>
            </w:r>
            <w:proofErr w:type="spellEnd"/>
            <w:r w:rsidRPr="00C058C0">
              <w:rPr>
                <w:rFonts w:ascii="Arial" w:eastAsia="Times New Roman" w:hAnsi="Arial" w:cs="Arial"/>
                <w:color w:val="000000"/>
                <w:sz w:val="24"/>
                <w:szCs w:val="24"/>
                <w:lang w:eastAsia="ru-RU"/>
              </w:rPr>
              <w:t xml:space="preserve"> института эксперимент с передачей сигналов внутри здания, между разными этажами, на расстоянии около 25 м. Передатчиком служила индукционная катушка </w:t>
            </w:r>
            <w:proofErr w:type="spellStart"/>
            <w:r w:rsidRPr="00C058C0">
              <w:rPr>
                <w:rFonts w:ascii="Arial" w:eastAsia="Times New Roman" w:hAnsi="Arial" w:cs="Arial"/>
                <w:color w:val="000000"/>
                <w:sz w:val="24"/>
                <w:szCs w:val="24"/>
                <w:lang w:eastAsia="ru-RU"/>
              </w:rPr>
              <w:t>Румкорфа</w:t>
            </w:r>
            <w:proofErr w:type="spellEnd"/>
            <w:r w:rsidRPr="00C058C0">
              <w:rPr>
                <w:rFonts w:ascii="Arial" w:eastAsia="Times New Roman" w:hAnsi="Arial" w:cs="Arial"/>
                <w:color w:val="000000"/>
                <w:sz w:val="24"/>
                <w:szCs w:val="24"/>
                <w:lang w:eastAsia="ru-RU"/>
              </w:rPr>
              <w:t xml:space="preserve"> с искровым разрядником. Детектор волн представлял собой стержень с узким искровым промежутком. При включении передатчика в искровом промежутке приемника проскакивали искорки. Впоследствии подобный приемник был применен и в 1888 году описан Генрихом </w:t>
            </w:r>
            <w:proofErr w:type="spellStart"/>
            <w:r w:rsidRPr="00C058C0">
              <w:rPr>
                <w:rFonts w:ascii="Arial" w:eastAsia="Times New Roman" w:hAnsi="Arial" w:cs="Arial"/>
                <w:color w:val="000000"/>
                <w:sz w:val="24"/>
                <w:szCs w:val="24"/>
                <w:lang w:eastAsia="ru-RU"/>
              </w:rPr>
              <w:t>Герцом</w:t>
            </w:r>
            <w:proofErr w:type="spellEnd"/>
            <w:r w:rsidRPr="00C058C0">
              <w:rPr>
                <w:rFonts w:ascii="Arial" w:eastAsia="Times New Roman" w:hAnsi="Arial" w:cs="Arial"/>
                <w:color w:val="000000"/>
                <w:sz w:val="24"/>
                <w:szCs w:val="24"/>
                <w:lang w:eastAsia="ru-RU"/>
              </w:rPr>
              <w:t>.</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Конструкция этого приемника была разработана Т.А. Эдисоном. Изобретатель угольного микрофона (1878 год) Д.Э. Хьюз демонстрировал в 1879 и 1880 годах ряду известных ученых опыты передачи сигналов без проводов на расстояниях до сотен метров. Он применил искровой передатчик с катушкой </w:t>
            </w:r>
            <w:proofErr w:type="spellStart"/>
            <w:r w:rsidRPr="00C058C0">
              <w:rPr>
                <w:rFonts w:ascii="Arial" w:eastAsia="Times New Roman" w:hAnsi="Arial" w:cs="Arial"/>
                <w:color w:val="000000"/>
                <w:sz w:val="24"/>
                <w:szCs w:val="24"/>
                <w:lang w:eastAsia="ru-RU"/>
              </w:rPr>
              <w:t>Румкорфа</w:t>
            </w:r>
            <w:proofErr w:type="spellEnd"/>
            <w:r w:rsidRPr="00C058C0">
              <w:rPr>
                <w:rFonts w:ascii="Arial" w:eastAsia="Times New Roman" w:hAnsi="Arial" w:cs="Arial"/>
                <w:color w:val="000000"/>
                <w:sz w:val="24"/>
                <w:szCs w:val="24"/>
                <w:lang w:eastAsia="ru-RU"/>
              </w:rPr>
              <w:t>. В передающем устройстве Д.Э. Хьюз использовал угольный микрофон, а для воспроизведения сигналов был применен телефон.</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В опытах участвовали известные английские физики: У. </w:t>
            </w:r>
            <w:proofErr w:type="spellStart"/>
            <w:r w:rsidRPr="00C058C0">
              <w:rPr>
                <w:rFonts w:ascii="Arial" w:eastAsia="Times New Roman" w:hAnsi="Arial" w:cs="Arial"/>
                <w:color w:val="000000"/>
                <w:sz w:val="24"/>
                <w:szCs w:val="24"/>
                <w:lang w:eastAsia="ru-RU"/>
              </w:rPr>
              <w:t>Прис</w:t>
            </w:r>
            <w:proofErr w:type="spellEnd"/>
            <w:r w:rsidRPr="00C058C0">
              <w:rPr>
                <w:rFonts w:ascii="Arial" w:eastAsia="Times New Roman" w:hAnsi="Arial" w:cs="Arial"/>
                <w:color w:val="000000"/>
                <w:sz w:val="24"/>
                <w:szCs w:val="24"/>
                <w:lang w:eastAsia="ru-RU"/>
              </w:rPr>
              <w:t xml:space="preserve">, У. </w:t>
            </w:r>
            <w:proofErr w:type="spellStart"/>
            <w:r w:rsidRPr="00C058C0">
              <w:rPr>
                <w:rFonts w:ascii="Arial" w:eastAsia="Times New Roman" w:hAnsi="Arial" w:cs="Arial"/>
                <w:color w:val="000000"/>
                <w:sz w:val="24"/>
                <w:szCs w:val="24"/>
                <w:lang w:eastAsia="ru-RU"/>
              </w:rPr>
              <w:t>Робертс-Оустин</w:t>
            </w:r>
            <w:proofErr w:type="spellEnd"/>
            <w:r w:rsidRPr="00C058C0">
              <w:rPr>
                <w:rFonts w:ascii="Arial" w:eastAsia="Times New Roman" w:hAnsi="Arial" w:cs="Arial"/>
                <w:color w:val="000000"/>
                <w:sz w:val="24"/>
                <w:szCs w:val="24"/>
                <w:lang w:eastAsia="ru-RU"/>
              </w:rPr>
              <w:t xml:space="preserve">, У. </w:t>
            </w:r>
            <w:proofErr w:type="spellStart"/>
            <w:r w:rsidRPr="00C058C0">
              <w:rPr>
                <w:rFonts w:ascii="Arial" w:eastAsia="Times New Roman" w:hAnsi="Arial" w:cs="Arial"/>
                <w:color w:val="000000"/>
                <w:sz w:val="24"/>
                <w:szCs w:val="24"/>
                <w:lang w:eastAsia="ru-RU"/>
              </w:rPr>
              <w:t>Крукс</w:t>
            </w:r>
            <w:proofErr w:type="spellEnd"/>
            <w:r w:rsidRPr="00C058C0">
              <w:rPr>
                <w:rFonts w:ascii="Arial" w:eastAsia="Times New Roman" w:hAnsi="Arial" w:cs="Arial"/>
                <w:color w:val="000000"/>
                <w:sz w:val="24"/>
                <w:szCs w:val="24"/>
                <w:lang w:eastAsia="ru-RU"/>
              </w:rPr>
              <w:t xml:space="preserve">, Дж. Стокс, </w:t>
            </w:r>
            <w:proofErr w:type="spellStart"/>
            <w:r w:rsidRPr="00C058C0">
              <w:rPr>
                <w:rFonts w:ascii="Arial" w:eastAsia="Times New Roman" w:hAnsi="Arial" w:cs="Arial"/>
                <w:color w:val="000000"/>
                <w:sz w:val="24"/>
                <w:szCs w:val="24"/>
                <w:lang w:eastAsia="ru-RU"/>
              </w:rPr>
              <w:t>Гриллс</w:t>
            </w:r>
            <w:proofErr w:type="spellEnd"/>
            <w:r w:rsidRPr="00C058C0">
              <w:rPr>
                <w:rFonts w:ascii="Arial" w:eastAsia="Times New Roman" w:hAnsi="Arial" w:cs="Arial"/>
                <w:color w:val="000000"/>
                <w:sz w:val="24"/>
                <w:szCs w:val="24"/>
                <w:lang w:eastAsia="ru-RU"/>
              </w:rPr>
              <w:t xml:space="preserve"> Адамс, </w:t>
            </w:r>
            <w:proofErr w:type="spellStart"/>
            <w:r w:rsidRPr="00C058C0">
              <w:rPr>
                <w:rFonts w:ascii="Arial" w:eastAsia="Times New Roman" w:hAnsi="Arial" w:cs="Arial"/>
                <w:color w:val="000000"/>
                <w:sz w:val="24"/>
                <w:szCs w:val="24"/>
                <w:lang w:eastAsia="ru-RU"/>
              </w:rPr>
              <w:t>Грове</w:t>
            </w:r>
            <w:proofErr w:type="spellEnd"/>
            <w:r w:rsidRPr="00C058C0">
              <w:rPr>
                <w:rFonts w:ascii="Arial" w:eastAsia="Times New Roman" w:hAnsi="Arial" w:cs="Arial"/>
                <w:color w:val="000000"/>
                <w:sz w:val="24"/>
                <w:szCs w:val="24"/>
                <w:lang w:eastAsia="ru-RU"/>
              </w:rPr>
              <w:t xml:space="preserve"> и Т. Хаксли.</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В 1882 году опыты беспроводного телеграфирования проводил также и А. </w:t>
            </w:r>
            <w:proofErr w:type="spellStart"/>
            <w:r w:rsidRPr="00C058C0">
              <w:rPr>
                <w:rFonts w:ascii="Arial" w:eastAsia="Times New Roman" w:hAnsi="Arial" w:cs="Arial"/>
                <w:color w:val="000000"/>
                <w:sz w:val="24"/>
                <w:szCs w:val="24"/>
                <w:lang w:eastAsia="ru-RU"/>
              </w:rPr>
              <w:t>Долбэр</w:t>
            </w:r>
            <w:proofErr w:type="spellEnd"/>
            <w:r w:rsidRPr="00C058C0">
              <w:rPr>
                <w:rFonts w:ascii="Arial" w:eastAsia="Times New Roman" w:hAnsi="Arial" w:cs="Arial"/>
                <w:color w:val="000000"/>
                <w:sz w:val="24"/>
                <w:szCs w:val="24"/>
                <w:lang w:eastAsia="ru-RU"/>
              </w:rPr>
              <w:t xml:space="preserve">. Имеются сведения, что </w:t>
            </w:r>
            <w:proofErr w:type="spellStart"/>
            <w:r w:rsidRPr="00C058C0">
              <w:rPr>
                <w:rFonts w:ascii="Arial" w:eastAsia="Times New Roman" w:hAnsi="Arial" w:cs="Arial"/>
                <w:color w:val="000000"/>
                <w:sz w:val="24"/>
                <w:szCs w:val="24"/>
                <w:lang w:eastAsia="ru-RU"/>
              </w:rPr>
              <w:t>Долбэр</w:t>
            </w:r>
            <w:proofErr w:type="spellEnd"/>
            <w:r w:rsidRPr="00C058C0">
              <w:rPr>
                <w:rFonts w:ascii="Arial" w:eastAsia="Times New Roman" w:hAnsi="Arial" w:cs="Arial"/>
                <w:color w:val="000000"/>
                <w:sz w:val="24"/>
                <w:szCs w:val="24"/>
                <w:lang w:eastAsia="ru-RU"/>
              </w:rPr>
              <w:t>, помимо телеграфирования, проводил и опыты беспроводной передачи речи. Для этого он питал первичную обмотку индукционной катушки от микрофона. Разборчивый прием, хотя и с искажениями, был в этих опытах возможен на расстоянии 1 км, дальность же телеграфной связи достигала 20 км.</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В 1885 году Т.А. Эдисон получил патент США (№ 465971) на беспроводный телеграф для связи с кораблями на море. </w:t>
            </w:r>
            <w:proofErr w:type="gramStart"/>
            <w:r w:rsidRPr="00C058C0">
              <w:rPr>
                <w:rFonts w:ascii="Arial" w:eastAsia="Times New Roman" w:hAnsi="Arial" w:cs="Arial"/>
                <w:color w:val="000000"/>
                <w:sz w:val="24"/>
                <w:szCs w:val="24"/>
                <w:lang w:eastAsia="ru-RU"/>
              </w:rPr>
              <w:t xml:space="preserve">Как и несколько ранее </w:t>
            </w:r>
            <w:proofErr w:type="spellStart"/>
            <w:r w:rsidRPr="00C058C0">
              <w:rPr>
                <w:rFonts w:ascii="Arial" w:eastAsia="Times New Roman" w:hAnsi="Arial" w:cs="Arial"/>
                <w:color w:val="000000"/>
                <w:sz w:val="24"/>
                <w:szCs w:val="24"/>
                <w:lang w:eastAsia="ru-RU"/>
              </w:rPr>
              <w:t>Долбэр</w:t>
            </w:r>
            <w:proofErr w:type="spellEnd"/>
            <w:r w:rsidRPr="00C058C0">
              <w:rPr>
                <w:rFonts w:ascii="Arial" w:eastAsia="Times New Roman" w:hAnsi="Arial" w:cs="Arial"/>
                <w:color w:val="000000"/>
                <w:sz w:val="24"/>
                <w:szCs w:val="24"/>
                <w:lang w:eastAsia="ru-RU"/>
              </w:rPr>
              <w:t>, он применил антенны с заземлением и на передающей, и на приемной радиостанциях (рис. 1.1).</w:t>
            </w:r>
            <w:proofErr w:type="gramEnd"/>
          </w:p>
          <w:p w:rsidR="00C058C0" w:rsidRPr="00C058C0" w:rsidRDefault="00C058C0" w:rsidP="00C058C0">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2993390" cy="1796415"/>
                  <wp:effectExtent l="19050" t="0" r="0" b="0"/>
                  <wp:docPr id="1" name="Рисунок 1" descr="схема радиотелеграфа Эди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радиотелеграфа Эдисона"/>
                          <pic:cNvPicPr>
                            <a:picLocks noChangeAspect="1" noChangeArrowheads="1"/>
                          </pic:cNvPicPr>
                        </pic:nvPicPr>
                        <pic:blipFill>
                          <a:blip r:embed="rId28"/>
                          <a:srcRect/>
                          <a:stretch>
                            <a:fillRect/>
                          </a:stretch>
                        </pic:blipFill>
                        <pic:spPr bwMode="auto">
                          <a:xfrm>
                            <a:off x="0" y="0"/>
                            <a:ext cx="2993390" cy="1796415"/>
                          </a:xfrm>
                          <a:prstGeom prst="rect">
                            <a:avLst/>
                          </a:prstGeom>
                          <a:noFill/>
                          <a:ln w="9525">
                            <a:noFill/>
                            <a:miter lim="800000"/>
                            <a:headEnd/>
                            <a:tailEnd/>
                          </a:ln>
                        </pic:spPr>
                      </pic:pic>
                    </a:graphicData>
                  </a:graphic>
                </wp:inline>
              </w:drawing>
            </w:r>
            <w:r w:rsidRPr="00C058C0">
              <w:rPr>
                <w:rFonts w:ascii="Arial" w:eastAsia="Times New Roman" w:hAnsi="Arial" w:cs="Arial"/>
                <w:color w:val="000000"/>
                <w:sz w:val="24"/>
                <w:szCs w:val="24"/>
                <w:lang w:eastAsia="ru-RU"/>
              </w:rPr>
              <w:br/>
              <w:t>Рис. 1.1 Принципиальная схема радиотелеграфа Эдисона</w:t>
            </w:r>
          </w:p>
          <w:p w:rsidR="00C058C0" w:rsidRPr="00C058C0" w:rsidRDefault="00C058C0" w:rsidP="00C058C0">
            <w:pPr>
              <w:spacing w:after="0" w:line="240" w:lineRule="auto"/>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Для генерирования волн и излучения их через антенны А</w:t>
            </w:r>
            <w:proofErr w:type="gramStart"/>
            <w:r w:rsidRPr="00C058C0">
              <w:rPr>
                <w:rFonts w:ascii="Arial" w:eastAsia="Times New Roman" w:hAnsi="Arial" w:cs="Arial"/>
                <w:color w:val="000000"/>
                <w:sz w:val="24"/>
                <w:szCs w:val="24"/>
                <w:lang w:eastAsia="ru-RU"/>
              </w:rPr>
              <w:t>1</w:t>
            </w:r>
            <w:proofErr w:type="gramEnd"/>
            <w:r w:rsidRPr="00C058C0">
              <w:rPr>
                <w:rFonts w:ascii="Arial" w:eastAsia="Times New Roman" w:hAnsi="Arial" w:cs="Arial"/>
                <w:color w:val="000000"/>
                <w:sz w:val="24"/>
                <w:szCs w:val="24"/>
                <w:lang w:eastAsia="ru-RU"/>
              </w:rPr>
              <w:t xml:space="preserve"> и А2 служили индукционные катушки К1 и К2 с быстро вращающимися </w:t>
            </w:r>
            <w:proofErr w:type="spellStart"/>
            <w:r w:rsidRPr="00C058C0">
              <w:rPr>
                <w:rFonts w:ascii="Arial" w:eastAsia="Times New Roman" w:hAnsi="Arial" w:cs="Arial"/>
                <w:color w:val="000000"/>
                <w:sz w:val="24"/>
                <w:szCs w:val="24"/>
                <w:lang w:eastAsia="ru-RU"/>
              </w:rPr>
              <w:t>многоконтактными</w:t>
            </w:r>
            <w:proofErr w:type="spellEnd"/>
            <w:r w:rsidRPr="00C058C0">
              <w:rPr>
                <w:rFonts w:ascii="Arial" w:eastAsia="Times New Roman" w:hAnsi="Arial" w:cs="Arial"/>
                <w:color w:val="000000"/>
                <w:sz w:val="24"/>
                <w:szCs w:val="24"/>
                <w:lang w:eastAsia="ru-RU"/>
              </w:rPr>
              <w:t xml:space="preserve"> прерывателями П1 и П2. Для воспроизведения принимаемых сигналов служили телефоны Т</w:t>
            </w:r>
            <w:proofErr w:type="gramStart"/>
            <w:r w:rsidRPr="00C058C0">
              <w:rPr>
                <w:rFonts w:ascii="Arial" w:eastAsia="Times New Roman" w:hAnsi="Arial" w:cs="Arial"/>
                <w:color w:val="000000"/>
                <w:sz w:val="24"/>
                <w:szCs w:val="24"/>
                <w:lang w:eastAsia="ru-RU"/>
              </w:rPr>
              <w:t>1</w:t>
            </w:r>
            <w:proofErr w:type="gramEnd"/>
            <w:r w:rsidRPr="00C058C0">
              <w:rPr>
                <w:rFonts w:ascii="Arial" w:eastAsia="Times New Roman" w:hAnsi="Arial" w:cs="Arial"/>
                <w:color w:val="000000"/>
                <w:sz w:val="24"/>
                <w:szCs w:val="24"/>
                <w:lang w:eastAsia="ru-RU"/>
              </w:rPr>
              <w:t xml:space="preserve"> и Т2. Был применен телефон особой конструкции — «</w:t>
            </w:r>
            <w:proofErr w:type="spellStart"/>
            <w:r w:rsidRPr="00C058C0">
              <w:rPr>
                <w:rFonts w:ascii="Arial" w:eastAsia="Times New Roman" w:hAnsi="Arial" w:cs="Arial"/>
                <w:color w:val="000000"/>
                <w:sz w:val="24"/>
                <w:szCs w:val="24"/>
                <w:lang w:eastAsia="ru-RU"/>
              </w:rPr>
              <w:t>электромотограф</w:t>
            </w:r>
            <w:proofErr w:type="spellEnd"/>
            <w:r w:rsidRPr="00C058C0">
              <w:rPr>
                <w:rFonts w:ascii="Arial" w:eastAsia="Times New Roman" w:hAnsi="Arial" w:cs="Arial"/>
                <w:color w:val="000000"/>
                <w:sz w:val="24"/>
                <w:szCs w:val="24"/>
                <w:lang w:eastAsia="ru-RU"/>
              </w:rPr>
              <w:t>» Эдисона. Передача осуществлялась посредством телеграфных ключей ТК</w:t>
            </w:r>
            <w:proofErr w:type="gramStart"/>
            <w:r w:rsidRPr="00C058C0">
              <w:rPr>
                <w:rFonts w:ascii="Arial" w:eastAsia="Times New Roman" w:hAnsi="Arial" w:cs="Arial"/>
                <w:color w:val="000000"/>
                <w:sz w:val="24"/>
                <w:szCs w:val="24"/>
                <w:lang w:eastAsia="ru-RU"/>
              </w:rPr>
              <w:t>1</w:t>
            </w:r>
            <w:proofErr w:type="gramEnd"/>
            <w:r w:rsidRPr="00C058C0">
              <w:rPr>
                <w:rFonts w:ascii="Arial" w:eastAsia="Times New Roman" w:hAnsi="Arial" w:cs="Arial"/>
                <w:color w:val="000000"/>
                <w:sz w:val="24"/>
                <w:szCs w:val="24"/>
                <w:lang w:eastAsia="ru-RU"/>
              </w:rPr>
              <w:t xml:space="preserve"> и ТК2.</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Частота прерываний тока в индукционной катушке была тональной; соответственно тональным был и сигнал, воспроизводимый телефоном. Хотя частота тока была звуковой, это была радиочастота и могла относиться к диапазону очень низких частот, многокилометровой волны. Согласно установившейся позже терминологии, это был «машинный» радиотелеграф. Впоследствии для машинного радиотелеграфа были разработаны более совершенные индукционные генераторы переменного тока значительно более высоких частот и для приема радиосигналов потребовались другие детекторы. Машинный радиотелеграф получил значительное развитие с первых годов XX </w:t>
            </w:r>
            <w:proofErr w:type="gramStart"/>
            <w:r w:rsidRPr="00C058C0">
              <w:rPr>
                <w:rFonts w:ascii="Arial" w:eastAsia="Times New Roman" w:hAnsi="Arial" w:cs="Arial"/>
                <w:color w:val="000000"/>
                <w:sz w:val="24"/>
                <w:szCs w:val="24"/>
                <w:lang w:eastAsia="ru-RU"/>
              </w:rPr>
              <w:t>в</w:t>
            </w:r>
            <w:proofErr w:type="gramEnd"/>
            <w:r w:rsidRPr="00C058C0">
              <w:rPr>
                <w:rFonts w:ascii="Arial" w:eastAsia="Times New Roman" w:hAnsi="Arial" w:cs="Arial"/>
                <w:color w:val="000000"/>
                <w:sz w:val="24"/>
                <w:szCs w:val="24"/>
                <w:lang w:eastAsia="ru-RU"/>
              </w:rPr>
              <w:t xml:space="preserve">. и применялся </w:t>
            </w:r>
            <w:proofErr w:type="gramStart"/>
            <w:r w:rsidRPr="00C058C0">
              <w:rPr>
                <w:rFonts w:ascii="Arial" w:eastAsia="Times New Roman" w:hAnsi="Arial" w:cs="Arial"/>
                <w:color w:val="000000"/>
                <w:sz w:val="24"/>
                <w:szCs w:val="24"/>
                <w:lang w:eastAsia="ru-RU"/>
              </w:rPr>
              <w:t>на</w:t>
            </w:r>
            <w:proofErr w:type="gramEnd"/>
            <w:r w:rsidRPr="00C058C0">
              <w:rPr>
                <w:rFonts w:ascii="Arial" w:eastAsia="Times New Roman" w:hAnsi="Arial" w:cs="Arial"/>
                <w:color w:val="000000"/>
                <w:sz w:val="24"/>
                <w:szCs w:val="24"/>
                <w:lang w:eastAsia="ru-RU"/>
              </w:rPr>
              <w:t xml:space="preserve"> дальних линиях радиосвязи (например, на линии Москва — Нью-Йорк) вплоть до конца 30-х годов. Имеются сведения, что при экспериментах в лаборатории Эдисона в </w:t>
            </w:r>
            <w:proofErr w:type="spellStart"/>
            <w:r w:rsidRPr="00C058C0">
              <w:rPr>
                <w:rFonts w:ascii="Arial" w:eastAsia="Times New Roman" w:hAnsi="Arial" w:cs="Arial"/>
                <w:color w:val="000000"/>
                <w:sz w:val="24"/>
                <w:szCs w:val="24"/>
                <w:lang w:eastAsia="ru-RU"/>
              </w:rPr>
              <w:t>Мэнло-парке</w:t>
            </w:r>
            <w:proofErr w:type="spellEnd"/>
            <w:r w:rsidRPr="00C058C0">
              <w:rPr>
                <w:rFonts w:ascii="Arial" w:eastAsia="Times New Roman" w:hAnsi="Arial" w:cs="Arial"/>
                <w:color w:val="000000"/>
                <w:sz w:val="24"/>
                <w:szCs w:val="24"/>
                <w:lang w:eastAsia="ru-RU"/>
              </w:rPr>
              <w:t xml:space="preserve"> демонстрировалась радиосвязь на расстоянии около 200 м.</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Согласно публикациям того времени, в 1887 году беспроводное телеграфирование посредством радиоволн демонстрировали также </w:t>
            </w:r>
            <w:proofErr w:type="spellStart"/>
            <w:r w:rsidRPr="00C058C0">
              <w:rPr>
                <w:rFonts w:ascii="Arial" w:eastAsia="Times New Roman" w:hAnsi="Arial" w:cs="Arial"/>
                <w:color w:val="000000"/>
                <w:sz w:val="24"/>
                <w:szCs w:val="24"/>
                <w:lang w:eastAsia="ru-RU"/>
              </w:rPr>
              <w:t>Уиллоуби</w:t>
            </w:r>
            <w:proofErr w:type="spellEnd"/>
            <w:r w:rsidRPr="00C058C0">
              <w:rPr>
                <w:rFonts w:ascii="Arial" w:eastAsia="Times New Roman" w:hAnsi="Arial" w:cs="Arial"/>
                <w:color w:val="000000"/>
                <w:sz w:val="24"/>
                <w:szCs w:val="24"/>
                <w:lang w:eastAsia="ru-RU"/>
              </w:rPr>
              <w:t xml:space="preserve"> Смит и </w:t>
            </w:r>
            <w:proofErr w:type="spellStart"/>
            <w:r w:rsidRPr="00C058C0">
              <w:rPr>
                <w:rFonts w:ascii="Arial" w:eastAsia="Times New Roman" w:hAnsi="Arial" w:cs="Arial"/>
                <w:color w:val="000000"/>
                <w:sz w:val="24"/>
                <w:szCs w:val="24"/>
                <w:lang w:eastAsia="ru-RU"/>
              </w:rPr>
              <w:t>Гренвилл</w:t>
            </w:r>
            <w:proofErr w:type="spellEnd"/>
            <w:r w:rsidRPr="00C058C0">
              <w:rPr>
                <w:rFonts w:ascii="Arial" w:eastAsia="Times New Roman" w:hAnsi="Arial" w:cs="Arial"/>
                <w:color w:val="000000"/>
                <w:sz w:val="24"/>
                <w:szCs w:val="24"/>
                <w:lang w:eastAsia="ru-RU"/>
              </w:rPr>
              <w:t>, в Англии.</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Эпохальное значение приобрело опубликование в 1888 году открытий и изобретений Генриха Герца. Благодаря достигнутой им полноте и ясности описания всех основных свойств радиоволн, дальнейшие исследования, изобретения и разработки перешли с интуитивного уровня в область уверенного технического творчества. Открылись перспективы создания средств электросвязи с неограниченными ранее возможностями. В числе ряда ученых на эти возможности указывал в 1889 году в публичной лекции </w:t>
            </w:r>
            <w:proofErr w:type="spellStart"/>
            <w:r w:rsidRPr="00C058C0">
              <w:rPr>
                <w:rFonts w:ascii="Arial" w:eastAsia="Times New Roman" w:hAnsi="Arial" w:cs="Arial"/>
                <w:color w:val="000000"/>
                <w:sz w:val="24"/>
                <w:szCs w:val="24"/>
                <w:lang w:eastAsia="ru-RU"/>
              </w:rPr>
              <w:t>Элью</w:t>
            </w:r>
            <w:proofErr w:type="spellEnd"/>
            <w:r w:rsidRPr="00C058C0">
              <w:rPr>
                <w:rFonts w:ascii="Arial" w:eastAsia="Times New Roman" w:hAnsi="Arial" w:cs="Arial"/>
                <w:color w:val="000000"/>
                <w:sz w:val="24"/>
                <w:szCs w:val="24"/>
                <w:lang w:eastAsia="ru-RU"/>
              </w:rPr>
              <w:t xml:space="preserve"> Томсон, который, как уже отмечалось выше, сам еще в 1875 году демонстрировал опыты беспроводной сигнализации.</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Опыты Герца были описаны во многих журналах и воспроизводились в лабораториях университетов разных стран. Публичной демонстрации их препятствовало только несовершенство детектора-резонатора. Невысокая чувствительность приемника и неудобный способ наблюдения принимаемых </w:t>
            </w:r>
            <w:r w:rsidRPr="00C058C0">
              <w:rPr>
                <w:rFonts w:ascii="Arial" w:eastAsia="Times New Roman" w:hAnsi="Arial" w:cs="Arial"/>
                <w:color w:val="000000"/>
                <w:sz w:val="24"/>
                <w:szCs w:val="24"/>
                <w:lang w:eastAsia="ru-RU"/>
              </w:rPr>
              <w:lastRenderedPageBreak/>
              <w:t xml:space="preserve">сигналов позволяли осуществлять прием только на расстояния 8...10 м от передатчика; это ограничивало применение такого приемника пределами исследовательской лаборатории. Для приема требовалось, чтобы глаз наблюдателя был почти вплотную приближен к искровому промежутку. Применение оптики, подобной конструкции Эдисона в упомянутых опытах </w:t>
            </w:r>
            <w:proofErr w:type="spellStart"/>
            <w:r w:rsidRPr="00C058C0">
              <w:rPr>
                <w:rFonts w:ascii="Arial" w:eastAsia="Times New Roman" w:hAnsi="Arial" w:cs="Arial"/>
                <w:color w:val="000000"/>
                <w:sz w:val="24"/>
                <w:szCs w:val="24"/>
                <w:lang w:eastAsia="ru-RU"/>
              </w:rPr>
              <w:t>Элью</w:t>
            </w:r>
            <w:proofErr w:type="spellEnd"/>
            <w:r w:rsidRPr="00C058C0">
              <w:rPr>
                <w:rFonts w:ascii="Arial" w:eastAsia="Times New Roman" w:hAnsi="Arial" w:cs="Arial"/>
                <w:color w:val="000000"/>
                <w:sz w:val="24"/>
                <w:szCs w:val="24"/>
                <w:lang w:eastAsia="ru-RU"/>
              </w:rPr>
              <w:t xml:space="preserve"> Томсона (1875), могло лишь немного облегчить пользование таким приемником. Требовалось найти способы усиления принимаемых сигналов. Первый значительный результат достигнут в Англии в 1889 году Оливером </w:t>
            </w:r>
            <w:proofErr w:type="spellStart"/>
            <w:r w:rsidRPr="00C058C0">
              <w:rPr>
                <w:rFonts w:ascii="Arial" w:eastAsia="Times New Roman" w:hAnsi="Arial" w:cs="Arial"/>
                <w:color w:val="000000"/>
                <w:sz w:val="24"/>
                <w:szCs w:val="24"/>
                <w:lang w:eastAsia="ru-RU"/>
              </w:rPr>
              <w:t>Лоджем</w:t>
            </w:r>
            <w:proofErr w:type="spellEnd"/>
            <w:r w:rsidRPr="00C058C0">
              <w:rPr>
                <w:rFonts w:ascii="Arial" w:eastAsia="Times New Roman" w:hAnsi="Arial" w:cs="Arial"/>
                <w:color w:val="000000"/>
                <w:sz w:val="24"/>
                <w:szCs w:val="24"/>
                <w:lang w:eastAsia="ru-RU"/>
              </w:rPr>
              <w:t xml:space="preserve"> и им же развит в </w:t>
            </w:r>
            <w:proofErr w:type="gramStart"/>
            <w:r w:rsidRPr="00C058C0">
              <w:rPr>
                <w:rFonts w:ascii="Arial" w:eastAsia="Times New Roman" w:hAnsi="Arial" w:cs="Arial"/>
                <w:color w:val="000000"/>
                <w:sz w:val="24"/>
                <w:szCs w:val="24"/>
                <w:lang w:eastAsia="ru-RU"/>
              </w:rPr>
              <w:t>последующие</w:t>
            </w:r>
            <w:proofErr w:type="gramEnd"/>
            <w:r w:rsidRPr="00C058C0">
              <w:rPr>
                <w:rFonts w:ascii="Arial" w:eastAsia="Times New Roman" w:hAnsi="Arial" w:cs="Arial"/>
                <w:color w:val="000000"/>
                <w:sz w:val="24"/>
                <w:szCs w:val="24"/>
                <w:lang w:eastAsia="ru-RU"/>
              </w:rPr>
              <w:t xml:space="preserve"> 4–5 лет.</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Итогом работ О. </w:t>
            </w:r>
            <w:proofErr w:type="spellStart"/>
            <w:r w:rsidRPr="00C058C0">
              <w:rPr>
                <w:rFonts w:ascii="Arial" w:eastAsia="Times New Roman" w:hAnsi="Arial" w:cs="Arial"/>
                <w:color w:val="000000"/>
                <w:sz w:val="24"/>
                <w:szCs w:val="24"/>
                <w:lang w:eastAsia="ru-RU"/>
              </w:rPr>
              <w:t>Лоджа</w:t>
            </w:r>
            <w:proofErr w:type="spellEnd"/>
            <w:r w:rsidRPr="00C058C0">
              <w:rPr>
                <w:rFonts w:ascii="Arial" w:eastAsia="Times New Roman" w:hAnsi="Arial" w:cs="Arial"/>
                <w:color w:val="000000"/>
                <w:sz w:val="24"/>
                <w:szCs w:val="24"/>
                <w:lang w:eastAsia="ru-RU"/>
              </w:rPr>
              <w:t xml:space="preserve"> в 1889 году была совокупность передатчика Герца и оригинального приемника, основные элементы которого показаны на схеме (рис. 1.2, а). Здесь</w:t>
            </w:r>
            <w:proofErr w:type="gramStart"/>
            <w:r w:rsidRPr="00C058C0">
              <w:rPr>
                <w:rFonts w:ascii="Arial" w:eastAsia="Times New Roman" w:hAnsi="Arial" w:cs="Arial"/>
                <w:color w:val="000000"/>
                <w:sz w:val="24"/>
                <w:szCs w:val="24"/>
                <w:lang w:eastAsia="ru-RU"/>
              </w:rPr>
              <w:t xml:space="preserve"> А</w:t>
            </w:r>
            <w:proofErr w:type="gramEnd"/>
            <w:r w:rsidRPr="00C058C0">
              <w:rPr>
                <w:rFonts w:ascii="Arial" w:eastAsia="Times New Roman" w:hAnsi="Arial" w:cs="Arial"/>
                <w:color w:val="000000"/>
                <w:sz w:val="24"/>
                <w:szCs w:val="24"/>
                <w:lang w:eastAsia="ru-RU"/>
              </w:rPr>
              <w:t xml:space="preserve"> — антенна (вибратор), Д — детектор, Г — гальванометр.</w:t>
            </w:r>
          </w:p>
          <w:p w:rsidR="00C058C0" w:rsidRPr="00C058C0" w:rsidRDefault="00C058C0" w:rsidP="00C058C0">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505200" cy="2416810"/>
                  <wp:effectExtent l="19050" t="0" r="0" b="0"/>
                  <wp:docPr id="2" name="Рисунок 2" descr="схема канала радиосвязи О. Лод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канала радиосвязи О. Лоджа"/>
                          <pic:cNvPicPr>
                            <a:picLocks noChangeAspect="1" noChangeArrowheads="1"/>
                          </pic:cNvPicPr>
                        </pic:nvPicPr>
                        <pic:blipFill>
                          <a:blip r:embed="rId29"/>
                          <a:srcRect/>
                          <a:stretch>
                            <a:fillRect/>
                          </a:stretch>
                        </pic:blipFill>
                        <pic:spPr bwMode="auto">
                          <a:xfrm>
                            <a:off x="0" y="0"/>
                            <a:ext cx="3505200" cy="2416810"/>
                          </a:xfrm>
                          <a:prstGeom prst="rect">
                            <a:avLst/>
                          </a:prstGeom>
                          <a:noFill/>
                          <a:ln w="9525">
                            <a:noFill/>
                            <a:miter lim="800000"/>
                            <a:headEnd/>
                            <a:tailEnd/>
                          </a:ln>
                        </pic:spPr>
                      </pic:pic>
                    </a:graphicData>
                  </a:graphic>
                </wp:inline>
              </w:drawing>
            </w:r>
            <w:r w:rsidRPr="00C058C0">
              <w:rPr>
                <w:rFonts w:ascii="Arial" w:eastAsia="Times New Roman" w:hAnsi="Arial" w:cs="Arial"/>
                <w:color w:val="000000"/>
                <w:sz w:val="24"/>
                <w:szCs w:val="24"/>
                <w:lang w:eastAsia="ru-RU"/>
              </w:rPr>
              <w:br/>
              <w:t xml:space="preserve">Рис. 1.2 Электрическая схема канала радиосвязи О. </w:t>
            </w:r>
            <w:proofErr w:type="spellStart"/>
            <w:r w:rsidRPr="00C058C0">
              <w:rPr>
                <w:rFonts w:ascii="Arial" w:eastAsia="Times New Roman" w:hAnsi="Arial" w:cs="Arial"/>
                <w:color w:val="000000"/>
                <w:sz w:val="24"/>
                <w:szCs w:val="24"/>
                <w:lang w:eastAsia="ru-RU"/>
              </w:rPr>
              <w:t>Лоджа</w:t>
            </w:r>
            <w:proofErr w:type="spellEnd"/>
          </w:p>
        </w:tc>
      </w:tr>
      <w:tr w:rsidR="00C058C0" w:rsidRPr="00C058C0" w:rsidTr="00C058C0">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C058C0" w:rsidRPr="00C058C0" w:rsidRDefault="00C058C0" w:rsidP="00C058C0">
            <w:pPr>
              <w:spacing w:after="0" w:line="240" w:lineRule="auto"/>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lastRenderedPageBreak/>
              <w:t xml:space="preserve">Первым детектором был, как и у Герца, миниатюрный искровой промежуток с той лишь особенностью, что зазор между его электродами был уменьшен до минимума, за которым следовало их соприкосновение. В 1889 году </w:t>
            </w:r>
            <w:proofErr w:type="spellStart"/>
            <w:r w:rsidRPr="00C058C0">
              <w:rPr>
                <w:rFonts w:ascii="Arial" w:eastAsia="Times New Roman" w:hAnsi="Arial" w:cs="Arial"/>
                <w:color w:val="000000"/>
                <w:sz w:val="24"/>
                <w:szCs w:val="24"/>
                <w:lang w:eastAsia="ru-RU"/>
              </w:rPr>
              <w:t>Лодж</w:t>
            </w:r>
            <w:proofErr w:type="spellEnd"/>
            <w:r w:rsidRPr="00C058C0">
              <w:rPr>
                <w:rFonts w:ascii="Arial" w:eastAsia="Times New Roman" w:hAnsi="Arial" w:cs="Arial"/>
                <w:color w:val="000000"/>
                <w:sz w:val="24"/>
                <w:szCs w:val="24"/>
                <w:lang w:eastAsia="ru-RU"/>
              </w:rPr>
              <w:t xml:space="preserve"> обнаружил, что при действии на такой детектор электрического разряда сопротивление разрядника резко уменьшается, электроды как бы сцепляются. Цепь оставалась замкнутой и по прекращении действия волн.</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Для разрыва контакта и приведения приемника в состояние готовности к приему следующего сигнала требовалось легкое встряхивание.</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При подключении к детектору батареи</w:t>
            </w:r>
            <w:proofErr w:type="gramStart"/>
            <w:r w:rsidRPr="00C058C0">
              <w:rPr>
                <w:rFonts w:ascii="Arial" w:eastAsia="Times New Roman" w:hAnsi="Arial" w:cs="Arial"/>
                <w:color w:val="000000"/>
                <w:sz w:val="24"/>
                <w:szCs w:val="24"/>
                <w:lang w:eastAsia="ru-RU"/>
              </w:rPr>
              <w:t xml:space="preserve"> Б</w:t>
            </w:r>
            <w:proofErr w:type="gramEnd"/>
            <w:r w:rsidRPr="00C058C0">
              <w:rPr>
                <w:rFonts w:ascii="Arial" w:eastAsia="Times New Roman" w:hAnsi="Arial" w:cs="Arial"/>
                <w:color w:val="000000"/>
                <w:sz w:val="24"/>
                <w:szCs w:val="24"/>
                <w:lang w:eastAsia="ru-RU"/>
              </w:rPr>
              <w:t xml:space="preserve"> и электрического звонка 3 в цепи протекал достаточно большой ток и прием сигнала четко отмечался не только гальванометром, но и звонком. Слабый сигнал в этом случае управлял значительно более сильным током батареи</w:t>
            </w:r>
            <w:proofErr w:type="gramStart"/>
            <w:r w:rsidRPr="00C058C0">
              <w:rPr>
                <w:rFonts w:ascii="Arial" w:eastAsia="Times New Roman" w:hAnsi="Arial" w:cs="Arial"/>
                <w:color w:val="000000"/>
                <w:sz w:val="24"/>
                <w:szCs w:val="24"/>
                <w:lang w:eastAsia="ru-RU"/>
              </w:rPr>
              <w:t xml:space="preserve"> Б</w:t>
            </w:r>
            <w:proofErr w:type="gramEnd"/>
            <w:r w:rsidRPr="00C058C0">
              <w:rPr>
                <w:rFonts w:ascii="Arial" w:eastAsia="Times New Roman" w:hAnsi="Arial" w:cs="Arial"/>
                <w:color w:val="000000"/>
                <w:sz w:val="24"/>
                <w:szCs w:val="24"/>
                <w:lang w:eastAsia="ru-RU"/>
              </w:rPr>
              <w:t>, т. е. достигалось усиление сигнала, ставшее в разных вариантах в дальнейшем одной из основ в устройствах радиосвязи.</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Если механические вибрации якоря звонка передавались детектору</w:t>
            </w:r>
            <w:proofErr w:type="gramStart"/>
            <w:r w:rsidRPr="00C058C0">
              <w:rPr>
                <w:rFonts w:ascii="Arial" w:eastAsia="Times New Roman" w:hAnsi="Arial" w:cs="Arial"/>
                <w:color w:val="000000"/>
                <w:sz w:val="24"/>
                <w:szCs w:val="24"/>
                <w:lang w:eastAsia="ru-RU"/>
              </w:rPr>
              <w:t xml:space="preserve"> Д</w:t>
            </w:r>
            <w:proofErr w:type="gramEnd"/>
            <w:r w:rsidRPr="00C058C0">
              <w:rPr>
                <w:rFonts w:ascii="Arial" w:eastAsia="Times New Roman" w:hAnsi="Arial" w:cs="Arial"/>
                <w:color w:val="000000"/>
                <w:sz w:val="24"/>
                <w:szCs w:val="24"/>
                <w:lang w:eastAsia="ru-RU"/>
              </w:rPr>
              <w:t>, то контакт разрывался и звонок отключался до следующего воздействия волн.</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Используя греческий эквивалент слова «сцепление», </w:t>
            </w:r>
            <w:proofErr w:type="spellStart"/>
            <w:r w:rsidRPr="00C058C0">
              <w:rPr>
                <w:rFonts w:ascii="Arial" w:eastAsia="Times New Roman" w:hAnsi="Arial" w:cs="Arial"/>
                <w:color w:val="000000"/>
                <w:sz w:val="24"/>
                <w:szCs w:val="24"/>
                <w:lang w:eastAsia="ru-RU"/>
              </w:rPr>
              <w:t>Лодж</w:t>
            </w:r>
            <w:proofErr w:type="spellEnd"/>
            <w:r w:rsidRPr="00C058C0">
              <w:rPr>
                <w:rFonts w:ascii="Arial" w:eastAsia="Times New Roman" w:hAnsi="Arial" w:cs="Arial"/>
                <w:color w:val="000000"/>
                <w:sz w:val="24"/>
                <w:szCs w:val="24"/>
                <w:lang w:eastAsia="ru-RU"/>
              </w:rPr>
              <w:t xml:space="preserve"> назвал свой приемник со «сцепляющимися» электродами искрового промежутка «когерером». </w:t>
            </w:r>
            <w:r w:rsidRPr="00C058C0">
              <w:rPr>
                <w:rFonts w:ascii="Arial" w:eastAsia="Times New Roman" w:hAnsi="Arial" w:cs="Arial"/>
                <w:color w:val="000000"/>
                <w:sz w:val="24"/>
                <w:szCs w:val="24"/>
                <w:lang w:eastAsia="ru-RU"/>
              </w:rPr>
              <w:lastRenderedPageBreak/>
              <w:t>Он сообщил о нем в докладе в 1890 году.</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proofErr w:type="spellStart"/>
            <w:r w:rsidRPr="00C058C0">
              <w:rPr>
                <w:rFonts w:ascii="Arial" w:eastAsia="Times New Roman" w:hAnsi="Arial" w:cs="Arial"/>
                <w:color w:val="000000"/>
                <w:sz w:val="24"/>
                <w:szCs w:val="24"/>
                <w:lang w:eastAsia="ru-RU"/>
              </w:rPr>
              <w:t>Лоджем</w:t>
            </w:r>
            <w:proofErr w:type="spellEnd"/>
            <w:r w:rsidRPr="00C058C0">
              <w:rPr>
                <w:rFonts w:ascii="Arial" w:eastAsia="Times New Roman" w:hAnsi="Arial" w:cs="Arial"/>
                <w:color w:val="000000"/>
                <w:sz w:val="24"/>
                <w:szCs w:val="24"/>
                <w:lang w:eastAsia="ru-RU"/>
              </w:rPr>
              <w:t xml:space="preserve"> была найдена и другая конструкция когерера, более чувствительного и более простого в регулировке. В этом варианте металлическое острие касалось окисленной поверхности алюминиевой пластинки. Сходную конструкцию имели впоследствии кристаллические детекторы, основанные на ином принципе и получившие распространение в устройствах радиосвязи с начала 1900 годов.</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Иной детектор был предложен для радиоприемника в 1890 году во Франции </w:t>
            </w:r>
            <w:proofErr w:type="spellStart"/>
            <w:r w:rsidRPr="00C058C0">
              <w:rPr>
                <w:rFonts w:ascii="Arial" w:eastAsia="Times New Roman" w:hAnsi="Arial" w:cs="Arial"/>
                <w:color w:val="000000"/>
                <w:sz w:val="24"/>
                <w:szCs w:val="24"/>
                <w:lang w:eastAsia="ru-RU"/>
              </w:rPr>
              <w:t>Эд</w:t>
            </w:r>
            <w:proofErr w:type="spellEnd"/>
            <w:r w:rsidRPr="00C058C0">
              <w:rPr>
                <w:rFonts w:ascii="Arial" w:eastAsia="Times New Roman" w:hAnsi="Arial" w:cs="Arial"/>
                <w:color w:val="000000"/>
                <w:sz w:val="24"/>
                <w:szCs w:val="24"/>
                <w:lang w:eastAsia="ru-RU"/>
              </w:rPr>
              <w:t xml:space="preserve">. Бранли и </w:t>
            </w:r>
            <w:proofErr w:type="gramStart"/>
            <w:r w:rsidRPr="00C058C0">
              <w:rPr>
                <w:rFonts w:ascii="Arial" w:eastAsia="Times New Roman" w:hAnsi="Arial" w:cs="Arial"/>
                <w:color w:val="000000"/>
                <w:sz w:val="24"/>
                <w:szCs w:val="24"/>
                <w:lang w:eastAsia="ru-RU"/>
              </w:rPr>
              <w:t>назван</w:t>
            </w:r>
            <w:proofErr w:type="gramEnd"/>
            <w:r w:rsidRPr="00C058C0">
              <w:rPr>
                <w:rFonts w:ascii="Arial" w:eastAsia="Times New Roman" w:hAnsi="Arial" w:cs="Arial"/>
                <w:color w:val="000000"/>
                <w:sz w:val="24"/>
                <w:szCs w:val="24"/>
                <w:lang w:eastAsia="ru-RU"/>
              </w:rPr>
              <w:t xml:space="preserve"> им «</w:t>
            </w:r>
            <w:proofErr w:type="spellStart"/>
            <w:r w:rsidRPr="00C058C0">
              <w:rPr>
                <w:rFonts w:ascii="Arial" w:eastAsia="Times New Roman" w:hAnsi="Arial" w:cs="Arial"/>
                <w:color w:val="000000"/>
                <w:sz w:val="24"/>
                <w:szCs w:val="24"/>
                <w:lang w:eastAsia="ru-RU"/>
              </w:rPr>
              <w:t>радиокондуктором</w:t>
            </w:r>
            <w:proofErr w:type="spellEnd"/>
            <w:r w:rsidRPr="00C058C0">
              <w:rPr>
                <w:rFonts w:ascii="Arial" w:eastAsia="Times New Roman" w:hAnsi="Arial" w:cs="Arial"/>
                <w:color w:val="000000"/>
                <w:sz w:val="24"/>
                <w:szCs w:val="24"/>
                <w:lang w:eastAsia="ru-RU"/>
              </w:rPr>
              <w:t xml:space="preserve">», положив начало применению термина «радио». Единичный контакт был в приемнике Бранли заменен множеством контактов между частицами металлического порошка или опилок, что сделало детектор более устойчивым и надежным, но это достигалось за счет понижения чувствительности. Таким детектором и воспользовался </w:t>
            </w:r>
            <w:proofErr w:type="spellStart"/>
            <w:r w:rsidRPr="00C058C0">
              <w:rPr>
                <w:rFonts w:ascii="Arial" w:eastAsia="Times New Roman" w:hAnsi="Arial" w:cs="Arial"/>
                <w:color w:val="000000"/>
                <w:sz w:val="24"/>
                <w:szCs w:val="24"/>
                <w:lang w:eastAsia="ru-RU"/>
              </w:rPr>
              <w:t>Лодж</w:t>
            </w:r>
            <w:proofErr w:type="spellEnd"/>
            <w:r w:rsidRPr="00C058C0">
              <w:rPr>
                <w:rFonts w:ascii="Arial" w:eastAsia="Times New Roman" w:hAnsi="Arial" w:cs="Arial"/>
                <w:color w:val="000000"/>
                <w:sz w:val="24"/>
                <w:szCs w:val="24"/>
                <w:lang w:eastAsia="ru-RU"/>
              </w:rPr>
              <w:t xml:space="preserve"> взамен единичного контакта. Для встряхивания порошка по-прежнему служил звонок.</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Итоги работ </w:t>
            </w:r>
            <w:proofErr w:type="spellStart"/>
            <w:r w:rsidRPr="00C058C0">
              <w:rPr>
                <w:rFonts w:ascii="Arial" w:eastAsia="Times New Roman" w:hAnsi="Arial" w:cs="Arial"/>
                <w:color w:val="000000"/>
                <w:sz w:val="24"/>
                <w:szCs w:val="24"/>
                <w:lang w:eastAsia="ru-RU"/>
              </w:rPr>
              <w:t>Лоджа</w:t>
            </w:r>
            <w:proofErr w:type="spellEnd"/>
            <w:r w:rsidRPr="00C058C0">
              <w:rPr>
                <w:rFonts w:ascii="Arial" w:eastAsia="Times New Roman" w:hAnsi="Arial" w:cs="Arial"/>
                <w:color w:val="000000"/>
                <w:sz w:val="24"/>
                <w:szCs w:val="24"/>
                <w:lang w:eastAsia="ru-RU"/>
              </w:rPr>
              <w:t xml:space="preserve"> были доложены им в июне и августе 1894 года, и тогда же опубликованы. Доклады сопровождались демонстрациями приема радиосигналов от передатчика, находившегося вне здания. Для воспроизведения сигналов служил гальванометр. Этот гальванометр применялся на кораблях для внутрисудовой телеграфной сигнализации для индикации «точки» и «тире» кода Морзе. </w:t>
            </w:r>
            <w:proofErr w:type="spellStart"/>
            <w:r w:rsidRPr="00C058C0">
              <w:rPr>
                <w:rFonts w:ascii="Arial" w:eastAsia="Times New Roman" w:hAnsi="Arial" w:cs="Arial"/>
                <w:color w:val="000000"/>
                <w:sz w:val="24"/>
                <w:szCs w:val="24"/>
                <w:lang w:eastAsia="ru-RU"/>
              </w:rPr>
              <w:t>Лодж</w:t>
            </w:r>
            <w:proofErr w:type="spellEnd"/>
            <w:r w:rsidRPr="00C058C0">
              <w:rPr>
                <w:rFonts w:ascii="Arial" w:eastAsia="Times New Roman" w:hAnsi="Arial" w:cs="Arial"/>
                <w:color w:val="000000"/>
                <w:sz w:val="24"/>
                <w:szCs w:val="24"/>
                <w:lang w:eastAsia="ru-RU"/>
              </w:rPr>
              <w:t xml:space="preserve"> сообщил также, что его приемник принимает волны от отдаленных грозовых разрядов и что чувствительность его приемника позволяет увеличить дальность сигнализации до полумили.</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В итоге работ Герца, целеустремленно развиваемых </w:t>
            </w:r>
            <w:proofErr w:type="spellStart"/>
            <w:r w:rsidRPr="00C058C0">
              <w:rPr>
                <w:rFonts w:ascii="Arial" w:eastAsia="Times New Roman" w:hAnsi="Arial" w:cs="Arial"/>
                <w:color w:val="000000"/>
                <w:sz w:val="24"/>
                <w:szCs w:val="24"/>
                <w:lang w:eastAsia="ru-RU"/>
              </w:rPr>
              <w:t>Лоджем</w:t>
            </w:r>
            <w:proofErr w:type="spellEnd"/>
            <w:r w:rsidRPr="00C058C0">
              <w:rPr>
                <w:rFonts w:ascii="Arial" w:eastAsia="Times New Roman" w:hAnsi="Arial" w:cs="Arial"/>
                <w:color w:val="000000"/>
                <w:sz w:val="24"/>
                <w:szCs w:val="24"/>
                <w:lang w:eastAsia="ru-RU"/>
              </w:rPr>
              <w:t>, уже в самом начале 90-х годов у ряда ученых сложилось убеждение в полной возможности применения электромагнитных волн для беспроводной сигнализации. Способ радиосвязи по существу мог считаться уже изобретенным после опубликования в 1882 году в журнале «</w:t>
            </w:r>
            <w:proofErr w:type="spellStart"/>
            <w:r w:rsidRPr="00C058C0">
              <w:rPr>
                <w:rFonts w:ascii="Arial" w:eastAsia="Times New Roman" w:hAnsi="Arial" w:cs="Arial"/>
                <w:color w:val="000000"/>
                <w:sz w:val="24"/>
                <w:szCs w:val="24"/>
                <w:lang w:eastAsia="ru-RU"/>
              </w:rPr>
              <w:t>Фортнайтли</w:t>
            </w:r>
            <w:proofErr w:type="spellEnd"/>
            <w:r w:rsidRPr="00C058C0">
              <w:rPr>
                <w:rFonts w:ascii="Arial" w:eastAsia="Times New Roman" w:hAnsi="Arial" w:cs="Arial"/>
                <w:color w:val="000000"/>
                <w:sz w:val="24"/>
                <w:szCs w:val="24"/>
                <w:lang w:eastAsia="ru-RU"/>
              </w:rPr>
              <w:t xml:space="preserve"> </w:t>
            </w:r>
            <w:proofErr w:type="spellStart"/>
            <w:r w:rsidRPr="00C058C0">
              <w:rPr>
                <w:rFonts w:ascii="Arial" w:eastAsia="Times New Roman" w:hAnsi="Arial" w:cs="Arial"/>
                <w:color w:val="000000"/>
                <w:sz w:val="24"/>
                <w:szCs w:val="24"/>
                <w:lang w:eastAsia="ru-RU"/>
              </w:rPr>
              <w:t>Ревью</w:t>
            </w:r>
            <w:proofErr w:type="spellEnd"/>
            <w:r w:rsidRPr="00C058C0">
              <w:rPr>
                <w:rFonts w:ascii="Arial" w:eastAsia="Times New Roman" w:hAnsi="Arial" w:cs="Arial"/>
                <w:color w:val="000000"/>
                <w:sz w:val="24"/>
                <w:szCs w:val="24"/>
                <w:lang w:eastAsia="ru-RU"/>
              </w:rPr>
              <w:t xml:space="preserve">» (№302) замечательной статьи известного английского физика Уильяма </w:t>
            </w:r>
            <w:proofErr w:type="spellStart"/>
            <w:r w:rsidRPr="00C058C0">
              <w:rPr>
                <w:rFonts w:ascii="Arial" w:eastAsia="Times New Roman" w:hAnsi="Arial" w:cs="Arial"/>
                <w:color w:val="000000"/>
                <w:sz w:val="24"/>
                <w:szCs w:val="24"/>
                <w:lang w:eastAsia="ru-RU"/>
              </w:rPr>
              <w:t>Крукса</w:t>
            </w:r>
            <w:proofErr w:type="spellEnd"/>
            <w:r w:rsidRPr="00C058C0">
              <w:rPr>
                <w:rFonts w:ascii="Arial" w:eastAsia="Times New Roman" w:hAnsi="Arial" w:cs="Arial"/>
                <w:color w:val="000000"/>
                <w:sz w:val="24"/>
                <w:szCs w:val="24"/>
                <w:lang w:eastAsia="ru-RU"/>
              </w:rPr>
              <w:t xml:space="preserve"> «Некоторые возможности применения электричества». После статьи </w:t>
            </w:r>
            <w:proofErr w:type="spellStart"/>
            <w:r w:rsidRPr="00C058C0">
              <w:rPr>
                <w:rFonts w:ascii="Arial" w:eastAsia="Times New Roman" w:hAnsi="Arial" w:cs="Arial"/>
                <w:color w:val="000000"/>
                <w:sz w:val="24"/>
                <w:szCs w:val="24"/>
                <w:lang w:eastAsia="ru-RU"/>
              </w:rPr>
              <w:t>Крукса</w:t>
            </w:r>
            <w:proofErr w:type="spellEnd"/>
            <w:r w:rsidRPr="00C058C0">
              <w:rPr>
                <w:rFonts w:ascii="Arial" w:eastAsia="Times New Roman" w:hAnsi="Arial" w:cs="Arial"/>
                <w:color w:val="000000"/>
                <w:sz w:val="24"/>
                <w:szCs w:val="24"/>
                <w:lang w:eastAsia="ru-RU"/>
              </w:rPr>
              <w:t xml:space="preserve"> перед изобретателями раскрылись широкие возможности осуществления ставшего известным способа во всевозможных практических устройствах и конструкциях. Сообщая об опытах, в которых он участвовал, У. </w:t>
            </w:r>
            <w:proofErr w:type="spellStart"/>
            <w:proofErr w:type="gramStart"/>
            <w:r w:rsidRPr="00C058C0">
              <w:rPr>
                <w:rFonts w:ascii="Arial" w:eastAsia="Times New Roman" w:hAnsi="Arial" w:cs="Arial"/>
                <w:color w:val="000000"/>
                <w:sz w:val="24"/>
                <w:szCs w:val="24"/>
                <w:lang w:eastAsia="ru-RU"/>
              </w:rPr>
              <w:t>Крукс</w:t>
            </w:r>
            <w:proofErr w:type="spellEnd"/>
            <w:proofErr w:type="gramEnd"/>
            <w:r w:rsidRPr="00C058C0">
              <w:rPr>
                <w:rFonts w:ascii="Arial" w:eastAsia="Times New Roman" w:hAnsi="Arial" w:cs="Arial"/>
                <w:color w:val="000000"/>
                <w:sz w:val="24"/>
                <w:szCs w:val="24"/>
                <w:lang w:eastAsia="ru-RU"/>
              </w:rPr>
              <w:t xml:space="preserve"> несомненно имел в виду демонстрации радиосвязи, проведенные в 1879–1880 гг. Д.Э. Хьюзом. Эти успешные опыты уже были описаны выше.</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proofErr w:type="gramStart"/>
            <w:r w:rsidRPr="00C058C0">
              <w:rPr>
                <w:rFonts w:ascii="Arial" w:eastAsia="Times New Roman" w:hAnsi="Arial" w:cs="Arial"/>
                <w:color w:val="000000"/>
                <w:sz w:val="24"/>
                <w:szCs w:val="24"/>
                <w:lang w:eastAsia="ru-RU"/>
              </w:rPr>
              <w:t xml:space="preserve">Исследования, открытия и изобретения Герца, детальное описание </w:t>
            </w:r>
            <w:proofErr w:type="spellStart"/>
            <w:r w:rsidRPr="00C058C0">
              <w:rPr>
                <w:rFonts w:ascii="Arial" w:eastAsia="Times New Roman" w:hAnsi="Arial" w:cs="Arial"/>
                <w:color w:val="000000"/>
                <w:sz w:val="24"/>
                <w:szCs w:val="24"/>
                <w:lang w:eastAsia="ru-RU"/>
              </w:rPr>
              <w:t>Круксом</w:t>
            </w:r>
            <w:proofErr w:type="spellEnd"/>
            <w:r w:rsidRPr="00C058C0">
              <w:rPr>
                <w:rFonts w:ascii="Arial" w:eastAsia="Times New Roman" w:hAnsi="Arial" w:cs="Arial"/>
                <w:color w:val="000000"/>
                <w:sz w:val="24"/>
                <w:szCs w:val="24"/>
                <w:lang w:eastAsia="ru-RU"/>
              </w:rPr>
              <w:t xml:space="preserve"> способа радиотелеграфной связи и опубликование </w:t>
            </w:r>
            <w:proofErr w:type="spellStart"/>
            <w:r w:rsidRPr="00C058C0">
              <w:rPr>
                <w:rFonts w:ascii="Arial" w:eastAsia="Times New Roman" w:hAnsi="Arial" w:cs="Arial"/>
                <w:color w:val="000000"/>
                <w:sz w:val="24"/>
                <w:szCs w:val="24"/>
                <w:lang w:eastAsia="ru-RU"/>
              </w:rPr>
              <w:t>Лоджем</w:t>
            </w:r>
            <w:proofErr w:type="spellEnd"/>
            <w:r w:rsidRPr="00C058C0">
              <w:rPr>
                <w:rFonts w:ascii="Arial" w:eastAsia="Times New Roman" w:hAnsi="Arial" w:cs="Arial"/>
                <w:color w:val="000000"/>
                <w:sz w:val="24"/>
                <w:szCs w:val="24"/>
                <w:lang w:eastAsia="ru-RU"/>
              </w:rPr>
              <w:t xml:space="preserve"> описаний изобретенных им устройств в совокупности с материалами исследований, разработок и изобретений целого ряда других авторов (Э. Томсон, Д.Э. Хьюз, </w:t>
            </w:r>
            <w:proofErr w:type="spellStart"/>
            <w:r w:rsidRPr="00C058C0">
              <w:rPr>
                <w:rFonts w:ascii="Arial" w:eastAsia="Times New Roman" w:hAnsi="Arial" w:cs="Arial"/>
                <w:color w:val="000000"/>
                <w:sz w:val="24"/>
                <w:szCs w:val="24"/>
                <w:lang w:eastAsia="ru-RU"/>
              </w:rPr>
              <w:t>Долбэр</w:t>
            </w:r>
            <w:proofErr w:type="spellEnd"/>
            <w:r w:rsidRPr="00C058C0">
              <w:rPr>
                <w:rFonts w:ascii="Arial" w:eastAsia="Times New Roman" w:hAnsi="Arial" w:cs="Arial"/>
                <w:color w:val="000000"/>
                <w:sz w:val="24"/>
                <w:szCs w:val="24"/>
                <w:lang w:eastAsia="ru-RU"/>
              </w:rPr>
              <w:t xml:space="preserve">, Эдисон, </w:t>
            </w:r>
            <w:proofErr w:type="spellStart"/>
            <w:r w:rsidRPr="00C058C0">
              <w:rPr>
                <w:rFonts w:ascii="Arial" w:eastAsia="Times New Roman" w:hAnsi="Arial" w:cs="Arial"/>
                <w:color w:val="000000"/>
                <w:sz w:val="24"/>
                <w:szCs w:val="24"/>
                <w:lang w:eastAsia="ru-RU"/>
              </w:rPr>
              <w:t>Уиллоуби</w:t>
            </w:r>
            <w:proofErr w:type="spellEnd"/>
            <w:r w:rsidRPr="00C058C0">
              <w:rPr>
                <w:rFonts w:ascii="Arial" w:eastAsia="Times New Roman" w:hAnsi="Arial" w:cs="Arial"/>
                <w:color w:val="000000"/>
                <w:sz w:val="24"/>
                <w:szCs w:val="24"/>
                <w:lang w:eastAsia="ru-RU"/>
              </w:rPr>
              <w:t xml:space="preserve"> Смит, </w:t>
            </w:r>
            <w:proofErr w:type="spellStart"/>
            <w:r w:rsidRPr="00C058C0">
              <w:rPr>
                <w:rFonts w:ascii="Arial" w:eastAsia="Times New Roman" w:hAnsi="Arial" w:cs="Arial"/>
                <w:color w:val="000000"/>
                <w:sz w:val="24"/>
                <w:szCs w:val="24"/>
                <w:lang w:eastAsia="ru-RU"/>
              </w:rPr>
              <w:t>Гренвилл</w:t>
            </w:r>
            <w:proofErr w:type="spellEnd"/>
            <w:r w:rsidRPr="00C058C0">
              <w:rPr>
                <w:rFonts w:ascii="Arial" w:eastAsia="Times New Roman" w:hAnsi="Arial" w:cs="Arial"/>
                <w:color w:val="000000"/>
                <w:sz w:val="24"/>
                <w:szCs w:val="24"/>
                <w:lang w:eastAsia="ru-RU"/>
              </w:rPr>
              <w:t>, Бранли и др.) открыли ясный путь к осуществлению и развитию искрового радиотелеграфа.</w:t>
            </w:r>
            <w:proofErr w:type="gramEnd"/>
            <w:r w:rsidRPr="00C058C0">
              <w:rPr>
                <w:rFonts w:ascii="Arial" w:eastAsia="Times New Roman" w:hAnsi="Arial" w:cs="Arial"/>
                <w:color w:val="000000"/>
                <w:sz w:val="24"/>
                <w:szCs w:val="24"/>
                <w:lang w:eastAsia="ru-RU"/>
              </w:rPr>
              <w:t xml:space="preserve"> В 1895 году и в последующие годы устройства, изобретенные </w:t>
            </w:r>
            <w:proofErr w:type="spellStart"/>
            <w:r w:rsidRPr="00C058C0">
              <w:rPr>
                <w:rFonts w:ascii="Arial" w:eastAsia="Times New Roman" w:hAnsi="Arial" w:cs="Arial"/>
                <w:color w:val="000000"/>
                <w:sz w:val="24"/>
                <w:szCs w:val="24"/>
                <w:lang w:eastAsia="ru-RU"/>
              </w:rPr>
              <w:t>Лоджем</w:t>
            </w:r>
            <w:proofErr w:type="spellEnd"/>
            <w:r w:rsidRPr="00C058C0">
              <w:rPr>
                <w:rFonts w:ascii="Arial" w:eastAsia="Times New Roman" w:hAnsi="Arial" w:cs="Arial"/>
                <w:color w:val="000000"/>
                <w:sz w:val="24"/>
                <w:szCs w:val="24"/>
                <w:lang w:eastAsia="ru-RU"/>
              </w:rPr>
              <w:t xml:space="preserve">, с рядом усовершенствований были успешно применены, как уже упоминалось, в России А.С. Поповым, а в Италии их использовал Г. Маркони в его первых опытах беспроводного телеграфирования. В том же году капитан Генри Джексон принимал на корабле на </w:t>
            </w:r>
            <w:proofErr w:type="spellStart"/>
            <w:r w:rsidRPr="00C058C0">
              <w:rPr>
                <w:rFonts w:ascii="Arial" w:eastAsia="Times New Roman" w:hAnsi="Arial" w:cs="Arial"/>
                <w:color w:val="000000"/>
                <w:sz w:val="24"/>
                <w:szCs w:val="24"/>
                <w:lang w:eastAsia="ru-RU"/>
              </w:rPr>
              <w:t>когерерный</w:t>
            </w:r>
            <w:proofErr w:type="spellEnd"/>
            <w:r w:rsidRPr="00C058C0">
              <w:rPr>
                <w:rFonts w:ascii="Arial" w:eastAsia="Times New Roman" w:hAnsi="Arial" w:cs="Arial"/>
                <w:color w:val="000000"/>
                <w:sz w:val="24"/>
                <w:szCs w:val="24"/>
                <w:lang w:eastAsia="ru-RU"/>
              </w:rPr>
              <w:t xml:space="preserve"> приемник сообщения, передаваемые через искровой радиопередатчик с другого корабля.</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На рис. 1.3 приведена схема передатчика и приемника, примененных Г. </w:t>
            </w:r>
            <w:r w:rsidRPr="00C058C0">
              <w:rPr>
                <w:rFonts w:ascii="Arial" w:eastAsia="Times New Roman" w:hAnsi="Arial" w:cs="Arial"/>
                <w:color w:val="000000"/>
                <w:sz w:val="24"/>
                <w:szCs w:val="24"/>
                <w:lang w:eastAsia="ru-RU"/>
              </w:rPr>
              <w:lastRenderedPageBreak/>
              <w:t xml:space="preserve">Маркони в его первых опытах и демонстрациях радиосвязи во второй половине 1895 года и в 1896 году. В передатчике, схема которого показана слева, по существу повторен передатчик Герца с индукционной катушкой ИК с разрядником </w:t>
            </w:r>
            <w:proofErr w:type="gramStart"/>
            <w:r w:rsidRPr="00C058C0">
              <w:rPr>
                <w:rFonts w:ascii="Arial" w:eastAsia="Times New Roman" w:hAnsi="Arial" w:cs="Arial"/>
                <w:color w:val="000000"/>
                <w:sz w:val="24"/>
                <w:szCs w:val="24"/>
                <w:lang w:eastAsia="ru-RU"/>
              </w:rPr>
              <w:t>Р</w:t>
            </w:r>
            <w:proofErr w:type="gramEnd"/>
            <w:r w:rsidRPr="00C058C0">
              <w:rPr>
                <w:rFonts w:ascii="Arial" w:eastAsia="Times New Roman" w:hAnsi="Arial" w:cs="Arial"/>
                <w:color w:val="000000"/>
                <w:sz w:val="24"/>
                <w:szCs w:val="24"/>
                <w:lang w:eastAsia="ru-RU"/>
              </w:rPr>
              <w:t xml:space="preserve"> и прерывателем </w:t>
            </w:r>
            <w:proofErr w:type="spellStart"/>
            <w:r w:rsidRPr="00C058C0">
              <w:rPr>
                <w:rFonts w:ascii="Arial" w:eastAsia="Times New Roman" w:hAnsi="Arial" w:cs="Arial"/>
                <w:color w:val="000000"/>
                <w:sz w:val="24"/>
                <w:szCs w:val="24"/>
                <w:lang w:eastAsia="ru-RU"/>
              </w:rPr>
              <w:t>Румкорфа</w:t>
            </w:r>
            <w:proofErr w:type="spellEnd"/>
            <w:r w:rsidRPr="00C058C0">
              <w:rPr>
                <w:rFonts w:ascii="Arial" w:eastAsia="Times New Roman" w:hAnsi="Arial" w:cs="Arial"/>
                <w:color w:val="000000"/>
                <w:sz w:val="24"/>
                <w:szCs w:val="24"/>
                <w:lang w:eastAsia="ru-RU"/>
              </w:rPr>
              <w:t>. Для передачи сигналов служил телеграфный ключ Морзе ТК.</w:t>
            </w:r>
          </w:p>
          <w:p w:rsidR="00C058C0" w:rsidRPr="00C058C0" w:rsidRDefault="00C058C0" w:rsidP="00C058C0">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777615" cy="2406015"/>
                  <wp:effectExtent l="19050" t="0" r="0" b="0"/>
                  <wp:docPr id="3" name="Рисунок 3" descr="Схема радисвязи передачи — приема Г. Марко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радисвязи передачи — приема Г. Маркони"/>
                          <pic:cNvPicPr>
                            <a:picLocks noChangeAspect="1" noChangeArrowheads="1"/>
                          </pic:cNvPicPr>
                        </pic:nvPicPr>
                        <pic:blipFill>
                          <a:blip r:embed="rId30"/>
                          <a:srcRect/>
                          <a:stretch>
                            <a:fillRect/>
                          </a:stretch>
                        </pic:blipFill>
                        <pic:spPr bwMode="auto">
                          <a:xfrm>
                            <a:off x="0" y="0"/>
                            <a:ext cx="3777615" cy="2406015"/>
                          </a:xfrm>
                          <a:prstGeom prst="rect">
                            <a:avLst/>
                          </a:prstGeom>
                          <a:noFill/>
                          <a:ln w="9525">
                            <a:noFill/>
                            <a:miter lim="800000"/>
                            <a:headEnd/>
                            <a:tailEnd/>
                          </a:ln>
                        </pic:spPr>
                      </pic:pic>
                    </a:graphicData>
                  </a:graphic>
                </wp:inline>
              </w:drawing>
            </w:r>
            <w:r w:rsidRPr="00C058C0">
              <w:rPr>
                <w:rFonts w:ascii="Arial" w:eastAsia="Times New Roman" w:hAnsi="Arial" w:cs="Arial"/>
                <w:color w:val="000000"/>
                <w:sz w:val="24"/>
                <w:szCs w:val="24"/>
                <w:lang w:eastAsia="ru-RU"/>
              </w:rPr>
              <w:br/>
              <w:t xml:space="preserve">Рис. 1.3 Схема </w:t>
            </w:r>
            <w:proofErr w:type="spellStart"/>
            <w:r w:rsidRPr="00C058C0">
              <w:rPr>
                <w:rFonts w:ascii="Arial" w:eastAsia="Times New Roman" w:hAnsi="Arial" w:cs="Arial"/>
                <w:color w:val="000000"/>
                <w:sz w:val="24"/>
                <w:szCs w:val="24"/>
                <w:lang w:eastAsia="ru-RU"/>
              </w:rPr>
              <w:t>радисвязи</w:t>
            </w:r>
            <w:proofErr w:type="spellEnd"/>
            <w:r w:rsidRPr="00C058C0">
              <w:rPr>
                <w:rFonts w:ascii="Arial" w:eastAsia="Times New Roman" w:hAnsi="Arial" w:cs="Arial"/>
                <w:color w:val="000000"/>
                <w:sz w:val="24"/>
                <w:szCs w:val="24"/>
                <w:lang w:eastAsia="ru-RU"/>
              </w:rPr>
              <w:t xml:space="preserve"> передачи — приема Г. Маркони</w:t>
            </w:r>
          </w:p>
          <w:p w:rsidR="00C058C0" w:rsidRPr="00C058C0" w:rsidRDefault="00C058C0" w:rsidP="00C058C0">
            <w:pPr>
              <w:spacing w:after="0" w:line="240" w:lineRule="auto"/>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В приемнике по схеме, показанной на рисунке (рис. 1.3) справа, применялся когерер </w:t>
            </w:r>
            <w:proofErr w:type="spellStart"/>
            <w:r w:rsidRPr="00C058C0">
              <w:rPr>
                <w:rFonts w:ascii="Arial" w:eastAsia="Times New Roman" w:hAnsi="Arial" w:cs="Arial"/>
                <w:color w:val="000000"/>
                <w:sz w:val="24"/>
                <w:szCs w:val="24"/>
                <w:lang w:eastAsia="ru-RU"/>
              </w:rPr>
              <w:t>Лоджа</w:t>
            </w:r>
            <w:proofErr w:type="spellEnd"/>
            <w:r w:rsidRPr="00C058C0">
              <w:rPr>
                <w:rFonts w:ascii="Arial" w:eastAsia="Times New Roman" w:hAnsi="Arial" w:cs="Arial"/>
                <w:color w:val="000000"/>
                <w:sz w:val="24"/>
                <w:szCs w:val="24"/>
                <w:lang w:eastAsia="ru-RU"/>
              </w:rPr>
              <w:t xml:space="preserve"> с тем лишь отличием, что для встряхивания порошкового детектора применялся не звонок, а специальный </w:t>
            </w:r>
            <w:proofErr w:type="spellStart"/>
            <w:r w:rsidRPr="00C058C0">
              <w:rPr>
                <w:rFonts w:ascii="Arial" w:eastAsia="Times New Roman" w:hAnsi="Arial" w:cs="Arial"/>
                <w:color w:val="000000"/>
                <w:sz w:val="24"/>
                <w:szCs w:val="24"/>
                <w:lang w:eastAsia="ru-RU"/>
              </w:rPr>
              <w:t>встряхиватель</w:t>
            </w:r>
            <w:proofErr w:type="spellEnd"/>
            <w:r w:rsidRPr="00C058C0">
              <w:rPr>
                <w:rFonts w:ascii="Arial" w:eastAsia="Times New Roman" w:hAnsi="Arial" w:cs="Arial"/>
                <w:color w:val="000000"/>
                <w:sz w:val="24"/>
                <w:szCs w:val="24"/>
                <w:lang w:eastAsia="ru-RU"/>
              </w:rPr>
              <w:t xml:space="preserve"> В. Как видно из схемы, по устройству и принципу действия этот </w:t>
            </w:r>
            <w:proofErr w:type="spellStart"/>
            <w:r w:rsidRPr="00C058C0">
              <w:rPr>
                <w:rFonts w:ascii="Arial" w:eastAsia="Times New Roman" w:hAnsi="Arial" w:cs="Arial"/>
                <w:color w:val="000000"/>
                <w:sz w:val="24"/>
                <w:szCs w:val="24"/>
                <w:lang w:eastAsia="ru-RU"/>
              </w:rPr>
              <w:t>встряхиватель</w:t>
            </w:r>
            <w:proofErr w:type="spellEnd"/>
            <w:r w:rsidRPr="00C058C0">
              <w:rPr>
                <w:rFonts w:ascii="Arial" w:eastAsia="Times New Roman" w:hAnsi="Arial" w:cs="Arial"/>
                <w:color w:val="000000"/>
                <w:sz w:val="24"/>
                <w:szCs w:val="24"/>
                <w:lang w:eastAsia="ru-RU"/>
              </w:rPr>
              <w:t xml:space="preserve"> мало отличался от обычного звонка. Более существенным отличием было включение телеграфного аппарата Морзе ТА.</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Поскольку для надежной работы телеграфного аппарата требовался больший ток, чем мог обеспечить в оптимальном режиме порошковый детектор, было предусмотрено включение этого аппарата не посредственно в цепь детектора</w:t>
            </w:r>
            <w:proofErr w:type="gramStart"/>
            <w:r w:rsidRPr="00C058C0">
              <w:rPr>
                <w:rFonts w:ascii="Arial" w:eastAsia="Times New Roman" w:hAnsi="Arial" w:cs="Arial"/>
                <w:color w:val="000000"/>
                <w:sz w:val="24"/>
                <w:szCs w:val="24"/>
                <w:lang w:eastAsia="ru-RU"/>
              </w:rPr>
              <w:t xml:space="preserve"> Д</w:t>
            </w:r>
            <w:proofErr w:type="gramEnd"/>
            <w:r w:rsidRPr="00C058C0">
              <w:rPr>
                <w:rFonts w:ascii="Arial" w:eastAsia="Times New Roman" w:hAnsi="Arial" w:cs="Arial"/>
                <w:color w:val="000000"/>
                <w:sz w:val="24"/>
                <w:szCs w:val="24"/>
                <w:lang w:eastAsia="ru-RU"/>
              </w:rPr>
              <w:t xml:space="preserve">, как это было сделано в приемнике </w:t>
            </w:r>
            <w:proofErr w:type="spellStart"/>
            <w:r w:rsidRPr="00C058C0">
              <w:rPr>
                <w:rFonts w:ascii="Arial" w:eastAsia="Times New Roman" w:hAnsi="Arial" w:cs="Arial"/>
                <w:color w:val="000000"/>
                <w:sz w:val="24"/>
                <w:szCs w:val="24"/>
                <w:lang w:eastAsia="ru-RU"/>
              </w:rPr>
              <w:t>Лоджа</w:t>
            </w:r>
            <w:proofErr w:type="spellEnd"/>
            <w:r w:rsidRPr="00C058C0">
              <w:rPr>
                <w:rFonts w:ascii="Arial" w:eastAsia="Times New Roman" w:hAnsi="Arial" w:cs="Arial"/>
                <w:color w:val="000000"/>
                <w:sz w:val="24"/>
                <w:szCs w:val="24"/>
                <w:lang w:eastAsia="ru-RU"/>
              </w:rPr>
              <w:t xml:space="preserve"> (рис. 1.2), а через электромагнитное ЭР, служившее усилителем тока. Наличие реле позволило повысить и надежность встряхивания путем включения </w:t>
            </w:r>
            <w:proofErr w:type="spellStart"/>
            <w:r w:rsidRPr="00C058C0">
              <w:rPr>
                <w:rFonts w:ascii="Arial" w:eastAsia="Times New Roman" w:hAnsi="Arial" w:cs="Arial"/>
                <w:color w:val="000000"/>
                <w:sz w:val="24"/>
                <w:szCs w:val="24"/>
                <w:lang w:eastAsia="ru-RU"/>
              </w:rPr>
              <w:t>встряхивателя</w:t>
            </w:r>
            <w:proofErr w:type="spellEnd"/>
            <w:r w:rsidRPr="00C058C0">
              <w:rPr>
                <w:rFonts w:ascii="Arial" w:eastAsia="Times New Roman" w:hAnsi="Arial" w:cs="Arial"/>
                <w:color w:val="000000"/>
                <w:sz w:val="24"/>
                <w:szCs w:val="24"/>
                <w:lang w:eastAsia="ru-RU"/>
              </w:rPr>
              <w:t xml:space="preserve"> в ту же цепь, что и телеграфный аппарат ТА.</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Главное отличие устройств, разработанных Маркони, состояло в применении антенн в виде высоко поднятого вертикального провода и заземления. В этом отношении устройства Маркони были сходны с описанными девятью годами раньше в патенте Т.А. Эдисона (рис. 1.1). Особенно важным было включение длинной антенны в передатчике, так как тем самым был осуществлен переход к значительно более длинным волнам, чем в опытах Герца и </w:t>
            </w:r>
            <w:proofErr w:type="spellStart"/>
            <w:r w:rsidRPr="00C058C0">
              <w:rPr>
                <w:rFonts w:ascii="Arial" w:eastAsia="Times New Roman" w:hAnsi="Arial" w:cs="Arial"/>
                <w:color w:val="000000"/>
                <w:sz w:val="24"/>
                <w:szCs w:val="24"/>
                <w:lang w:eastAsia="ru-RU"/>
              </w:rPr>
              <w:t>Лоджа</w:t>
            </w:r>
            <w:proofErr w:type="spellEnd"/>
            <w:r w:rsidRPr="00C058C0">
              <w:rPr>
                <w:rFonts w:ascii="Arial" w:eastAsia="Times New Roman" w:hAnsi="Arial" w:cs="Arial"/>
                <w:color w:val="000000"/>
                <w:sz w:val="24"/>
                <w:szCs w:val="24"/>
                <w:lang w:eastAsia="ru-RU"/>
              </w:rPr>
              <w:t>.</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Применение на передающей и приемной радиостанциях больших антенн с близкими размерами имело следствием близость их резонансных частот. Благодаря резонансу приемник реагировал на более слабые сигналы, что также способствовало уверенному приему на более удаленных пунктах. К концу 1895 г. Маркони добился дальности радиосвязи несколько более одной мили, а в дальнейшем получал все большие и большие расстояния. В 1898 г. была осуществлена радиосвязь между Англией и Францией на расстоянии более 30 </w:t>
            </w:r>
            <w:r w:rsidRPr="00C058C0">
              <w:rPr>
                <w:rFonts w:ascii="Arial" w:eastAsia="Times New Roman" w:hAnsi="Arial" w:cs="Arial"/>
                <w:color w:val="000000"/>
                <w:sz w:val="24"/>
                <w:szCs w:val="24"/>
                <w:lang w:eastAsia="ru-RU"/>
              </w:rPr>
              <w:lastRenderedPageBreak/>
              <w:t>миль, а дальность связи с военными кораблями в том же году достигла 76 миль.</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В эти же годы сходные эксперименты проводил в Петербурге А.С. Попов, однако, на более чем скромной базе учебного заведения. В первой половине 1895 года, изготовив из подручных деталей когерер и применив для его встряхивания обыкновенный электрический звонок, он осуществил свой знаменитый «Прибор для обнаружения и регистрирования электрических колебаний».</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Этот радиоприёмник вместе с катушкой </w:t>
            </w:r>
            <w:proofErr w:type="spellStart"/>
            <w:r w:rsidRPr="00C058C0">
              <w:rPr>
                <w:rFonts w:ascii="Arial" w:eastAsia="Times New Roman" w:hAnsi="Arial" w:cs="Arial"/>
                <w:color w:val="000000"/>
                <w:sz w:val="24"/>
                <w:szCs w:val="24"/>
                <w:lang w:eastAsia="ru-RU"/>
              </w:rPr>
              <w:t>Румкорфа</w:t>
            </w:r>
            <w:proofErr w:type="spellEnd"/>
            <w:r w:rsidRPr="00C058C0">
              <w:rPr>
                <w:rFonts w:ascii="Arial" w:eastAsia="Times New Roman" w:hAnsi="Arial" w:cs="Arial"/>
                <w:color w:val="000000"/>
                <w:sz w:val="24"/>
                <w:szCs w:val="24"/>
                <w:lang w:eastAsia="ru-RU"/>
              </w:rPr>
              <w:t xml:space="preserve"> в качестве генератора волн позволил проводить лабораторные исследования и лекционные демонстрации, а с включением самописца сделал возможной регистрацию на больших расстояниях грозовых атмосферных разрядов. Так был создан знаменитый «грозоотметчик», вошедший в историю радиотехники и описанный в школьных учебниках физики.</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В дальнейшем этот же радиоприемник послужил основой развернутых А.С. Поповым экспериментов по радиотелеграфной связи между кораблями и берегом; результаты этих работ оказали значительное влияние на дальнейшее развитие радиотехники в России.</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Решающую роль в развитии радиосвязи на рубеже XIX и XX вв. сыграло открытие Г. Маркони непредвиденной ранее возможности </w:t>
            </w:r>
            <w:proofErr w:type="spellStart"/>
            <w:r w:rsidRPr="00C058C0">
              <w:rPr>
                <w:rFonts w:ascii="Arial" w:eastAsia="Times New Roman" w:hAnsi="Arial" w:cs="Arial"/>
                <w:color w:val="000000"/>
                <w:sz w:val="24"/>
                <w:szCs w:val="24"/>
                <w:lang w:eastAsia="ru-RU"/>
              </w:rPr>
              <w:t>радиотелеграфирования</w:t>
            </w:r>
            <w:proofErr w:type="spellEnd"/>
            <w:r w:rsidRPr="00C058C0">
              <w:rPr>
                <w:rFonts w:ascii="Arial" w:eastAsia="Times New Roman" w:hAnsi="Arial" w:cs="Arial"/>
                <w:color w:val="000000"/>
                <w:sz w:val="24"/>
                <w:szCs w:val="24"/>
                <w:lang w:eastAsia="ru-RU"/>
              </w:rPr>
              <w:t xml:space="preserve"> на расстояниях не только в десятки километров, как это было в начале последнего пятилетия XIX </w:t>
            </w:r>
            <w:proofErr w:type="gramStart"/>
            <w:r w:rsidRPr="00C058C0">
              <w:rPr>
                <w:rFonts w:ascii="Arial" w:eastAsia="Times New Roman" w:hAnsi="Arial" w:cs="Arial"/>
                <w:color w:val="000000"/>
                <w:sz w:val="24"/>
                <w:szCs w:val="24"/>
                <w:lang w:eastAsia="ru-RU"/>
              </w:rPr>
              <w:t>в</w:t>
            </w:r>
            <w:proofErr w:type="gramEnd"/>
            <w:r w:rsidRPr="00C058C0">
              <w:rPr>
                <w:rFonts w:ascii="Arial" w:eastAsia="Times New Roman" w:hAnsi="Arial" w:cs="Arial"/>
                <w:color w:val="000000"/>
                <w:sz w:val="24"/>
                <w:szCs w:val="24"/>
                <w:lang w:eastAsia="ru-RU"/>
              </w:rPr>
              <w:t xml:space="preserve">., но и </w:t>
            </w:r>
            <w:proofErr w:type="gramStart"/>
            <w:r w:rsidRPr="00C058C0">
              <w:rPr>
                <w:rFonts w:ascii="Arial" w:eastAsia="Times New Roman" w:hAnsi="Arial" w:cs="Arial"/>
                <w:color w:val="000000"/>
                <w:sz w:val="24"/>
                <w:szCs w:val="24"/>
                <w:lang w:eastAsia="ru-RU"/>
              </w:rPr>
              <w:t>в</w:t>
            </w:r>
            <w:proofErr w:type="gramEnd"/>
            <w:r w:rsidRPr="00C058C0">
              <w:rPr>
                <w:rFonts w:ascii="Arial" w:eastAsia="Times New Roman" w:hAnsi="Arial" w:cs="Arial"/>
                <w:color w:val="000000"/>
                <w:sz w:val="24"/>
                <w:szCs w:val="24"/>
                <w:lang w:eastAsia="ru-RU"/>
              </w:rPr>
              <w:t xml:space="preserve"> сотни, и тысячи километров. На таких расстояниях чувствительность </w:t>
            </w:r>
            <w:proofErr w:type="spellStart"/>
            <w:r w:rsidRPr="00C058C0">
              <w:rPr>
                <w:rFonts w:ascii="Arial" w:eastAsia="Times New Roman" w:hAnsi="Arial" w:cs="Arial"/>
                <w:color w:val="000000"/>
                <w:sz w:val="24"/>
                <w:szCs w:val="24"/>
                <w:lang w:eastAsia="ru-RU"/>
              </w:rPr>
              <w:t>когерерных</w:t>
            </w:r>
            <w:proofErr w:type="spellEnd"/>
            <w:r w:rsidRPr="00C058C0">
              <w:rPr>
                <w:rFonts w:ascii="Arial" w:eastAsia="Times New Roman" w:hAnsi="Arial" w:cs="Arial"/>
                <w:color w:val="000000"/>
                <w:sz w:val="24"/>
                <w:szCs w:val="24"/>
                <w:lang w:eastAsia="ru-RU"/>
              </w:rPr>
              <w:t xml:space="preserve"> приемников была недостаточной, да и другие виды автоматических устройств, предлагавшиеся в те годы, еще не позволяли гарантировать надежную связь.</w:t>
            </w:r>
          </w:p>
          <w:p w:rsidR="00C058C0" w:rsidRPr="00C058C0" w:rsidRDefault="00C058C0" w:rsidP="00C058C0">
            <w:pPr>
              <w:spacing w:before="100" w:beforeAutospacing="1" w:after="100" w:afterAutospacing="1" w:line="240" w:lineRule="auto"/>
              <w:ind w:firstLine="240"/>
              <w:rPr>
                <w:rFonts w:ascii="Arial" w:eastAsia="Times New Roman" w:hAnsi="Arial" w:cs="Arial"/>
                <w:color w:val="000000"/>
                <w:sz w:val="24"/>
                <w:szCs w:val="24"/>
                <w:lang w:eastAsia="ru-RU"/>
              </w:rPr>
            </w:pPr>
            <w:r w:rsidRPr="00C058C0">
              <w:rPr>
                <w:rFonts w:ascii="Arial" w:eastAsia="Times New Roman" w:hAnsi="Arial" w:cs="Arial"/>
                <w:color w:val="000000"/>
                <w:sz w:val="24"/>
                <w:szCs w:val="24"/>
                <w:lang w:eastAsia="ru-RU"/>
              </w:rPr>
              <w:t xml:space="preserve">Значительным шагом вперед на пути совершенствования систем радиосвязи на первом этапе их осуществления и развития было изобретение Оливера </w:t>
            </w:r>
            <w:proofErr w:type="spellStart"/>
            <w:r w:rsidRPr="00C058C0">
              <w:rPr>
                <w:rFonts w:ascii="Arial" w:eastAsia="Times New Roman" w:hAnsi="Arial" w:cs="Arial"/>
                <w:color w:val="000000"/>
                <w:sz w:val="24"/>
                <w:szCs w:val="24"/>
                <w:lang w:eastAsia="ru-RU"/>
              </w:rPr>
              <w:t>Лоджа</w:t>
            </w:r>
            <w:proofErr w:type="spellEnd"/>
            <w:r w:rsidRPr="00C058C0">
              <w:rPr>
                <w:rFonts w:ascii="Arial" w:eastAsia="Times New Roman" w:hAnsi="Arial" w:cs="Arial"/>
                <w:color w:val="000000"/>
                <w:sz w:val="24"/>
                <w:szCs w:val="24"/>
                <w:lang w:eastAsia="ru-RU"/>
              </w:rPr>
              <w:t>, названное им «</w:t>
            </w:r>
            <w:proofErr w:type="spellStart"/>
            <w:r w:rsidRPr="00C058C0">
              <w:rPr>
                <w:rFonts w:ascii="Arial" w:eastAsia="Times New Roman" w:hAnsi="Arial" w:cs="Arial"/>
                <w:color w:val="000000"/>
                <w:sz w:val="24"/>
                <w:szCs w:val="24"/>
                <w:lang w:eastAsia="ru-RU"/>
              </w:rPr>
              <w:t>синтонической</w:t>
            </w:r>
            <w:proofErr w:type="spellEnd"/>
            <w:r w:rsidRPr="00C058C0">
              <w:rPr>
                <w:rFonts w:ascii="Arial" w:eastAsia="Times New Roman" w:hAnsi="Arial" w:cs="Arial"/>
                <w:color w:val="000000"/>
                <w:sz w:val="24"/>
                <w:szCs w:val="24"/>
                <w:lang w:eastAsia="ru-RU"/>
              </w:rPr>
              <w:t xml:space="preserve"> настройкой». Сущность этого изобретения, на которое </w:t>
            </w:r>
            <w:proofErr w:type="spellStart"/>
            <w:r w:rsidRPr="00C058C0">
              <w:rPr>
                <w:rFonts w:ascii="Arial" w:eastAsia="Times New Roman" w:hAnsi="Arial" w:cs="Arial"/>
                <w:color w:val="000000"/>
                <w:sz w:val="24"/>
                <w:szCs w:val="24"/>
                <w:lang w:eastAsia="ru-RU"/>
              </w:rPr>
              <w:t>Лоджем</w:t>
            </w:r>
            <w:proofErr w:type="spellEnd"/>
            <w:r w:rsidRPr="00C058C0">
              <w:rPr>
                <w:rFonts w:ascii="Arial" w:eastAsia="Times New Roman" w:hAnsi="Arial" w:cs="Arial"/>
                <w:color w:val="000000"/>
                <w:sz w:val="24"/>
                <w:szCs w:val="24"/>
                <w:lang w:eastAsia="ru-RU"/>
              </w:rPr>
              <w:t xml:space="preserve"> был получен патент с приоритетом 1898 года, состояла </w:t>
            </w:r>
            <w:proofErr w:type="gramStart"/>
            <w:r w:rsidRPr="00C058C0">
              <w:rPr>
                <w:rFonts w:ascii="Arial" w:eastAsia="Times New Roman" w:hAnsi="Arial" w:cs="Arial"/>
                <w:color w:val="000000"/>
                <w:sz w:val="24"/>
                <w:szCs w:val="24"/>
                <w:lang w:eastAsia="ru-RU"/>
              </w:rPr>
              <w:t>в</w:t>
            </w:r>
            <w:proofErr w:type="gramEnd"/>
            <w:r w:rsidRPr="00C058C0">
              <w:rPr>
                <w:rFonts w:ascii="Arial" w:eastAsia="Times New Roman" w:hAnsi="Arial" w:cs="Arial"/>
                <w:color w:val="000000"/>
                <w:sz w:val="24"/>
                <w:szCs w:val="24"/>
                <w:lang w:eastAsia="ru-RU"/>
              </w:rPr>
              <w:t xml:space="preserve"> введении цепей управления частотой радиоизлучения в передатчике и цепей настройки на эту частоту в приемнике. </w:t>
            </w:r>
            <w:proofErr w:type="gramStart"/>
            <w:r w:rsidRPr="00C058C0">
              <w:rPr>
                <w:rFonts w:ascii="Arial" w:eastAsia="Times New Roman" w:hAnsi="Arial" w:cs="Arial"/>
                <w:color w:val="000000"/>
                <w:sz w:val="24"/>
                <w:szCs w:val="24"/>
                <w:lang w:eastAsia="ru-RU"/>
              </w:rPr>
              <w:t>В первые</w:t>
            </w:r>
            <w:proofErr w:type="gramEnd"/>
            <w:r w:rsidRPr="00C058C0">
              <w:rPr>
                <w:rFonts w:ascii="Arial" w:eastAsia="Times New Roman" w:hAnsi="Arial" w:cs="Arial"/>
                <w:color w:val="000000"/>
                <w:sz w:val="24"/>
                <w:szCs w:val="24"/>
                <w:lang w:eastAsia="ru-RU"/>
              </w:rPr>
              <w:t xml:space="preserve"> годы XX века это предложение уже получило развитие и широкое внедрение в различных вариантах и практических конструкциях.</w:t>
            </w:r>
          </w:p>
        </w:tc>
      </w:tr>
    </w:tbl>
    <w:p w:rsidR="001857BE" w:rsidRPr="001857BE" w:rsidRDefault="001857BE" w:rsidP="001857BE">
      <w:pPr>
        <w:shd w:val="clear" w:color="auto" w:fill="CCFFFF"/>
        <w:spacing w:before="100" w:beforeAutospacing="1" w:after="100" w:afterAutospacing="1" w:line="240" w:lineRule="auto"/>
        <w:ind w:firstLine="240"/>
        <w:jc w:val="center"/>
        <w:outlineLvl w:val="1"/>
        <w:rPr>
          <w:rFonts w:ascii="Times New Roman" w:eastAsia="Times New Roman" w:hAnsi="Times New Roman" w:cs="Times New Roman"/>
          <w:b/>
          <w:bCs/>
          <w:color w:val="000000"/>
          <w:kern w:val="36"/>
          <w:sz w:val="48"/>
          <w:szCs w:val="48"/>
          <w:lang w:eastAsia="ru-RU"/>
        </w:rPr>
      </w:pPr>
      <w:r w:rsidRPr="001857BE">
        <w:rPr>
          <w:rFonts w:ascii="Arial" w:eastAsia="Times New Roman" w:hAnsi="Arial" w:cs="Arial"/>
          <w:b/>
          <w:bCs/>
          <w:color w:val="7F007F"/>
          <w:kern w:val="36"/>
          <w:sz w:val="53"/>
          <w:lang w:eastAsia="ru-RU"/>
        </w:rPr>
        <w:lastRenderedPageBreak/>
        <w:t>1.3 История развития радиосвязи в XX веке</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1857BE" w:rsidRPr="001857BE" w:rsidTr="001857BE">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Начало XX века ознаменовалось бурным развитием и усовершенствованием уже разработанных ранее радиоприемных устройств. Ведутся работы по улучшению качества приема звуковой информации. Отмечено, что качество слухового приема зависит от частоты импульсов, действующих на телефон: предпочтительно, чтобы частота звука была в пределах 500...1000 Гц. Первые искровые передатчики не отвечали этому условию: искровые разряды индукционной катушки передатчика воспроизводились не как тон, а как треск. Повышение частоты искр было достигнуто введением взамен электромагнитного прерывателя </w:t>
            </w:r>
            <w:proofErr w:type="spellStart"/>
            <w:r w:rsidRPr="001857BE">
              <w:rPr>
                <w:rFonts w:ascii="Arial" w:eastAsia="Times New Roman" w:hAnsi="Arial" w:cs="Arial"/>
                <w:color w:val="000000"/>
                <w:sz w:val="24"/>
                <w:szCs w:val="24"/>
                <w:lang w:eastAsia="ru-RU"/>
              </w:rPr>
              <w:t>Румкорфа</w:t>
            </w:r>
            <w:proofErr w:type="spellEnd"/>
            <w:r w:rsidRPr="001857BE">
              <w:rPr>
                <w:rFonts w:ascii="Arial" w:eastAsia="Times New Roman" w:hAnsi="Arial" w:cs="Arial"/>
                <w:color w:val="000000"/>
                <w:sz w:val="24"/>
                <w:szCs w:val="24"/>
                <w:lang w:eastAsia="ru-RU"/>
              </w:rPr>
              <w:t xml:space="preserve"> </w:t>
            </w:r>
            <w:proofErr w:type="spellStart"/>
            <w:r w:rsidRPr="001857BE">
              <w:rPr>
                <w:rFonts w:ascii="Arial" w:eastAsia="Times New Roman" w:hAnsi="Arial" w:cs="Arial"/>
                <w:color w:val="000000"/>
                <w:sz w:val="24"/>
                <w:szCs w:val="24"/>
                <w:lang w:eastAsia="ru-RU"/>
              </w:rPr>
              <w:t>многоконтактных</w:t>
            </w:r>
            <w:proofErr w:type="spellEnd"/>
            <w:r w:rsidRPr="001857BE">
              <w:rPr>
                <w:rFonts w:ascii="Arial" w:eastAsia="Times New Roman" w:hAnsi="Arial" w:cs="Arial"/>
                <w:color w:val="000000"/>
                <w:sz w:val="24"/>
                <w:szCs w:val="24"/>
                <w:lang w:eastAsia="ru-RU"/>
              </w:rPr>
              <w:t xml:space="preserve"> вращающихся прерывателей.</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lastRenderedPageBreak/>
              <w:t xml:space="preserve">Принимая этот вариант, конструкторы </w:t>
            </w:r>
            <w:proofErr w:type="gramStart"/>
            <w:r w:rsidRPr="001857BE">
              <w:rPr>
                <w:rFonts w:ascii="Arial" w:eastAsia="Times New Roman" w:hAnsi="Arial" w:cs="Arial"/>
                <w:color w:val="000000"/>
                <w:sz w:val="24"/>
                <w:szCs w:val="24"/>
                <w:lang w:eastAsia="ru-RU"/>
              </w:rPr>
              <w:t>радиоаппаратуры</w:t>
            </w:r>
            <w:proofErr w:type="gramEnd"/>
            <w:r w:rsidRPr="001857BE">
              <w:rPr>
                <w:rFonts w:ascii="Arial" w:eastAsia="Times New Roman" w:hAnsi="Arial" w:cs="Arial"/>
                <w:color w:val="000000"/>
                <w:sz w:val="24"/>
                <w:szCs w:val="24"/>
                <w:lang w:eastAsia="ru-RU"/>
              </w:rPr>
              <w:t xml:space="preserve"> в сущности вернулись к принципу, предложенному еще в 1885 году Т.А. Эдисоном.</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Для преобразования радиочастотных импульсов, принимаемых от искрового передатчика, в последовательность импульсов постоянного тока, вызывающую звук в телефоне, потребовалось применить устройство, обладающее способностью выпрямлять переменный ток. Из ряда вариантов решения этой задачи предпочтительным оказался детектор в виде полупроводникового кристалла с точечным контактом в виде острого конца проволочной пружинки. Пригодность для этой цели ряда кристаллов была еще в конце прошлого века выявлена в процессе исследований К.Ф. Брауна.</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Другим вариантом разрядника в передатчике была специальная многопластинчатая конструкция, автором которой был М. Вин. Разряды получались в узких параллельных промежутках между медными пластинами, ряд которых представлял собой последовательную цепь, подобную отопительному радиатору в миниатюре. Это устройство и действовало как радиатор, поскольку нуждалось в отведении выделяемой в разряднике тепловой энергии; для этого применялось воздушное или водяное охлаждение.</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Необходимость охлаждения была вызвана непрерывно возраставшей мощностью создававшихся в те годы радиопередатчиков.</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Типичная схема искрового передатчика и приемника начала XX века показана на рисунке 1.4.</w:t>
            </w:r>
          </w:p>
          <w:p w:rsidR="001857BE" w:rsidRPr="001857BE" w:rsidRDefault="001857BE" w:rsidP="001857BE">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875405" cy="1654810"/>
                  <wp:effectExtent l="19050" t="0" r="0" b="0"/>
                  <wp:docPr id="7" name="Рисунок 7" descr="схема искрового передатчика и приемн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искрового передатчика и приемнника"/>
                          <pic:cNvPicPr>
                            <a:picLocks noChangeAspect="1" noChangeArrowheads="1"/>
                          </pic:cNvPicPr>
                        </pic:nvPicPr>
                        <pic:blipFill>
                          <a:blip r:embed="rId31"/>
                          <a:srcRect/>
                          <a:stretch>
                            <a:fillRect/>
                          </a:stretch>
                        </pic:blipFill>
                        <pic:spPr bwMode="auto">
                          <a:xfrm>
                            <a:off x="0" y="0"/>
                            <a:ext cx="3875405" cy="1654810"/>
                          </a:xfrm>
                          <a:prstGeom prst="rect">
                            <a:avLst/>
                          </a:prstGeom>
                          <a:noFill/>
                          <a:ln w="9525">
                            <a:noFill/>
                            <a:miter lim="800000"/>
                            <a:headEnd/>
                            <a:tailEnd/>
                          </a:ln>
                        </pic:spPr>
                      </pic:pic>
                    </a:graphicData>
                  </a:graphic>
                </wp:inline>
              </w:drawing>
            </w:r>
            <w:r w:rsidRPr="001857BE">
              <w:rPr>
                <w:rFonts w:ascii="Arial" w:eastAsia="Times New Roman" w:hAnsi="Arial" w:cs="Arial"/>
                <w:color w:val="000000"/>
                <w:sz w:val="24"/>
                <w:szCs w:val="24"/>
                <w:lang w:eastAsia="ru-RU"/>
              </w:rPr>
              <w:br/>
              <w:t xml:space="preserve">Рис. 1.4 Электрическая схема искрового передатчика и </w:t>
            </w:r>
            <w:proofErr w:type="spellStart"/>
            <w:r w:rsidRPr="001857BE">
              <w:rPr>
                <w:rFonts w:ascii="Arial" w:eastAsia="Times New Roman" w:hAnsi="Arial" w:cs="Arial"/>
                <w:color w:val="000000"/>
                <w:sz w:val="24"/>
                <w:szCs w:val="24"/>
                <w:lang w:eastAsia="ru-RU"/>
              </w:rPr>
              <w:t>приемнника</w:t>
            </w:r>
            <w:proofErr w:type="spellEnd"/>
          </w:p>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В передатчике, схема которого показана слева, </w:t>
            </w:r>
            <w:proofErr w:type="gramStart"/>
            <w:r w:rsidRPr="001857BE">
              <w:rPr>
                <w:rFonts w:ascii="Arial" w:eastAsia="Times New Roman" w:hAnsi="Arial" w:cs="Arial"/>
                <w:color w:val="000000"/>
                <w:sz w:val="24"/>
                <w:szCs w:val="24"/>
                <w:lang w:eastAsia="ru-RU"/>
              </w:rPr>
              <w:t>П</w:t>
            </w:r>
            <w:proofErr w:type="gramEnd"/>
            <w:r w:rsidRPr="001857BE">
              <w:rPr>
                <w:rFonts w:ascii="Arial" w:eastAsia="Times New Roman" w:hAnsi="Arial" w:cs="Arial"/>
                <w:color w:val="000000"/>
                <w:sz w:val="24"/>
                <w:szCs w:val="24"/>
                <w:lang w:eastAsia="ru-RU"/>
              </w:rPr>
              <w:t xml:space="preserve"> — вращающийся прерыватель, ТК — телеграфный ключ, ИК — индукционная катушка, Р — разрядник. Далее следует колебательный контур из конденсатора</w:t>
            </w:r>
            <w:proofErr w:type="gramStart"/>
            <w:r w:rsidRPr="001857BE">
              <w:rPr>
                <w:rFonts w:ascii="Arial" w:eastAsia="Times New Roman" w:hAnsi="Arial" w:cs="Arial"/>
                <w:color w:val="000000"/>
                <w:sz w:val="24"/>
                <w:szCs w:val="24"/>
                <w:lang w:eastAsia="ru-RU"/>
              </w:rPr>
              <w:t xml:space="preserve"> С</w:t>
            </w:r>
            <w:proofErr w:type="gramEnd"/>
            <w:r w:rsidRPr="001857BE">
              <w:rPr>
                <w:rFonts w:ascii="Arial" w:eastAsia="Times New Roman" w:hAnsi="Arial" w:cs="Arial"/>
                <w:color w:val="000000"/>
                <w:sz w:val="24"/>
                <w:szCs w:val="24"/>
                <w:lang w:eastAsia="ru-RU"/>
              </w:rPr>
              <w:t xml:space="preserve"> и индуктивной катушки L, настраиваемый на желательную частоту изменением положения отвода от катушки. Аналогично настраивается и цепь передающей антенны.</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В приемнике, схема которого показана справа, также имеется колебательный контур. Цепь антенны и колебательный контур настраиваются в резонанс на частоту передатчика таким же способом, как и в передатчике. Кроме того предусмотрена регулировка емкости колебательного контура. Д — кристаллический детектор, причем для подбора оптимального режима его действия предусмотрена батарея</w:t>
            </w:r>
            <w:proofErr w:type="gramStart"/>
            <w:r w:rsidRPr="001857BE">
              <w:rPr>
                <w:rFonts w:ascii="Arial" w:eastAsia="Times New Roman" w:hAnsi="Arial" w:cs="Arial"/>
                <w:color w:val="000000"/>
                <w:sz w:val="24"/>
                <w:szCs w:val="24"/>
                <w:lang w:eastAsia="ru-RU"/>
              </w:rPr>
              <w:t xml:space="preserve"> Б</w:t>
            </w:r>
            <w:proofErr w:type="gramEnd"/>
            <w:r w:rsidRPr="001857BE">
              <w:rPr>
                <w:rFonts w:ascii="Arial" w:eastAsia="Times New Roman" w:hAnsi="Arial" w:cs="Arial"/>
                <w:color w:val="000000"/>
                <w:sz w:val="24"/>
                <w:szCs w:val="24"/>
                <w:lang w:eastAsia="ru-RU"/>
              </w:rPr>
              <w:t xml:space="preserve"> с делителем напряжения. Для воспроизведения принимаемого сигнала </w:t>
            </w:r>
            <w:proofErr w:type="gramStart"/>
            <w:r w:rsidRPr="001857BE">
              <w:rPr>
                <w:rFonts w:ascii="Arial" w:eastAsia="Times New Roman" w:hAnsi="Arial" w:cs="Arial"/>
                <w:color w:val="000000"/>
                <w:sz w:val="24"/>
                <w:szCs w:val="24"/>
                <w:lang w:eastAsia="ru-RU"/>
              </w:rPr>
              <w:t xml:space="preserve">служит телефон Т.&lt;&gt;Значительный </w:t>
            </w:r>
            <w:r w:rsidRPr="001857BE">
              <w:rPr>
                <w:rFonts w:ascii="Arial" w:eastAsia="Times New Roman" w:hAnsi="Arial" w:cs="Arial"/>
                <w:color w:val="000000"/>
                <w:sz w:val="24"/>
                <w:szCs w:val="24"/>
                <w:lang w:eastAsia="ru-RU"/>
              </w:rPr>
              <w:lastRenderedPageBreak/>
              <w:t>период в истории радиосвязи связан</w:t>
            </w:r>
            <w:proofErr w:type="gramEnd"/>
            <w:r w:rsidRPr="001857BE">
              <w:rPr>
                <w:rFonts w:ascii="Arial" w:eastAsia="Times New Roman" w:hAnsi="Arial" w:cs="Arial"/>
                <w:color w:val="000000"/>
                <w:sz w:val="24"/>
                <w:szCs w:val="24"/>
                <w:lang w:eastAsia="ru-RU"/>
              </w:rPr>
              <w:t xml:space="preserve"> с применением передатчиков, основанных на использовании свойств вольтовой дуги — дуговых передатчиков. Явление самовозбуждения колебаний в цепи с вольтовой дугой было известно еще с 1892 г., когда оно было открыто </w:t>
            </w:r>
            <w:proofErr w:type="spellStart"/>
            <w:r w:rsidRPr="001857BE">
              <w:rPr>
                <w:rFonts w:ascii="Arial" w:eastAsia="Times New Roman" w:hAnsi="Arial" w:cs="Arial"/>
                <w:color w:val="000000"/>
                <w:sz w:val="24"/>
                <w:szCs w:val="24"/>
                <w:lang w:eastAsia="ru-RU"/>
              </w:rPr>
              <w:t>Элью</w:t>
            </w:r>
            <w:proofErr w:type="spellEnd"/>
            <w:r w:rsidRPr="001857BE">
              <w:rPr>
                <w:rFonts w:ascii="Arial" w:eastAsia="Times New Roman" w:hAnsi="Arial" w:cs="Arial"/>
                <w:color w:val="000000"/>
                <w:sz w:val="24"/>
                <w:szCs w:val="24"/>
                <w:lang w:eastAsia="ru-RU"/>
              </w:rPr>
              <w:t xml:space="preserve"> Томсоном (США).</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Выбором материалов для электродов (например, медь и уголь), последовательным включением нескольких дуг, применением водородного или водяного охлаждения, воздействием на дугу магнитного поля и другими мерами удалось получать колебания большой мощности с частотами до сотен килогерц. В отличие от искрового генератора получаемые колебания тока — незатухающие синусоидальные колебания.</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Свойство дуги </w:t>
            </w:r>
            <w:proofErr w:type="gramStart"/>
            <w:r w:rsidRPr="001857BE">
              <w:rPr>
                <w:rFonts w:ascii="Arial" w:eastAsia="Times New Roman" w:hAnsi="Arial" w:cs="Arial"/>
                <w:color w:val="000000"/>
                <w:sz w:val="24"/>
                <w:szCs w:val="24"/>
                <w:lang w:eastAsia="ru-RU"/>
              </w:rPr>
              <w:t>генерировать колебания с частотами порядка 10 кГц было исследовано</w:t>
            </w:r>
            <w:proofErr w:type="gramEnd"/>
            <w:r w:rsidRPr="001857BE">
              <w:rPr>
                <w:rFonts w:ascii="Arial" w:eastAsia="Times New Roman" w:hAnsi="Arial" w:cs="Arial"/>
                <w:color w:val="000000"/>
                <w:sz w:val="24"/>
                <w:szCs w:val="24"/>
                <w:lang w:eastAsia="ru-RU"/>
              </w:rPr>
              <w:t xml:space="preserve"> в 1900 г. английским физиком У. </w:t>
            </w:r>
            <w:proofErr w:type="spellStart"/>
            <w:r w:rsidRPr="001857BE">
              <w:rPr>
                <w:rFonts w:ascii="Arial" w:eastAsia="Times New Roman" w:hAnsi="Arial" w:cs="Arial"/>
                <w:color w:val="000000"/>
                <w:sz w:val="24"/>
                <w:szCs w:val="24"/>
                <w:lang w:eastAsia="ru-RU"/>
              </w:rPr>
              <w:t>Дудделем</w:t>
            </w:r>
            <w:proofErr w:type="spellEnd"/>
            <w:r w:rsidRPr="001857BE">
              <w:rPr>
                <w:rFonts w:ascii="Arial" w:eastAsia="Times New Roman" w:hAnsi="Arial" w:cs="Arial"/>
                <w:color w:val="000000"/>
                <w:sz w:val="24"/>
                <w:szCs w:val="24"/>
                <w:lang w:eastAsia="ru-RU"/>
              </w:rPr>
              <w:t xml:space="preserve">. Датский физик В. </w:t>
            </w:r>
            <w:proofErr w:type="spellStart"/>
            <w:r w:rsidRPr="001857BE">
              <w:rPr>
                <w:rFonts w:ascii="Arial" w:eastAsia="Times New Roman" w:hAnsi="Arial" w:cs="Arial"/>
                <w:color w:val="000000"/>
                <w:sz w:val="24"/>
                <w:szCs w:val="24"/>
                <w:lang w:eastAsia="ru-RU"/>
              </w:rPr>
              <w:t>Поульсен</w:t>
            </w:r>
            <w:proofErr w:type="spellEnd"/>
            <w:r w:rsidRPr="001857BE">
              <w:rPr>
                <w:rFonts w:ascii="Arial" w:eastAsia="Times New Roman" w:hAnsi="Arial" w:cs="Arial"/>
                <w:color w:val="000000"/>
                <w:sz w:val="24"/>
                <w:szCs w:val="24"/>
                <w:lang w:eastAsia="ru-RU"/>
              </w:rPr>
              <w:t>, поместив дугу в атмосферу водорода, получал частоты генерируемых колебаний до 100 кГц, после чего дуговой генератор, подключенный к антенне, стал использоваться в качестве радиопередатчика. После 1908–1910 гг. мощные дуговые радиопередатчики получили значительное развитие и широкое применение, продолжавшееся вплоть до 20-х годов.</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Упрощенный пример схемы дугового передатчика с рядом дуг, соединенных последовательно, приведен на рис. 1.5.</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Здесь не показаны входящие в конструкцию передатчика мощные агрегаты для создания в камере дуг газовой среды и сильного магнитного поля, для отвода тепла и др. На рисунке М — микрофон, посредством которого осуществлялась радиотелефонная связь: изменение сопротивления микрофона при действии на него звуков речи приводило к изменению энергии колебаний в антенне. В результате амплитуда получаемых волн изменяется соответственно речевому сигналу, происходит амплитудная модуляция радиосигналов.</w:t>
            </w:r>
          </w:p>
          <w:p w:rsidR="001857BE" w:rsidRPr="001857BE" w:rsidRDefault="001857BE" w:rsidP="001857BE">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872615" cy="1784985"/>
                  <wp:effectExtent l="19050" t="0" r="0" b="0"/>
                  <wp:docPr id="8" name="Рисунок 8" descr="Схема дугового передатч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хема дугового передатчика"/>
                          <pic:cNvPicPr>
                            <a:picLocks noChangeAspect="1" noChangeArrowheads="1"/>
                          </pic:cNvPicPr>
                        </pic:nvPicPr>
                        <pic:blipFill>
                          <a:blip r:embed="rId32"/>
                          <a:srcRect/>
                          <a:stretch>
                            <a:fillRect/>
                          </a:stretch>
                        </pic:blipFill>
                        <pic:spPr bwMode="auto">
                          <a:xfrm>
                            <a:off x="0" y="0"/>
                            <a:ext cx="1872615" cy="1784985"/>
                          </a:xfrm>
                          <a:prstGeom prst="rect">
                            <a:avLst/>
                          </a:prstGeom>
                          <a:noFill/>
                          <a:ln w="9525">
                            <a:noFill/>
                            <a:miter lim="800000"/>
                            <a:headEnd/>
                            <a:tailEnd/>
                          </a:ln>
                        </pic:spPr>
                      </pic:pic>
                    </a:graphicData>
                  </a:graphic>
                </wp:inline>
              </w:drawing>
            </w:r>
            <w:r w:rsidRPr="001857BE">
              <w:rPr>
                <w:rFonts w:ascii="Arial" w:eastAsia="Times New Roman" w:hAnsi="Arial" w:cs="Arial"/>
                <w:color w:val="000000"/>
                <w:sz w:val="24"/>
                <w:szCs w:val="24"/>
                <w:lang w:eastAsia="ru-RU"/>
              </w:rPr>
              <w:br/>
              <w:t>Рис. 1.5 Схема дугового передатчика</w:t>
            </w:r>
          </w:p>
        </w:tc>
      </w:tr>
      <w:tr w:rsidR="001857BE" w:rsidRPr="001857BE" w:rsidTr="001857BE">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lastRenderedPageBreak/>
              <w:t>Включение микрофона в цепь большой мощности потребовало разработки специальной конструкции с интенсивным внешним охлаждением.</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Попытки радиотелефонной связи с включением микрофона в цепь антенны предпринимались в начале 1900-х годов и с искровыми передатчиками. При высокой частоте искр удавалось получать слабо затухающие колебания, однако существенного успеха эти попытки не принесли.</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Дуговые передатчики в целом ряде усовершенствованных конструктивных </w:t>
            </w:r>
            <w:r w:rsidRPr="001857BE">
              <w:rPr>
                <w:rFonts w:ascii="Arial" w:eastAsia="Times New Roman" w:hAnsi="Arial" w:cs="Arial"/>
                <w:color w:val="000000"/>
                <w:sz w:val="24"/>
                <w:szCs w:val="24"/>
                <w:lang w:eastAsia="ru-RU"/>
              </w:rPr>
              <w:lastRenderedPageBreak/>
              <w:t>вариантов применялись как для телеграфной, так и для телефонной радиосвязи. Вплоть до 1930 года мощности дуговых радиостанций достигали 100 киловатт и более.</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В 20-е годы началось интенсивное развитие вакуумной электроники. </w:t>
            </w:r>
            <w:proofErr w:type="gramStart"/>
            <w:r w:rsidRPr="001857BE">
              <w:rPr>
                <w:rFonts w:ascii="Arial" w:eastAsia="Times New Roman" w:hAnsi="Arial" w:cs="Arial"/>
                <w:color w:val="000000"/>
                <w:sz w:val="24"/>
                <w:szCs w:val="24"/>
                <w:lang w:eastAsia="ru-RU"/>
              </w:rPr>
              <w:t>Электронные лампы, изобретенные еще в первом десятилетии XX в., интенсивно совершенствовались и внедрялись в серийное и массовое производство.</w:t>
            </w:r>
            <w:proofErr w:type="gramEnd"/>
            <w:r w:rsidRPr="001857BE">
              <w:rPr>
                <w:rFonts w:ascii="Arial" w:eastAsia="Times New Roman" w:hAnsi="Arial" w:cs="Arial"/>
                <w:color w:val="000000"/>
                <w:sz w:val="24"/>
                <w:szCs w:val="24"/>
                <w:lang w:eastAsia="ru-RU"/>
              </w:rPr>
              <w:t xml:space="preserve"> На протяжении 20-х годов радиопередатчики и радиоприемники стали ламповыми и оставались ламповыми вплоть до 50–60-х годов. В радиопередатчиках большой мощности электронные лампы применяются и в настоящее время.</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По окончании второй мировой войны были раскрыты накопленные фонды новых систем и конструкций, связанные преимущественно с военной радиотехникой. Разработанные и осуществленные в 30-е и 40-е годы микроволновые радиолокационные системы и устройства стали главным фактором и ресурсом для создания и развития новых средств радиосвязи с большой пропускной способностью.</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В 50-е и 60-е годы в большей части стран были сооружены сети радиорелейных линий большой протяженности и с большой пропускной способностью. Эти сети создавались и служат в данное время главным образом для передачи телевизионных программ, а также, наряду с кабельными, для многоканальной телефонной связи между городами, регионами и странами.</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В 60-е и последующие годы в комплексные релейные сети были введены радиолинии спутниковой связи. Все три системы дополняют друг друга, обеспечивая практически неограниченную пропускную способность, а также взаимозаменяемость и надежность.</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Еще более глубокое, эпохальное достижение в технике радиосвязи второй половины века связано со стремительным развитием полупроводниковой электроники. Подобно тому, как в 20-е годы произошло тотальное внедрение в системы радиосвязи вакуумных электронных ламп, 50-е годы отмечены практически полной </w:t>
            </w:r>
            <w:proofErr w:type="spellStart"/>
            <w:r w:rsidRPr="001857BE">
              <w:rPr>
                <w:rFonts w:ascii="Arial" w:eastAsia="Times New Roman" w:hAnsi="Arial" w:cs="Arial"/>
                <w:color w:val="000000"/>
                <w:sz w:val="24"/>
                <w:szCs w:val="24"/>
                <w:lang w:eastAsia="ru-RU"/>
              </w:rPr>
              <w:t>транзисторизацией</w:t>
            </w:r>
            <w:proofErr w:type="spellEnd"/>
            <w:r w:rsidRPr="001857BE">
              <w:rPr>
                <w:rFonts w:ascii="Arial" w:eastAsia="Times New Roman" w:hAnsi="Arial" w:cs="Arial"/>
                <w:color w:val="000000"/>
                <w:sz w:val="24"/>
                <w:szCs w:val="24"/>
                <w:lang w:eastAsia="ru-RU"/>
              </w:rPr>
              <w:t xml:space="preserve"> радиоаппаратуры всех назначений.</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Электронные лампы сохранили свое доминирующее положение только в мощных блоках радиопередатчиков.</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Германиевый транзистор с точечными контактами, изобретателями которого были Бардин, </w:t>
            </w:r>
            <w:proofErr w:type="spellStart"/>
            <w:r w:rsidRPr="001857BE">
              <w:rPr>
                <w:rFonts w:ascii="Arial" w:eastAsia="Times New Roman" w:hAnsi="Arial" w:cs="Arial"/>
                <w:color w:val="000000"/>
                <w:sz w:val="24"/>
                <w:szCs w:val="24"/>
                <w:lang w:eastAsia="ru-RU"/>
              </w:rPr>
              <w:t>Браттейн</w:t>
            </w:r>
            <w:proofErr w:type="spellEnd"/>
            <w:r w:rsidRPr="001857BE">
              <w:rPr>
                <w:rFonts w:ascii="Arial" w:eastAsia="Times New Roman" w:hAnsi="Arial" w:cs="Arial"/>
                <w:color w:val="000000"/>
                <w:sz w:val="24"/>
                <w:szCs w:val="24"/>
                <w:lang w:eastAsia="ru-RU"/>
              </w:rPr>
              <w:t xml:space="preserve"> и </w:t>
            </w:r>
            <w:proofErr w:type="spellStart"/>
            <w:r w:rsidRPr="001857BE">
              <w:rPr>
                <w:rFonts w:ascii="Arial" w:eastAsia="Times New Roman" w:hAnsi="Arial" w:cs="Arial"/>
                <w:color w:val="000000"/>
                <w:sz w:val="24"/>
                <w:szCs w:val="24"/>
                <w:lang w:eastAsia="ru-RU"/>
              </w:rPr>
              <w:t>Шокли</w:t>
            </w:r>
            <w:proofErr w:type="spellEnd"/>
            <w:r w:rsidRPr="001857BE">
              <w:rPr>
                <w:rFonts w:ascii="Arial" w:eastAsia="Times New Roman" w:hAnsi="Arial" w:cs="Arial"/>
                <w:color w:val="000000"/>
                <w:sz w:val="24"/>
                <w:szCs w:val="24"/>
                <w:lang w:eastAsia="ru-RU"/>
              </w:rPr>
              <w:t>, ставшие за свои заслуги нобелевскими лауреатами, был первым звеном в непрерывной последовательности изобретений и усовершенствований электроники.</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Начиная с 60-х годов, идет непрерывный процесс совершенствования конструкций и технологии производства радиоаппаратуры в направлении дальнейшей миниатюризации, характеризуемый в терминологии как микроэлектроника. В конечном счете, стало возможным разместить на кристалле с поверхностью в несколько квадратных миллиметров сотни и тысячи микроскопических транзисторов со всеми необходимыми соединениями между ними.</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Итогом столетнего развития радиосвязи и характерным индикатором тенденций </w:t>
            </w:r>
            <w:r w:rsidRPr="001857BE">
              <w:rPr>
                <w:rFonts w:ascii="Arial" w:eastAsia="Times New Roman" w:hAnsi="Arial" w:cs="Arial"/>
                <w:color w:val="000000"/>
                <w:sz w:val="24"/>
                <w:szCs w:val="24"/>
                <w:lang w:eastAsia="ru-RU"/>
              </w:rPr>
              <w:lastRenderedPageBreak/>
              <w:t xml:space="preserve">этой области на рубеже нового тысячелетия стали сотовый радиотелефон.8 приемник персональной радиосвязи — пейджер. Появление этих устройств знаменует исполнение прогноза, опубликованного сто лет тому назад, когда стали известны первые достижения в телеграфировании без проводов. Автор этого прогноза, английский физик и изобретатель У. </w:t>
            </w:r>
            <w:proofErr w:type="spellStart"/>
            <w:r w:rsidRPr="001857BE">
              <w:rPr>
                <w:rFonts w:ascii="Arial" w:eastAsia="Times New Roman" w:hAnsi="Arial" w:cs="Arial"/>
                <w:color w:val="000000"/>
                <w:sz w:val="24"/>
                <w:szCs w:val="24"/>
                <w:lang w:eastAsia="ru-RU"/>
              </w:rPr>
              <w:t>Айртон</w:t>
            </w:r>
            <w:proofErr w:type="spellEnd"/>
            <w:r w:rsidRPr="001857BE">
              <w:rPr>
                <w:rFonts w:ascii="Arial" w:eastAsia="Times New Roman" w:hAnsi="Arial" w:cs="Arial"/>
                <w:color w:val="000000"/>
                <w:sz w:val="24"/>
                <w:szCs w:val="24"/>
                <w:lang w:eastAsia="ru-RU"/>
              </w:rPr>
              <w:t xml:space="preserve"> писал: «... </w:t>
            </w:r>
            <w:proofErr w:type="gramStart"/>
            <w:r w:rsidRPr="001857BE">
              <w:rPr>
                <w:rFonts w:ascii="Arial" w:eastAsia="Times New Roman" w:hAnsi="Arial" w:cs="Arial"/>
                <w:color w:val="000000"/>
                <w:sz w:val="24"/>
                <w:szCs w:val="24"/>
                <w:lang w:eastAsia="ru-RU"/>
              </w:rPr>
              <w:t>человек, пожелавший переговорить с другом и не знающий где тот находится</w:t>
            </w:r>
            <w:proofErr w:type="gramEnd"/>
            <w:r w:rsidRPr="001857BE">
              <w:rPr>
                <w:rFonts w:ascii="Arial" w:eastAsia="Times New Roman" w:hAnsi="Arial" w:cs="Arial"/>
                <w:color w:val="000000"/>
                <w:sz w:val="24"/>
                <w:szCs w:val="24"/>
                <w:lang w:eastAsia="ru-RU"/>
              </w:rPr>
              <w:t>, позовет электрическим голосом, который услышит только тот, чье электрическое ухо настроено на этот вызов; он спросит: где ты? И прозвучит ответ: я в глубине шахты, на вершине Анд, или в далеком океане. Но может быть не будет никакого ответа, и тогда он будет знать, что друг его умер».</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Как ни высоки и впечатляющи были темпы научно-технического прогресса радиосвязи на протяжении всего истекшего столетия, только сейчас пророчество </w:t>
            </w:r>
            <w:proofErr w:type="spellStart"/>
            <w:r w:rsidRPr="001857BE">
              <w:rPr>
                <w:rFonts w:ascii="Arial" w:eastAsia="Times New Roman" w:hAnsi="Arial" w:cs="Arial"/>
                <w:color w:val="000000"/>
                <w:sz w:val="24"/>
                <w:szCs w:val="24"/>
                <w:lang w:eastAsia="ru-RU"/>
              </w:rPr>
              <w:t>Айртона</w:t>
            </w:r>
            <w:proofErr w:type="spellEnd"/>
            <w:r w:rsidRPr="001857BE">
              <w:rPr>
                <w:rFonts w:ascii="Arial" w:eastAsia="Times New Roman" w:hAnsi="Arial" w:cs="Arial"/>
                <w:color w:val="000000"/>
                <w:sz w:val="24"/>
                <w:szCs w:val="24"/>
                <w:lang w:eastAsia="ru-RU"/>
              </w:rPr>
              <w:t xml:space="preserve"> близится к исполнению. В персональной радиосвязи человек, по сути, получает нечто вроде нового органа чувств, который позволяет ему общаться с любым другим человеком, где бы тот ни находился: на нашей планете или в космосе.</w:t>
            </w:r>
          </w:p>
        </w:tc>
      </w:tr>
    </w:tbl>
    <w:p w:rsidR="001857BE" w:rsidRPr="001857BE" w:rsidRDefault="001857BE" w:rsidP="001857BE">
      <w:pPr>
        <w:shd w:val="clear" w:color="auto" w:fill="CCFFFF"/>
        <w:spacing w:before="100" w:beforeAutospacing="1" w:after="100" w:afterAutospacing="1" w:line="240" w:lineRule="auto"/>
        <w:ind w:firstLine="240"/>
        <w:jc w:val="center"/>
        <w:outlineLvl w:val="1"/>
        <w:rPr>
          <w:rFonts w:ascii="Times New Roman" w:eastAsia="Times New Roman" w:hAnsi="Times New Roman" w:cs="Times New Roman"/>
          <w:b/>
          <w:bCs/>
          <w:color w:val="000000"/>
          <w:kern w:val="36"/>
          <w:sz w:val="48"/>
          <w:szCs w:val="48"/>
          <w:lang w:eastAsia="ru-RU"/>
        </w:rPr>
      </w:pPr>
      <w:r w:rsidRPr="001857BE">
        <w:rPr>
          <w:rFonts w:ascii="Arial" w:eastAsia="Times New Roman" w:hAnsi="Arial" w:cs="Arial"/>
          <w:b/>
          <w:bCs/>
          <w:color w:val="7F007F"/>
          <w:kern w:val="36"/>
          <w:sz w:val="53"/>
          <w:lang w:eastAsia="ru-RU"/>
        </w:rPr>
        <w:lastRenderedPageBreak/>
        <w:t>1.4 История развития радиосвязи и радиовещания в России</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1857BE" w:rsidRPr="001857BE" w:rsidTr="001857BE">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В 1895 году в Петербурге Александр Степанович Попов на более чем скромной базе учебного заведения, изготовив из подручных деталей когерер и применив для его встряхивания обыкновенный электрический звонок, осуществил свой знаменитый «Прибор для обнаружения и регистрирования электрических колебаний». Именно так называлась статья А.С. Попова, опубликованная в журнале Русского физико-химического общества при Императорском Санкт-Петербургском университете в 1896 г. Этот радиоприемник вместе с катушкой </w:t>
            </w:r>
            <w:proofErr w:type="spellStart"/>
            <w:r w:rsidRPr="001857BE">
              <w:rPr>
                <w:rFonts w:ascii="Arial" w:eastAsia="Times New Roman" w:hAnsi="Arial" w:cs="Arial"/>
                <w:color w:val="000000"/>
                <w:sz w:val="24"/>
                <w:szCs w:val="24"/>
                <w:lang w:eastAsia="ru-RU"/>
              </w:rPr>
              <w:t>Румкорфа</w:t>
            </w:r>
            <w:proofErr w:type="spellEnd"/>
            <w:r w:rsidRPr="001857BE">
              <w:rPr>
                <w:rFonts w:ascii="Arial" w:eastAsia="Times New Roman" w:hAnsi="Arial" w:cs="Arial"/>
                <w:color w:val="000000"/>
                <w:sz w:val="24"/>
                <w:szCs w:val="24"/>
                <w:lang w:eastAsia="ru-RU"/>
              </w:rPr>
              <w:t xml:space="preserve"> в качестве генератора волн позволил проводить лабораторные исследования и лекционные демонстрации, а с включением самописца сделал возможной регистрацию на больших расстояниях грозовых атмосферных разрядов. Так был создан знаменитый «грозоотметчик», вошедший в историю радиотехники и описанный в школьных учебниках физики.</w:t>
            </w:r>
          </w:p>
          <w:p w:rsidR="001857BE" w:rsidRPr="001857BE" w:rsidRDefault="001857BE" w:rsidP="001857BE">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839595" cy="2558415"/>
                  <wp:effectExtent l="19050" t="0" r="8255" b="0"/>
                  <wp:docPr id="11" name="Рисунок 11" descr="Попов Александр Степа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пов Александр Степанович"/>
                          <pic:cNvPicPr>
                            <a:picLocks noChangeAspect="1" noChangeArrowheads="1"/>
                          </pic:cNvPicPr>
                        </pic:nvPicPr>
                        <pic:blipFill>
                          <a:blip r:embed="rId33"/>
                          <a:srcRect/>
                          <a:stretch>
                            <a:fillRect/>
                          </a:stretch>
                        </pic:blipFill>
                        <pic:spPr bwMode="auto">
                          <a:xfrm>
                            <a:off x="0" y="0"/>
                            <a:ext cx="1839595" cy="2558415"/>
                          </a:xfrm>
                          <a:prstGeom prst="rect">
                            <a:avLst/>
                          </a:prstGeom>
                          <a:noFill/>
                          <a:ln w="9525">
                            <a:noFill/>
                            <a:miter lim="800000"/>
                            <a:headEnd/>
                            <a:tailEnd/>
                          </a:ln>
                        </pic:spPr>
                      </pic:pic>
                    </a:graphicData>
                  </a:graphic>
                </wp:inline>
              </w:drawing>
            </w:r>
            <w:r w:rsidRPr="001857BE">
              <w:rPr>
                <w:rFonts w:ascii="Arial" w:eastAsia="Times New Roman" w:hAnsi="Arial" w:cs="Arial"/>
                <w:color w:val="000000"/>
                <w:sz w:val="24"/>
                <w:szCs w:val="24"/>
                <w:lang w:eastAsia="ru-RU"/>
              </w:rPr>
              <w:br/>
            </w:r>
            <w:r w:rsidRPr="001857BE">
              <w:rPr>
                <w:rFonts w:ascii="Arial" w:eastAsia="Times New Roman" w:hAnsi="Arial" w:cs="Arial"/>
                <w:color w:val="000000"/>
                <w:sz w:val="24"/>
                <w:szCs w:val="24"/>
                <w:lang w:eastAsia="ru-RU"/>
              </w:rPr>
              <w:lastRenderedPageBreak/>
              <w:t>Рис. 1.6 Попов Александр Степанович (1859-1905 гг.)</w:t>
            </w:r>
          </w:p>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Рассмотренная в упомянутой выше статье А.С. Попова схема радиоприемника показана на рис. 1.7. Приведем оригинальное описание действия схемы приемника (прибора). «Ток батареи в 4-5 В постоянно циркулирует от зажима Р к платиновой пластинке</w:t>
            </w:r>
            <w:proofErr w:type="gramStart"/>
            <w:r w:rsidRPr="001857BE">
              <w:rPr>
                <w:rFonts w:ascii="Arial" w:eastAsia="Times New Roman" w:hAnsi="Arial" w:cs="Arial"/>
                <w:color w:val="000000"/>
                <w:sz w:val="24"/>
                <w:szCs w:val="24"/>
                <w:lang w:eastAsia="ru-RU"/>
              </w:rPr>
              <w:t xml:space="preserve"> А</w:t>
            </w:r>
            <w:proofErr w:type="gramEnd"/>
            <w:r w:rsidRPr="001857BE">
              <w:rPr>
                <w:rFonts w:ascii="Arial" w:eastAsia="Times New Roman" w:hAnsi="Arial" w:cs="Arial"/>
                <w:color w:val="000000"/>
                <w:sz w:val="24"/>
                <w:szCs w:val="24"/>
                <w:lang w:eastAsia="ru-RU"/>
              </w:rPr>
              <w:t xml:space="preserve">, далее через порошок, содержащийся в трубке, к другой пластинке В и по обмотке электромагнита реле обратно к батарейке. Сила этого тока недостаточна для притягивания якоря реле, но, если трубка АВ подвергнется действию электрического колебания, то сопротивление мгновенно уменьшится и ток </w:t>
            </w:r>
            <w:proofErr w:type="gramStart"/>
            <w:r w:rsidRPr="001857BE">
              <w:rPr>
                <w:rFonts w:ascii="Arial" w:eastAsia="Times New Roman" w:hAnsi="Arial" w:cs="Arial"/>
                <w:color w:val="000000"/>
                <w:sz w:val="24"/>
                <w:szCs w:val="24"/>
                <w:lang w:eastAsia="ru-RU"/>
              </w:rPr>
              <w:t>увеличится</w:t>
            </w:r>
            <w:proofErr w:type="gramEnd"/>
            <w:r w:rsidRPr="001857BE">
              <w:rPr>
                <w:rFonts w:ascii="Arial" w:eastAsia="Times New Roman" w:hAnsi="Arial" w:cs="Arial"/>
                <w:color w:val="000000"/>
                <w:sz w:val="24"/>
                <w:szCs w:val="24"/>
                <w:lang w:eastAsia="ru-RU"/>
              </w:rPr>
              <w:t xml:space="preserve"> притянется. В этот момент цепь, соединяющая батарею с якорем звонкового реле, прерванная в точке</w:t>
            </w:r>
            <w:proofErr w:type="gramStart"/>
            <w:r w:rsidRPr="001857BE">
              <w:rPr>
                <w:rFonts w:ascii="Arial" w:eastAsia="Times New Roman" w:hAnsi="Arial" w:cs="Arial"/>
                <w:color w:val="000000"/>
                <w:sz w:val="24"/>
                <w:szCs w:val="24"/>
                <w:lang w:eastAsia="ru-RU"/>
              </w:rPr>
              <w:t xml:space="preserve"> С</w:t>
            </w:r>
            <w:proofErr w:type="gramEnd"/>
            <w:r w:rsidRPr="001857BE">
              <w:rPr>
                <w:rFonts w:ascii="Arial" w:eastAsia="Times New Roman" w:hAnsi="Arial" w:cs="Arial"/>
                <w:color w:val="000000"/>
                <w:sz w:val="24"/>
                <w:szCs w:val="24"/>
                <w:lang w:eastAsia="ru-RU"/>
              </w:rPr>
              <w:t>, замкнется и звонок начнет действовать, но тотчас же сотрясения трубки опять уменьшат ее проводимость и реле разомкнет цепь звонка. В моем приборе сопротивление опилок после сильного встряхивания бывает около 100000 Ом, а реле, имея сопротивление около 250 Ом, притягивает якорь при токах от 5 до 10 мА (пределы регулировки), т.е. когда сопротивление всей цепи падает ниже 1000 Ом. На одиночное колебание прибор отвечает коротким звонком; непрерывно действующие разряды спирали отзываются довольно частыми, через приблизительно равные промежутки следующими звонками».</w:t>
            </w:r>
          </w:p>
          <w:p w:rsidR="001857BE" w:rsidRPr="001857BE" w:rsidRDefault="001857BE" w:rsidP="001857BE">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463415" cy="2264410"/>
                  <wp:effectExtent l="19050" t="0" r="0" b="0"/>
                  <wp:docPr id="12" name="Рисунок 12" descr="радиоприемник А.С. Поп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диоприемник А.С. Попова"/>
                          <pic:cNvPicPr>
                            <a:picLocks noChangeAspect="1" noChangeArrowheads="1"/>
                          </pic:cNvPicPr>
                        </pic:nvPicPr>
                        <pic:blipFill>
                          <a:blip r:embed="rId34"/>
                          <a:srcRect/>
                          <a:stretch>
                            <a:fillRect/>
                          </a:stretch>
                        </pic:blipFill>
                        <pic:spPr bwMode="auto">
                          <a:xfrm>
                            <a:off x="0" y="0"/>
                            <a:ext cx="4463415" cy="2264410"/>
                          </a:xfrm>
                          <a:prstGeom prst="rect">
                            <a:avLst/>
                          </a:prstGeom>
                          <a:noFill/>
                          <a:ln w="9525">
                            <a:noFill/>
                            <a:miter lim="800000"/>
                            <a:headEnd/>
                            <a:tailEnd/>
                          </a:ln>
                        </pic:spPr>
                      </pic:pic>
                    </a:graphicData>
                  </a:graphic>
                </wp:inline>
              </w:drawing>
            </w:r>
            <w:r w:rsidRPr="001857BE">
              <w:rPr>
                <w:rFonts w:ascii="Arial" w:eastAsia="Times New Roman" w:hAnsi="Arial" w:cs="Arial"/>
                <w:color w:val="000000"/>
                <w:sz w:val="24"/>
                <w:szCs w:val="24"/>
                <w:lang w:eastAsia="ru-RU"/>
              </w:rPr>
              <w:br/>
              <w:t>Рис. 1.7 Схема (а) и конструкция (б) первого радиоприемника А.С. Попова</w:t>
            </w:r>
          </w:p>
        </w:tc>
      </w:tr>
      <w:tr w:rsidR="001857BE" w:rsidRPr="001857BE" w:rsidTr="001857BE">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lastRenderedPageBreak/>
              <w:t>В дальнейшем этот же радиоприемник послужил основой развернутых А.С. Поповым экспериментов по радиотелеграфной связи между кораблями и берегом. Результаты этих работ оказали значительное влияние на развитие радиотехники в России.</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Так, в 1899 году сотрудники А.С. Попова Петр Николаевич Рыбкин и Дмитрий Семенович Троицкий реализовали прием радиосигналов на головные телефоны, что фактически означало приход эры беспроводного телеграфа.</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 xml:space="preserve">В 1918 г. по постановлению правительства Советской России была образована Нижегородская </w:t>
            </w:r>
            <w:proofErr w:type="spellStart"/>
            <w:r w:rsidRPr="001857BE">
              <w:rPr>
                <w:rFonts w:ascii="Arial" w:eastAsia="Times New Roman" w:hAnsi="Arial" w:cs="Arial"/>
                <w:color w:val="000000"/>
                <w:sz w:val="24"/>
                <w:szCs w:val="24"/>
                <w:lang w:eastAsia="ru-RU"/>
              </w:rPr>
              <w:t>радиолаборатория</w:t>
            </w:r>
            <w:proofErr w:type="spellEnd"/>
            <w:r w:rsidRPr="001857BE">
              <w:rPr>
                <w:rFonts w:ascii="Arial" w:eastAsia="Times New Roman" w:hAnsi="Arial" w:cs="Arial"/>
                <w:color w:val="000000"/>
                <w:sz w:val="24"/>
                <w:szCs w:val="24"/>
                <w:lang w:eastAsia="ru-RU"/>
              </w:rPr>
              <w:t>. Разработанные в ней мощные электронные лампы и на их основе радиовещательные передатчики позволили осуществить в сентябре 1922 года первую трансляцию по радио концерта из Москвы.</w:t>
            </w:r>
          </w:p>
          <w:p w:rsidR="001857BE" w:rsidRPr="001857BE" w:rsidRDefault="001857BE" w:rsidP="001857BE">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1720215" cy="2253615"/>
                  <wp:effectExtent l="19050" t="0" r="0" b="0"/>
                  <wp:docPr id="13" name="Рисунок 13" descr="Первая отечественная электронная лам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ервая отечественная электронная лампа"/>
                          <pic:cNvPicPr>
                            <a:picLocks noChangeAspect="1" noChangeArrowheads="1"/>
                          </pic:cNvPicPr>
                        </pic:nvPicPr>
                        <pic:blipFill>
                          <a:blip r:embed="rId35"/>
                          <a:srcRect/>
                          <a:stretch>
                            <a:fillRect/>
                          </a:stretch>
                        </pic:blipFill>
                        <pic:spPr bwMode="auto">
                          <a:xfrm>
                            <a:off x="0" y="0"/>
                            <a:ext cx="1720215" cy="2253615"/>
                          </a:xfrm>
                          <a:prstGeom prst="rect">
                            <a:avLst/>
                          </a:prstGeom>
                          <a:noFill/>
                          <a:ln w="9525">
                            <a:noFill/>
                            <a:miter lim="800000"/>
                            <a:headEnd/>
                            <a:tailEnd/>
                          </a:ln>
                        </pic:spPr>
                      </pic:pic>
                    </a:graphicData>
                  </a:graphic>
                </wp:inline>
              </w:drawing>
            </w:r>
            <w:r w:rsidRPr="001857BE">
              <w:rPr>
                <w:rFonts w:ascii="Arial" w:eastAsia="Times New Roman" w:hAnsi="Arial" w:cs="Arial"/>
                <w:color w:val="000000"/>
                <w:sz w:val="24"/>
                <w:szCs w:val="24"/>
                <w:lang w:eastAsia="ru-RU"/>
              </w:rPr>
              <w:br/>
              <w:t>Рис. 1.8</w:t>
            </w:r>
            <w:proofErr w:type="gramStart"/>
            <w:r w:rsidRPr="001857BE">
              <w:rPr>
                <w:rFonts w:ascii="Arial" w:eastAsia="Times New Roman" w:hAnsi="Arial" w:cs="Arial"/>
                <w:color w:val="000000"/>
                <w:sz w:val="24"/>
                <w:szCs w:val="24"/>
                <w:lang w:eastAsia="ru-RU"/>
              </w:rPr>
              <w:t xml:space="preserve"> П</w:t>
            </w:r>
            <w:proofErr w:type="gramEnd"/>
            <w:r w:rsidRPr="001857BE">
              <w:rPr>
                <w:rFonts w:ascii="Arial" w:eastAsia="Times New Roman" w:hAnsi="Arial" w:cs="Arial"/>
                <w:color w:val="000000"/>
                <w:sz w:val="24"/>
                <w:szCs w:val="24"/>
                <w:lang w:eastAsia="ru-RU"/>
              </w:rPr>
              <w:t>ервая отечественная электронная лампа</w:t>
            </w:r>
          </w:p>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В эти же годы Олег Владимирович Лосев создал в Нижегородской лаборатории первые полупроводниковые генераторы — кристадины. Начала развиваться советская радиоэлектроника.</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Из большинства публикаций по истории отечественного радиовещания известно, что 1924 год считается годом начала регулярного РВ. Еще до 1924 года проводились опытные передачи, среди которых особо отметим следующие:</w:t>
            </w:r>
          </w:p>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Symbol" w:cs="Arial"/>
                <w:color w:val="000000"/>
                <w:sz w:val="24"/>
                <w:szCs w:val="24"/>
                <w:lang w:eastAsia="ru-RU"/>
              </w:rPr>
              <w:t></w:t>
            </w:r>
            <w:r w:rsidRPr="001857BE">
              <w:rPr>
                <w:rFonts w:ascii="Arial" w:eastAsia="Times New Roman" w:hAnsi="Arial" w:cs="Arial"/>
                <w:color w:val="000000"/>
                <w:sz w:val="24"/>
                <w:szCs w:val="24"/>
                <w:lang w:eastAsia="ru-RU"/>
              </w:rPr>
              <w:t xml:space="preserve">  27 февраля 1919 года в 10.02 и 11.08 по среднеевропейскому времени впервые по радио вместо сигналов азбуки Морзе прозвучало: «Алло, алло. Говорит Нижегородская </w:t>
            </w:r>
            <w:proofErr w:type="spellStart"/>
            <w:r w:rsidRPr="001857BE">
              <w:rPr>
                <w:rFonts w:ascii="Arial" w:eastAsia="Times New Roman" w:hAnsi="Arial" w:cs="Arial"/>
                <w:color w:val="000000"/>
                <w:sz w:val="24"/>
                <w:szCs w:val="24"/>
                <w:lang w:eastAsia="ru-RU"/>
              </w:rPr>
              <w:t>радиолаборатория</w:t>
            </w:r>
            <w:proofErr w:type="spellEnd"/>
            <w:r w:rsidRPr="001857BE">
              <w:rPr>
                <w:rFonts w:ascii="Arial" w:eastAsia="Times New Roman" w:hAnsi="Arial" w:cs="Arial"/>
                <w:color w:val="000000"/>
                <w:sz w:val="24"/>
                <w:szCs w:val="24"/>
                <w:lang w:eastAsia="ru-RU"/>
              </w:rPr>
              <w:t>. Раз, два, три. Как слышно?». Это была проба работы радиотелефонного передатчика;</w:t>
            </w:r>
          </w:p>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Symbol" w:cs="Arial"/>
                <w:color w:val="000000"/>
                <w:sz w:val="24"/>
                <w:szCs w:val="24"/>
                <w:lang w:eastAsia="ru-RU"/>
              </w:rPr>
              <w:t></w:t>
            </w:r>
            <w:r w:rsidRPr="001857BE">
              <w:rPr>
                <w:rFonts w:ascii="Arial" w:eastAsia="Times New Roman" w:hAnsi="Arial" w:cs="Arial"/>
                <w:color w:val="000000"/>
                <w:sz w:val="24"/>
                <w:szCs w:val="24"/>
                <w:lang w:eastAsia="ru-RU"/>
              </w:rPr>
              <w:t xml:space="preserve">  11 января 1920 года осуществлен первый опыт радиотелефонной передачи </w:t>
            </w:r>
            <w:proofErr w:type="gramStart"/>
            <w:r w:rsidRPr="001857BE">
              <w:rPr>
                <w:rFonts w:ascii="Arial" w:eastAsia="Times New Roman" w:hAnsi="Arial" w:cs="Arial"/>
                <w:color w:val="000000"/>
                <w:sz w:val="24"/>
                <w:szCs w:val="24"/>
                <w:lang w:eastAsia="ru-RU"/>
              </w:rPr>
              <w:t>из</w:t>
            </w:r>
            <w:proofErr w:type="gramEnd"/>
            <w:r w:rsidRPr="001857BE">
              <w:rPr>
                <w:rFonts w:ascii="Arial" w:eastAsia="Times New Roman" w:hAnsi="Arial" w:cs="Arial"/>
                <w:color w:val="000000"/>
                <w:sz w:val="24"/>
                <w:szCs w:val="24"/>
                <w:lang w:eastAsia="ru-RU"/>
              </w:rPr>
              <w:t xml:space="preserve"> Нижегородской </w:t>
            </w:r>
            <w:proofErr w:type="spellStart"/>
            <w:r w:rsidRPr="001857BE">
              <w:rPr>
                <w:rFonts w:ascii="Arial" w:eastAsia="Times New Roman" w:hAnsi="Arial" w:cs="Arial"/>
                <w:color w:val="000000"/>
                <w:sz w:val="24"/>
                <w:szCs w:val="24"/>
                <w:lang w:eastAsia="ru-RU"/>
              </w:rPr>
              <w:t>радиолаборатории</w:t>
            </w:r>
            <w:proofErr w:type="spellEnd"/>
            <w:r w:rsidRPr="001857BE">
              <w:rPr>
                <w:rFonts w:ascii="Arial" w:eastAsia="Times New Roman" w:hAnsi="Arial" w:cs="Arial"/>
                <w:color w:val="000000"/>
                <w:sz w:val="24"/>
                <w:szCs w:val="24"/>
                <w:lang w:eastAsia="ru-RU"/>
              </w:rPr>
              <w:t>. Передача началась в 10 часов вечера на волнах 1200 и 1500 м. Приемная станция находилась в 4 км от лаборатории;</w:t>
            </w:r>
          </w:p>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Symbol" w:cs="Arial"/>
                <w:color w:val="000000"/>
                <w:sz w:val="24"/>
                <w:szCs w:val="24"/>
                <w:lang w:eastAsia="ru-RU"/>
              </w:rPr>
              <w:t></w:t>
            </w:r>
            <w:r w:rsidRPr="001857BE">
              <w:rPr>
                <w:rFonts w:ascii="Arial" w:eastAsia="Times New Roman" w:hAnsi="Arial" w:cs="Arial"/>
                <w:color w:val="000000"/>
                <w:sz w:val="24"/>
                <w:szCs w:val="24"/>
                <w:lang w:eastAsia="ru-RU"/>
              </w:rPr>
              <w:t xml:space="preserve">  27 и 29 мая 1922 года </w:t>
            </w:r>
            <w:proofErr w:type="gramStart"/>
            <w:r w:rsidRPr="001857BE">
              <w:rPr>
                <w:rFonts w:ascii="Arial" w:eastAsia="Times New Roman" w:hAnsi="Arial" w:cs="Arial"/>
                <w:color w:val="000000"/>
                <w:sz w:val="24"/>
                <w:szCs w:val="24"/>
                <w:lang w:eastAsia="ru-RU"/>
              </w:rPr>
              <w:t>Нижегородская</w:t>
            </w:r>
            <w:proofErr w:type="gramEnd"/>
            <w:r w:rsidRPr="001857BE">
              <w:rPr>
                <w:rFonts w:ascii="Arial" w:eastAsia="Times New Roman" w:hAnsi="Arial" w:cs="Arial"/>
                <w:color w:val="000000"/>
                <w:sz w:val="24"/>
                <w:szCs w:val="24"/>
                <w:lang w:eastAsia="ru-RU"/>
              </w:rPr>
              <w:t xml:space="preserve"> </w:t>
            </w:r>
            <w:proofErr w:type="spellStart"/>
            <w:r w:rsidRPr="001857BE">
              <w:rPr>
                <w:rFonts w:ascii="Arial" w:eastAsia="Times New Roman" w:hAnsi="Arial" w:cs="Arial"/>
                <w:color w:val="000000"/>
                <w:sz w:val="24"/>
                <w:szCs w:val="24"/>
                <w:lang w:eastAsia="ru-RU"/>
              </w:rPr>
              <w:t>радиолаборатория</w:t>
            </w:r>
            <w:proofErr w:type="spellEnd"/>
            <w:r w:rsidRPr="001857BE">
              <w:rPr>
                <w:rFonts w:ascii="Arial" w:eastAsia="Times New Roman" w:hAnsi="Arial" w:cs="Arial"/>
                <w:color w:val="000000"/>
                <w:sz w:val="24"/>
                <w:szCs w:val="24"/>
                <w:lang w:eastAsia="ru-RU"/>
              </w:rPr>
              <w:t xml:space="preserve"> передала первые радиоконцерты, принятые на расстоянии 3000 км;</w:t>
            </w:r>
          </w:p>
          <w:p w:rsidR="001857BE" w:rsidRPr="001857BE" w:rsidRDefault="001857BE" w:rsidP="001857BE">
            <w:pPr>
              <w:spacing w:after="0" w:line="240" w:lineRule="auto"/>
              <w:rPr>
                <w:rFonts w:ascii="Arial" w:eastAsia="Times New Roman" w:hAnsi="Arial" w:cs="Arial"/>
                <w:color w:val="000000"/>
                <w:sz w:val="24"/>
                <w:szCs w:val="24"/>
                <w:lang w:eastAsia="ru-RU"/>
              </w:rPr>
            </w:pPr>
            <w:r w:rsidRPr="001857BE">
              <w:rPr>
                <w:rFonts w:ascii="Arial" w:eastAsia="Times New Roman" w:hAnsi="Symbol" w:cs="Arial"/>
                <w:color w:val="000000"/>
                <w:sz w:val="24"/>
                <w:szCs w:val="24"/>
                <w:lang w:eastAsia="ru-RU"/>
              </w:rPr>
              <w:t></w:t>
            </w:r>
            <w:r w:rsidRPr="001857BE">
              <w:rPr>
                <w:rFonts w:ascii="Arial" w:eastAsia="Times New Roman" w:hAnsi="Arial" w:cs="Arial"/>
                <w:color w:val="000000"/>
                <w:sz w:val="24"/>
                <w:szCs w:val="24"/>
                <w:lang w:eastAsia="ru-RU"/>
              </w:rPr>
              <w:t xml:space="preserve">  17 сентября 1922 года Московская радиотелефонная станция передала первый радиоконцерт.</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Все перечисленные радиопередачи относятся к категории отдельных, разовых трансляций. Для ускорения начала регулярного вещания требовался мощный стимул, причем на государственном уровне. Таким стимулом стало постановление СНК СССР от 28 июля 1924 года «О частных приемных радиостанциях», согласно которому частным пользователям разрешалось иметь приемные радиоустройства, а радиолюбителям — конструировать радиоприемники. Ранее подобное дело считалось незаконным.</w:t>
            </w:r>
          </w:p>
          <w:p w:rsidR="001857BE" w:rsidRPr="001857BE" w:rsidRDefault="001857BE" w:rsidP="001857BE">
            <w:pPr>
              <w:spacing w:before="100" w:beforeAutospacing="1" w:after="100" w:afterAutospacing="1" w:line="240" w:lineRule="auto"/>
              <w:ind w:firstLine="240"/>
              <w:rPr>
                <w:rFonts w:ascii="Arial" w:eastAsia="Times New Roman" w:hAnsi="Arial" w:cs="Arial"/>
                <w:color w:val="000000"/>
                <w:sz w:val="24"/>
                <w:szCs w:val="24"/>
                <w:lang w:eastAsia="ru-RU"/>
              </w:rPr>
            </w:pPr>
            <w:r w:rsidRPr="001857BE">
              <w:rPr>
                <w:rFonts w:ascii="Arial" w:eastAsia="Times New Roman" w:hAnsi="Arial" w:cs="Arial"/>
                <w:color w:val="000000"/>
                <w:sz w:val="24"/>
                <w:szCs w:val="24"/>
                <w:lang w:eastAsia="ru-RU"/>
              </w:rPr>
              <w:t>Кроме того, постановление стимулировало развертывание промышленной базы по выпуску радиовещательных приемников.</w:t>
            </w:r>
          </w:p>
        </w:tc>
      </w:tr>
    </w:tbl>
    <w:p w:rsidR="00475A91" w:rsidRPr="00475A91" w:rsidRDefault="00475A91" w:rsidP="00475A91">
      <w:pPr>
        <w:shd w:val="clear" w:color="auto" w:fill="CCFFFF"/>
        <w:spacing w:before="100" w:beforeAutospacing="1" w:after="100" w:afterAutospacing="1" w:line="240" w:lineRule="auto"/>
        <w:ind w:firstLine="240"/>
        <w:jc w:val="center"/>
        <w:outlineLvl w:val="1"/>
        <w:rPr>
          <w:rFonts w:ascii="Times New Roman" w:eastAsia="Times New Roman" w:hAnsi="Times New Roman" w:cs="Times New Roman"/>
          <w:b/>
          <w:bCs/>
          <w:color w:val="000000"/>
          <w:kern w:val="36"/>
          <w:sz w:val="48"/>
          <w:szCs w:val="48"/>
          <w:lang w:eastAsia="ru-RU"/>
        </w:rPr>
      </w:pPr>
      <w:r w:rsidRPr="00475A91">
        <w:rPr>
          <w:rFonts w:ascii="Arial" w:eastAsia="Times New Roman" w:hAnsi="Arial" w:cs="Arial"/>
          <w:b/>
          <w:bCs/>
          <w:color w:val="7F007F"/>
          <w:kern w:val="36"/>
          <w:sz w:val="53"/>
          <w:lang w:eastAsia="ru-RU"/>
        </w:rPr>
        <w:lastRenderedPageBreak/>
        <w:t xml:space="preserve">1.4.1 </w:t>
      </w:r>
      <w:proofErr w:type="spellStart"/>
      <w:r w:rsidRPr="00475A91">
        <w:rPr>
          <w:rFonts w:ascii="Arial" w:eastAsia="Times New Roman" w:hAnsi="Arial" w:cs="Arial"/>
          <w:b/>
          <w:bCs/>
          <w:color w:val="7F007F"/>
          <w:kern w:val="36"/>
          <w:sz w:val="53"/>
          <w:lang w:eastAsia="ru-RU"/>
        </w:rPr>
        <w:t>Фотоархив</w:t>
      </w:r>
      <w:proofErr w:type="spellEnd"/>
      <w:r w:rsidRPr="00475A91">
        <w:rPr>
          <w:rFonts w:ascii="Arial" w:eastAsia="Times New Roman" w:hAnsi="Arial" w:cs="Arial"/>
          <w:b/>
          <w:bCs/>
          <w:color w:val="7F007F"/>
          <w:kern w:val="36"/>
          <w:sz w:val="53"/>
          <w:lang w:eastAsia="ru-RU"/>
        </w:rPr>
        <w:t xml:space="preserve"> радиоприемников</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475A91" w:rsidRPr="00475A91" w:rsidTr="00475A91">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lastRenderedPageBreak/>
              <w:t>Радиоприемники и громкоговорители 1920-х–40-х годов</w:t>
            </w:r>
            <w:r w:rsidRPr="00475A91">
              <w:rPr>
                <w:rFonts w:ascii="Arial" w:eastAsia="Times New Roman" w:hAnsi="Arial" w:cs="Arial"/>
                <w:color w:val="000000"/>
                <w:sz w:val="21"/>
                <w:szCs w:val="21"/>
                <w:lang w:eastAsia="ru-RU"/>
              </w:rPr>
              <w:br/>
              <w:t xml:space="preserve">(из архива музея </w:t>
            </w:r>
            <w:proofErr w:type="spellStart"/>
            <w:r w:rsidRPr="00475A91">
              <w:rPr>
                <w:rFonts w:ascii="Arial" w:eastAsia="Times New Roman" w:hAnsi="Arial" w:cs="Arial"/>
                <w:color w:val="000000"/>
                <w:sz w:val="21"/>
                <w:szCs w:val="21"/>
                <w:lang w:eastAsia="ru-RU"/>
              </w:rPr>
              <w:t>ТУСУРа</w:t>
            </w:r>
            <w:proofErr w:type="spellEnd"/>
            <w:r w:rsidRPr="00475A91">
              <w:rPr>
                <w:rFonts w:ascii="Arial" w:eastAsia="Times New Roman" w:hAnsi="Arial" w:cs="Arial"/>
                <w:color w:val="000000"/>
                <w:sz w:val="21"/>
                <w:szCs w:val="21"/>
                <w:lang w:eastAsia="ru-RU"/>
              </w:rPr>
              <w:t>)</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927985" cy="2177415"/>
                  <wp:effectExtent l="19050" t="0" r="5715" b="0"/>
                  <wp:docPr id="17" name="Рисунок 17" descr="Одноламповый приемник прямого уси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дноламповый приемник прямого усиления"/>
                          <pic:cNvPicPr>
                            <a:picLocks noChangeAspect="1" noChangeArrowheads="1"/>
                          </pic:cNvPicPr>
                        </pic:nvPicPr>
                        <pic:blipFill>
                          <a:blip r:embed="rId36"/>
                          <a:srcRect/>
                          <a:stretch>
                            <a:fillRect/>
                          </a:stretch>
                        </pic:blipFill>
                        <pic:spPr bwMode="auto">
                          <a:xfrm>
                            <a:off x="0" y="0"/>
                            <a:ext cx="2927985" cy="217741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1.10 Одноламповый приемник прямого усиления по регенеративной схеме (1929 год)</w:t>
            </w:r>
            <w:r w:rsidRPr="00475A91">
              <w:rPr>
                <w:rFonts w:ascii="Arial" w:eastAsia="Times New Roman" w:hAnsi="Arial" w:cs="Arial"/>
                <w:color w:val="000000"/>
                <w:sz w:val="21"/>
                <w:szCs w:val="21"/>
                <w:lang w:eastAsia="ru-RU"/>
              </w:rPr>
              <w:br/>
              <w:t xml:space="preserve">(из архива музея </w:t>
            </w:r>
            <w:proofErr w:type="spellStart"/>
            <w:r w:rsidRPr="00475A91">
              <w:rPr>
                <w:rFonts w:ascii="Arial" w:eastAsia="Times New Roman" w:hAnsi="Arial" w:cs="Arial"/>
                <w:color w:val="000000"/>
                <w:sz w:val="21"/>
                <w:szCs w:val="21"/>
                <w:lang w:eastAsia="ru-RU"/>
              </w:rPr>
              <w:t>ТУСУРа</w:t>
            </w:r>
            <w:proofErr w:type="spellEnd"/>
            <w:r w:rsidRPr="00475A91">
              <w:rPr>
                <w:rFonts w:ascii="Arial" w:eastAsia="Times New Roman" w:hAnsi="Arial" w:cs="Arial"/>
                <w:color w:val="000000"/>
                <w:sz w:val="21"/>
                <w:szCs w:val="21"/>
                <w:lang w:eastAsia="ru-RU"/>
              </w:rPr>
              <w:t>)</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732405" cy="2089785"/>
                  <wp:effectExtent l="19050" t="0" r="0" b="0"/>
                  <wp:docPr id="18" name="Рисунок 18" descr="Радиоприемник «ЭЧ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диоприемник «ЭЧС-2»"/>
                          <pic:cNvPicPr>
                            <a:picLocks noChangeAspect="1" noChangeArrowheads="1"/>
                          </pic:cNvPicPr>
                        </pic:nvPicPr>
                        <pic:blipFill>
                          <a:blip r:embed="rId37"/>
                          <a:srcRect/>
                          <a:stretch>
                            <a:fillRect/>
                          </a:stretch>
                        </pic:blipFill>
                        <pic:spPr bwMode="auto">
                          <a:xfrm>
                            <a:off x="0" y="0"/>
                            <a:ext cx="2732405" cy="208978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1.11 Радиоприемник «ЭЧС-2» (1932 год)</w:t>
            </w:r>
            <w:r w:rsidRPr="00475A91">
              <w:rPr>
                <w:rFonts w:ascii="Arial" w:eastAsia="Times New Roman" w:hAnsi="Arial" w:cs="Arial"/>
                <w:color w:val="000000"/>
                <w:sz w:val="21"/>
                <w:lang w:eastAsia="ru-RU"/>
              </w:rPr>
              <w:t> </w:t>
            </w:r>
            <w:r w:rsidRPr="00475A91">
              <w:rPr>
                <w:rFonts w:ascii="Arial" w:eastAsia="Times New Roman" w:hAnsi="Arial" w:cs="Arial"/>
                <w:color w:val="000000"/>
                <w:sz w:val="21"/>
                <w:szCs w:val="21"/>
                <w:lang w:eastAsia="ru-RU"/>
              </w:rPr>
              <w:br/>
              <w:t xml:space="preserve">(из архива музея </w:t>
            </w:r>
            <w:proofErr w:type="spellStart"/>
            <w:r w:rsidRPr="00475A91">
              <w:rPr>
                <w:rFonts w:ascii="Arial" w:eastAsia="Times New Roman" w:hAnsi="Arial" w:cs="Arial"/>
                <w:color w:val="000000"/>
                <w:sz w:val="21"/>
                <w:szCs w:val="21"/>
                <w:lang w:eastAsia="ru-RU"/>
              </w:rPr>
              <w:t>ТУСУРа</w:t>
            </w:r>
            <w:proofErr w:type="spellEnd"/>
            <w:r w:rsidRPr="00475A91">
              <w:rPr>
                <w:rFonts w:ascii="Arial" w:eastAsia="Times New Roman" w:hAnsi="Arial" w:cs="Arial"/>
                <w:color w:val="000000"/>
                <w:sz w:val="21"/>
                <w:szCs w:val="21"/>
                <w:lang w:eastAsia="ru-RU"/>
              </w:rPr>
              <w:t>)</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2775585" cy="3668395"/>
                  <wp:effectExtent l="19050" t="0" r="5715" b="0"/>
                  <wp:docPr id="19" name="Рисунок 19" descr="Радиоприемник Telefuken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диоприемник Telefuken super"/>
                          <pic:cNvPicPr>
                            <a:picLocks noChangeAspect="1" noChangeArrowheads="1"/>
                          </pic:cNvPicPr>
                        </pic:nvPicPr>
                        <pic:blipFill>
                          <a:blip r:embed="rId38"/>
                          <a:srcRect/>
                          <a:stretch>
                            <a:fillRect/>
                          </a:stretch>
                        </pic:blipFill>
                        <pic:spPr bwMode="auto">
                          <a:xfrm>
                            <a:off x="0" y="0"/>
                            <a:ext cx="2775585" cy="366839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 xml:space="preserve">Рис. 1.12 Радиоприемник </w:t>
            </w:r>
            <w:proofErr w:type="spellStart"/>
            <w:r w:rsidRPr="00475A91">
              <w:rPr>
                <w:rFonts w:ascii="Arial" w:eastAsia="Times New Roman" w:hAnsi="Arial" w:cs="Arial"/>
                <w:color w:val="000000"/>
                <w:sz w:val="21"/>
                <w:szCs w:val="21"/>
                <w:lang w:eastAsia="ru-RU"/>
              </w:rPr>
              <w:t>Telefuken</w:t>
            </w:r>
            <w:proofErr w:type="spellEnd"/>
            <w:r w:rsidRPr="00475A91">
              <w:rPr>
                <w:rFonts w:ascii="Arial" w:eastAsia="Times New Roman" w:hAnsi="Arial" w:cs="Arial"/>
                <w:color w:val="000000"/>
                <w:sz w:val="21"/>
                <w:szCs w:val="21"/>
                <w:lang w:eastAsia="ru-RU"/>
              </w:rPr>
              <w:t xml:space="preserve"> </w:t>
            </w:r>
            <w:proofErr w:type="spellStart"/>
            <w:r w:rsidRPr="00475A91">
              <w:rPr>
                <w:rFonts w:ascii="Arial" w:eastAsia="Times New Roman" w:hAnsi="Arial" w:cs="Arial"/>
                <w:color w:val="000000"/>
                <w:sz w:val="21"/>
                <w:szCs w:val="21"/>
                <w:lang w:eastAsia="ru-RU"/>
              </w:rPr>
              <w:t>super</w:t>
            </w:r>
            <w:proofErr w:type="spellEnd"/>
            <w:r w:rsidRPr="00475A91">
              <w:rPr>
                <w:rFonts w:ascii="Arial" w:eastAsia="Times New Roman" w:hAnsi="Arial" w:cs="Arial"/>
                <w:color w:val="000000"/>
                <w:sz w:val="21"/>
                <w:szCs w:val="21"/>
                <w:lang w:eastAsia="ru-RU"/>
              </w:rPr>
              <w:t xml:space="preserve"> модель 647 WL (1936 год)</w:t>
            </w:r>
            <w:r w:rsidRPr="00475A91">
              <w:rPr>
                <w:rFonts w:ascii="Arial" w:eastAsia="Times New Roman" w:hAnsi="Arial" w:cs="Arial"/>
                <w:color w:val="000000"/>
                <w:sz w:val="21"/>
                <w:szCs w:val="21"/>
                <w:lang w:eastAsia="ru-RU"/>
              </w:rPr>
              <w:br/>
              <w:t xml:space="preserve">(из архива музея </w:t>
            </w:r>
            <w:proofErr w:type="spellStart"/>
            <w:r w:rsidRPr="00475A91">
              <w:rPr>
                <w:rFonts w:ascii="Arial" w:eastAsia="Times New Roman" w:hAnsi="Arial" w:cs="Arial"/>
                <w:color w:val="000000"/>
                <w:sz w:val="21"/>
                <w:szCs w:val="21"/>
                <w:lang w:eastAsia="ru-RU"/>
              </w:rPr>
              <w:t>ТУСУРа</w:t>
            </w:r>
            <w:proofErr w:type="spellEnd"/>
            <w:r w:rsidRPr="00475A91">
              <w:rPr>
                <w:rFonts w:ascii="Arial" w:eastAsia="Times New Roman" w:hAnsi="Arial" w:cs="Arial"/>
                <w:color w:val="000000"/>
                <w:sz w:val="21"/>
                <w:szCs w:val="21"/>
                <w:lang w:eastAsia="ru-RU"/>
              </w:rPr>
              <w:t>)</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396615" cy="2046605"/>
                  <wp:effectExtent l="19050" t="0" r="0" b="0"/>
                  <wp:docPr id="20" name="Рисунок 20" descr="Радиоприемники СИ253 и 6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диоприемники СИ253 и 6Н-1"/>
                          <pic:cNvPicPr>
                            <a:picLocks noChangeAspect="1" noChangeArrowheads="1"/>
                          </pic:cNvPicPr>
                        </pic:nvPicPr>
                        <pic:blipFill>
                          <a:blip r:embed="rId39"/>
                          <a:srcRect/>
                          <a:stretch>
                            <a:fillRect/>
                          </a:stretch>
                        </pic:blipFill>
                        <pic:spPr bwMode="auto">
                          <a:xfrm>
                            <a:off x="0" y="0"/>
                            <a:ext cx="3396615" cy="204660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1.13 Радиоприемники СИ253 (а) (1935 год) и 6Н-1 (б) (1938 год)</w:t>
            </w:r>
            <w:r w:rsidRPr="00475A91">
              <w:rPr>
                <w:rFonts w:ascii="Arial" w:eastAsia="Times New Roman" w:hAnsi="Arial" w:cs="Arial"/>
                <w:color w:val="000000"/>
                <w:sz w:val="21"/>
                <w:szCs w:val="21"/>
                <w:lang w:eastAsia="ru-RU"/>
              </w:rPr>
              <w:br/>
              <w:t xml:space="preserve">(из архива музея </w:t>
            </w:r>
            <w:proofErr w:type="spellStart"/>
            <w:r w:rsidRPr="00475A91">
              <w:rPr>
                <w:rFonts w:ascii="Arial" w:eastAsia="Times New Roman" w:hAnsi="Arial" w:cs="Arial"/>
                <w:color w:val="000000"/>
                <w:sz w:val="21"/>
                <w:szCs w:val="21"/>
                <w:lang w:eastAsia="ru-RU"/>
              </w:rPr>
              <w:t>ТУСУРа</w:t>
            </w:r>
            <w:proofErr w:type="spellEnd"/>
            <w:r w:rsidRPr="00475A91">
              <w:rPr>
                <w:rFonts w:ascii="Arial" w:eastAsia="Times New Roman" w:hAnsi="Arial" w:cs="Arial"/>
                <w:color w:val="000000"/>
                <w:sz w:val="21"/>
                <w:szCs w:val="21"/>
                <w:lang w:eastAsia="ru-RU"/>
              </w:rPr>
              <w:t>)</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818005" cy="1350010"/>
                  <wp:effectExtent l="19050" t="0" r="0" b="0"/>
                  <wp:docPr id="21" name="Рисунок 21" descr="Москвич-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осквич-В"/>
                          <pic:cNvPicPr>
                            <a:picLocks noChangeAspect="1" noChangeArrowheads="1"/>
                          </pic:cNvPicPr>
                        </pic:nvPicPr>
                        <pic:blipFill>
                          <a:blip r:embed="rId40"/>
                          <a:srcRect/>
                          <a:stretch>
                            <a:fillRect/>
                          </a:stretch>
                        </pic:blipFill>
                        <pic:spPr bwMode="auto">
                          <a:xfrm>
                            <a:off x="0" y="0"/>
                            <a:ext cx="1818005" cy="1350010"/>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1.14</w:t>
            </w:r>
            <w:proofErr w:type="gramStart"/>
            <w:r w:rsidRPr="00475A91">
              <w:rPr>
                <w:rFonts w:ascii="Arial" w:eastAsia="Times New Roman" w:hAnsi="Arial" w:cs="Arial"/>
                <w:color w:val="000000"/>
                <w:sz w:val="21"/>
                <w:szCs w:val="21"/>
                <w:lang w:eastAsia="ru-RU"/>
              </w:rPr>
              <w:t xml:space="preserve"> О</w:t>
            </w:r>
            <w:proofErr w:type="gramEnd"/>
            <w:r w:rsidRPr="00475A91">
              <w:rPr>
                <w:rFonts w:ascii="Arial" w:eastAsia="Times New Roman" w:hAnsi="Arial" w:cs="Arial"/>
                <w:color w:val="000000"/>
                <w:sz w:val="21"/>
                <w:szCs w:val="21"/>
                <w:lang w:eastAsia="ru-RU"/>
              </w:rPr>
              <w:t>дин из первых серийных отечественных радиоприемников на электронных лампах «Москвич-В» (1949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2372995" cy="1784985"/>
                  <wp:effectExtent l="19050" t="0" r="8255" b="0"/>
                  <wp:docPr id="22" name="Рисунок 22" descr="Ламповый радиоприемник «Урал-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Ламповый радиоприемник «Урал-52»"/>
                          <pic:cNvPicPr>
                            <a:picLocks noChangeAspect="1" noChangeArrowheads="1"/>
                          </pic:cNvPicPr>
                        </pic:nvPicPr>
                        <pic:blipFill>
                          <a:blip r:embed="rId41"/>
                          <a:srcRect/>
                          <a:stretch>
                            <a:fillRect/>
                          </a:stretch>
                        </pic:blipFill>
                        <pic:spPr bwMode="auto">
                          <a:xfrm>
                            <a:off x="0" y="0"/>
                            <a:ext cx="2372995" cy="178498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1.15 Ламповый радиоприемник «Урал-52» (1952 год)</w:t>
            </w:r>
            <w:r w:rsidRPr="00475A91">
              <w:rPr>
                <w:rFonts w:ascii="Arial" w:eastAsia="Times New Roman" w:hAnsi="Arial" w:cs="Arial"/>
                <w:color w:val="000000"/>
                <w:sz w:val="21"/>
                <w:szCs w:val="21"/>
                <w:lang w:eastAsia="ru-RU"/>
              </w:rPr>
              <w:br/>
              <w:t xml:space="preserve">(из архива музея </w:t>
            </w:r>
            <w:proofErr w:type="spellStart"/>
            <w:r w:rsidRPr="00475A91">
              <w:rPr>
                <w:rFonts w:ascii="Arial" w:eastAsia="Times New Roman" w:hAnsi="Arial" w:cs="Arial"/>
                <w:color w:val="000000"/>
                <w:sz w:val="21"/>
                <w:szCs w:val="21"/>
                <w:lang w:eastAsia="ru-RU"/>
              </w:rPr>
              <w:t>ТУСУРа</w:t>
            </w:r>
            <w:proofErr w:type="spellEnd"/>
            <w:r w:rsidRPr="00475A91">
              <w:rPr>
                <w:rFonts w:ascii="Arial" w:eastAsia="Times New Roman" w:hAnsi="Arial" w:cs="Arial"/>
                <w:color w:val="000000"/>
                <w:sz w:val="21"/>
                <w:szCs w:val="21"/>
                <w:lang w:eastAsia="ru-RU"/>
              </w:rPr>
              <w:t>)</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394585" cy="1796415"/>
                  <wp:effectExtent l="19050" t="0" r="5715" b="0"/>
                  <wp:docPr id="23" name="Рисунок 23" descr="радиоприемник 2-го класса «Бал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диоприемник 2-го класса «Балтика»"/>
                          <pic:cNvPicPr>
                            <a:picLocks noChangeAspect="1" noChangeArrowheads="1"/>
                          </pic:cNvPicPr>
                        </pic:nvPicPr>
                        <pic:blipFill>
                          <a:blip r:embed="rId42"/>
                          <a:srcRect/>
                          <a:stretch>
                            <a:fillRect/>
                          </a:stretch>
                        </pic:blipFill>
                        <pic:spPr bwMode="auto">
                          <a:xfrm>
                            <a:off x="0" y="0"/>
                            <a:ext cx="2394585" cy="179641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1.16 Всеволновый ламповый супергетеродинный радиоприемник 2-го класса «Балтика» (1950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133600" cy="1567815"/>
                  <wp:effectExtent l="19050" t="0" r="0" b="0"/>
                  <wp:docPr id="24" name="Рисунок 24" descr="радиоприемников на электронных пальчиковых лампах «Звезда-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диоприемников на электронных пальчиковых лампах «Звезда-54»"/>
                          <pic:cNvPicPr>
                            <a:picLocks noChangeAspect="1" noChangeArrowheads="1"/>
                          </pic:cNvPicPr>
                        </pic:nvPicPr>
                        <pic:blipFill>
                          <a:blip r:embed="rId43"/>
                          <a:srcRect/>
                          <a:stretch>
                            <a:fillRect/>
                          </a:stretch>
                        </pic:blipFill>
                        <pic:spPr bwMode="auto">
                          <a:xfrm>
                            <a:off x="0" y="0"/>
                            <a:ext cx="2133600" cy="156781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1.17</w:t>
            </w:r>
            <w:proofErr w:type="gramStart"/>
            <w:r w:rsidRPr="00475A91">
              <w:rPr>
                <w:rFonts w:ascii="Arial" w:eastAsia="Times New Roman" w:hAnsi="Arial" w:cs="Arial"/>
                <w:color w:val="000000"/>
                <w:sz w:val="21"/>
                <w:szCs w:val="21"/>
                <w:lang w:eastAsia="ru-RU"/>
              </w:rPr>
              <w:t xml:space="preserve"> О</w:t>
            </w:r>
            <w:proofErr w:type="gramEnd"/>
            <w:r w:rsidRPr="00475A91">
              <w:rPr>
                <w:rFonts w:ascii="Arial" w:eastAsia="Times New Roman" w:hAnsi="Arial" w:cs="Arial"/>
                <w:color w:val="000000"/>
                <w:sz w:val="21"/>
                <w:szCs w:val="21"/>
                <w:lang w:eastAsia="ru-RU"/>
              </w:rPr>
              <w:t>дин из первых серийных отечественных радиоприемников на электронных пальчиковых лампах «Звезда-54» (1954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112010" cy="1610995"/>
                  <wp:effectExtent l="19050" t="0" r="2540" b="0"/>
                  <wp:docPr id="25" name="Рисунок 25" descr="Латви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Латвия-М"/>
                          <pic:cNvPicPr>
                            <a:picLocks noChangeAspect="1" noChangeArrowheads="1"/>
                          </pic:cNvPicPr>
                        </pic:nvPicPr>
                        <pic:blipFill>
                          <a:blip r:embed="rId44"/>
                          <a:srcRect/>
                          <a:stretch>
                            <a:fillRect/>
                          </a:stretch>
                        </pic:blipFill>
                        <pic:spPr bwMode="auto">
                          <a:xfrm>
                            <a:off x="0" y="0"/>
                            <a:ext cx="2112010" cy="161099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lastRenderedPageBreak/>
              <w:t>Рис. 1.18 Всеволновый ламповый супергетеродинный радиоприемник 1-го класса «Латвия-М» (1965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191000" cy="1545590"/>
                  <wp:effectExtent l="19050" t="0" r="0" b="0"/>
                  <wp:docPr id="26" name="Рисунок 26" descr="Кантата-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нтата-204"/>
                          <pic:cNvPicPr>
                            <a:picLocks noChangeAspect="1" noChangeArrowheads="1"/>
                          </pic:cNvPicPr>
                        </pic:nvPicPr>
                        <pic:blipFill>
                          <a:blip r:embed="rId45"/>
                          <a:srcRect/>
                          <a:stretch>
                            <a:fillRect/>
                          </a:stretch>
                        </pic:blipFill>
                        <pic:spPr bwMode="auto">
                          <a:xfrm>
                            <a:off x="0" y="0"/>
                            <a:ext cx="4191000" cy="1545590"/>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1.19 Ламповая радиола «Кантата-204» (1974 г.)</w:t>
            </w:r>
          </w:p>
        </w:tc>
      </w:tr>
      <w:tr w:rsidR="00475A91" w:rsidRPr="00475A91" w:rsidTr="00475A91">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3526790" cy="1502410"/>
                  <wp:effectExtent l="19050" t="0" r="0" b="0"/>
                  <wp:docPr id="27" name="Рисунок 27" descr="Гиала-410 и Селга-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иала-410 и Селга-402"/>
                          <pic:cNvPicPr>
                            <a:picLocks noChangeAspect="1" noChangeArrowheads="1"/>
                          </pic:cNvPicPr>
                        </pic:nvPicPr>
                        <pic:blipFill>
                          <a:blip r:embed="rId46"/>
                          <a:srcRect/>
                          <a:stretch>
                            <a:fillRect/>
                          </a:stretch>
                        </pic:blipFill>
                        <pic:spPr bwMode="auto">
                          <a:xfrm>
                            <a:off x="0" y="0"/>
                            <a:ext cx="3526790" cy="1502410"/>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1.20 Транзисторные переносные транзисторные приемники «Гиала-410» (а) 1980 года выпуска и «Селга-402» (б) (1970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343400" cy="1632585"/>
                  <wp:effectExtent l="19050" t="0" r="0" b="0"/>
                  <wp:docPr id="28" name="Рисунок 28" descr="переносная радиола «М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ереносная радиола «Мрия»"/>
                          <pic:cNvPicPr>
                            <a:picLocks noChangeAspect="1" noChangeArrowheads="1"/>
                          </pic:cNvPicPr>
                        </pic:nvPicPr>
                        <pic:blipFill>
                          <a:blip r:embed="rId47"/>
                          <a:srcRect/>
                          <a:stretch>
                            <a:fillRect/>
                          </a:stretch>
                        </pic:blipFill>
                        <pic:spPr bwMode="auto">
                          <a:xfrm>
                            <a:off x="0" y="0"/>
                            <a:ext cx="4343400" cy="163258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1.21 Транзисторная переносная радиола «</w:t>
            </w:r>
            <w:proofErr w:type="spellStart"/>
            <w:r w:rsidRPr="00475A91">
              <w:rPr>
                <w:rFonts w:ascii="Arial" w:eastAsia="Times New Roman" w:hAnsi="Arial" w:cs="Arial"/>
                <w:color w:val="000000"/>
                <w:sz w:val="21"/>
                <w:szCs w:val="21"/>
                <w:lang w:eastAsia="ru-RU"/>
              </w:rPr>
              <w:t>Мрия</w:t>
            </w:r>
            <w:proofErr w:type="spellEnd"/>
            <w:r w:rsidRPr="00475A91">
              <w:rPr>
                <w:rFonts w:ascii="Arial" w:eastAsia="Times New Roman" w:hAnsi="Arial" w:cs="Arial"/>
                <w:color w:val="000000"/>
                <w:sz w:val="21"/>
                <w:szCs w:val="21"/>
                <w:lang w:eastAsia="ru-RU"/>
              </w:rPr>
              <w:t>» (1967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256405" cy="1545590"/>
                  <wp:effectExtent l="19050" t="0" r="0" b="0"/>
                  <wp:docPr id="29" name="Рисунок 29" descr="VEF-SPIDO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EF-SPIDOLA-10"/>
                          <pic:cNvPicPr>
                            <a:picLocks noChangeAspect="1" noChangeArrowheads="1"/>
                          </pic:cNvPicPr>
                        </pic:nvPicPr>
                        <pic:blipFill>
                          <a:blip r:embed="rId48"/>
                          <a:srcRect/>
                          <a:stretch>
                            <a:fillRect/>
                          </a:stretch>
                        </pic:blipFill>
                        <pic:spPr bwMode="auto">
                          <a:xfrm>
                            <a:off x="0" y="0"/>
                            <a:ext cx="4256405" cy="1545590"/>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1.22 Транзисторные переносные радиоприемники «Россия» (1970 год) VEF-SPIDOLA-10 (1967 год) и «Спидола-231» (1976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4267200" cy="1632585"/>
                  <wp:effectExtent l="19050" t="0" r="0" b="0"/>
                  <wp:docPr id="30" name="Рисунок 30" descr="переносная радиомагнитола «Томь-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ереносная радиомагнитола «Томь-206»"/>
                          <pic:cNvPicPr>
                            <a:picLocks noChangeAspect="1" noChangeArrowheads="1"/>
                          </pic:cNvPicPr>
                        </pic:nvPicPr>
                        <pic:blipFill>
                          <a:blip r:embed="rId49"/>
                          <a:srcRect/>
                          <a:stretch>
                            <a:fillRect/>
                          </a:stretch>
                        </pic:blipFill>
                        <pic:spPr bwMode="auto">
                          <a:xfrm>
                            <a:off x="0" y="0"/>
                            <a:ext cx="4267200" cy="163258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 xml:space="preserve">Рис. 1.23 Транзисторный переносной радиоприемники «Россия» (1970 год) и переносная </w:t>
            </w:r>
            <w:proofErr w:type="spellStart"/>
            <w:r w:rsidRPr="00475A91">
              <w:rPr>
                <w:rFonts w:ascii="Arial" w:eastAsia="Times New Roman" w:hAnsi="Arial" w:cs="Arial"/>
                <w:color w:val="000000"/>
                <w:sz w:val="21"/>
                <w:szCs w:val="21"/>
                <w:lang w:eastAsia="ru-RU"/>
              </w:rPr>
              <w:t>радиомагнитола</w:t>
            </w:r>
            <w:proofErr w:type="spellEnd"/>
            <w:r w:rsidRPr="00475A91">
              <w:rPr>
                <w:rFonts w:ascii="Arial" w:eastAsia="Times New Roman" w:hAnsi="Arial" w:cs="Arial"/>
                <w:color w:val="000000"/>
                <w:sz w:val="21"/>
                <w:szCs w:val="21"/>
                <w:lang w:eastAsia="ru-RU"/>
              </w:rPr>
              <w:t xml:space="preserve"> «Томь-206» (1980-х гг.)</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234815" cy="1621790"/>
                  <wp:effectExtent l="19050" t="0" r="0" b="0"/>
                  <wp:docPr id="31" name="Рисунок 31" descr="Радиотрансляционные радиоприемники «ТПС-54» и «Казах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адиотрансляционные радиоприемники «ТПС-54» и «Казахстан»"/>
                          <pic:cNvPicPr>
                            <a:picLocks noChangeAspect="1" noChangeArrowheads="1"/>
                          </pic:cNvPicPr>
                        </pic:nvPicPr>
                        <pic:blipFill>
                          <a:blip r:embed="rId50"/>
                          <a:srcRect/>
                          <a:stretch>
                            <a:fillRect/>
                          </a:stretch>
                        </pic:blipFill>
                        <pic:spPr bwMode="auto">
                          <a:xfrm>
                            <a:off x="0" y="0"/>
                            <a:ext cx="4234815" cy="1621790"/>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1.24 Радиотрансляционные радиоприемники «ТПС-54» (1954 год) и «Казахстан» высшего класса (1963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242185" cy="1121410"/>
                  <wp:effectExtent l="19050" t="0" r="5715" b="0"/>
                  <wp:docPr id="32" name="Рисунок 32" descr="радиоприемник высшего класса «ИШ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адиоприемник высшего класса «ИШИМ»"/>
                          <pic:cNvPicPr>
                            <a:picLocks noChangeAspect="1" noChangeArrowheads="1"/>
                          </pic:cNvPicPr>
                        </pic:nvPicPr>
                        <pic:blipFill>
                          <a:blip r:embed="rId51"/>
                          <a:srcRect/>
                          <a:stretch>
                            <a:fillRect/>
                          </a:stretch>
                        </pic:blipFill>
                        <pic:spPr bwMode="auto">
                          <a:xfrm>
                            <a:off x="0" y="0"/>
                            <a:ext cx="2242185" cy="1121410"/>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1.25 Радиотрансляционный радиоприемник высшего класса «ИШИМ» (1980-х гг.)</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253615" cy="1306195"/>
                  <wp:effectExtent l="19050" t="0" r="0" b="0"/>
                  <wp:docPr id="33" name="Рисунок 33" descr="Радиоприемник служебной связи ПР-4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адиоприемник служебной связи ПР-4П"/>
                          <pic:cNvPicPr>
                            <a:picLocks noChangeAspect="1" noChangeArrowheads="1"/>
                          </pic:cNvPicPr>
                        </pic:nvPicPr>
                        <pic:blipFill>
                          <a:blip r:embed="rId52"/>
                          <a:srcRect/>
                          <a:stretch>
                            <a:fillRect/>
                          </a:stretch>
                        </pic:blipFill>
                        <pic:spPr bwMode="auto">
                          <a:xfrm>
                            <a:off x="0" y="0"/>
                            <a:ext cx="2253615" cy="130619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1.26 Радиоприемник служебной связи ПР-4П (1952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1818005" cy="1850390"/>
                  <wp:effectExtent l="19050" t="0" r="0" b="0"/>
                  <wp:docPr id="34" name="Рисунок 34" descr="Вол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Волна-К"/>
                          <pic:cNvPicPr>
                            <a:picLocks noChangeAspect="1" noChangeArrowheads="1"/>
                          </pic:cNvPicPr>
                        </pic:nvPicPr>
                        <pic:blipFill>
                          <a:blip r:embed="rId53"/>
                          <a:srcRect/>
                          <a:stretch>
                            <a:fillRect/>
                          </a:stretch>
                        </pic:blipFill>
                        <pic:spPr bwMode="auto">
                          <a:xfrm>
                            <a:off x="0" y="0"/>
                            <a:ext cx="1818005" cy="1850390"/>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1.27 Радиоприемник служебной связи «Волна-К» (1954 год)</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158615" cy="2013585"/>
                  <wp:effectExtent l="19050" t="0" r="0" b="0"/>
                  <wp:docPr id="35" name="Рисунок 35" descr="Войсковые радиоста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Войсковые радиостанции"/>
                          <pic:cNvPicPr>
                            <a:picLocks noChangeAspect="1" noChangeArrowheads="1"/>
                          </pic:cNvPicPr>
                        </pic:nvPicPr>
                        <pic:blipFill>
                          <a:blip r:embed="rId54"/>
                          <a:srcRect/>
                          <a:stretch>
                            <a:fillRect/>
                          </a:stretch>
                        </pic:blipFill>
                        <pic:spPr bwMode="auto">
                          <a:xfrm>
                            <a:off x="0" y="0"/>
                            <a:ext cx="4158615" cy="201358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1.28 Войсковые радиостанции «Р-105М» (а) и «Р-107М» (б) (1970-х гг.)</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493010" cy="1556385"/>
                  <wp:effectExtent l="19050" t="0" r="2540" b="0"/>
                  <wp:docPr id="36" name="Рисунок 36" descr="мобильная радиостанции «Ле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обильная радиостанции «Лен-В»"/>
                          <pic:cNvPicPr>
                            <a:picLocks noChangeAspect="1" noChangeArrowheads="1"/>
                          </pic:cNvPicPr>
                        </pic:nvPicPr>
                        <pic:blipFill>
                          <a:blip r:embed="rId55"/>
                          <a:srcRect/>
                          <a:stretch>
                            <a:fillRect/>
                          </a:stretch>
                        </pic:blipFill>
                        <pic:spPr bwMode="auto">
                          <a:xfrm>
                            <a:off x="0" y="0"/>
                            <a:ext cx="2493010" cy="1556385"/>
                          </a:xfrm>
                          <a:prstGeom prst="rect">
                            <a:avLst/>
                          </a:prstGeom>
                          <a:noFill/>
                          <a:ln w="9525">
                            <a:noFill/>
                            <a:miter lim="800000"/>
                            <a:headEnd/>
                            <a:tailEnd/>
                          </a:ln>
                        </pic:spPr>
                      </pic:pic>
                    </a:graphicData>
                  </a:graphic>
                </wp:inline>
              </w:drawing>
            </w:r>
          </w:p>
          <w:p w:rsidR="00475A91" w:rsidRPr="00475A91" w:rsidRDefault="00475A91" w:rsidP="00475A91">
            <w:pPr>
              <w:spacing w:after="0" w:line="240" w:lineRule="auto"/>
              <w:jc w:val="center"/>
              <w:rPr>
                <w:rFonts w:ascii="Arial" w:eastAsia="Times New Roman" w:hAnsi="Arial" w:cs="Arial"/>
                <w:color w:val="000000"/>
                <w:sz w:val="21"/>
                <w:szCs w:val="21"/>
                <w:lang w:eastAsia="ru-RU"/>
              </w:rPr>
            </w:pPr>
            <w:r w:rsidRPr="00475A91">
              <w:rPr>
                <w:rFonts w:ascii="Arial" w:eastAsia="Times New Roman" w:hAnsi="Arial" w:cs="Arial"/>
                <w:color w:val="000000"/>
                <w:sz w:val="21"/>
                <w:szCs w:val="21"/>
                <w:lang w:eastAsia="ru-RU"/>
              </w:rPr>
              <w:t>Рис. 1.29 Автомобильная мобильная радиостанции «Лен-В» (1970-х гг.)</w:t>
            </w:r>
          </w:p>
        </w:tc>
      </w:tr>
    </w:tbl>
    <w:p w:rsidR="00475A91" w:rsidRPr="00475A91" w:rsidRDefault="00475A91" w:rsidP="00475A91">
      <w:pPr>
        <w:shd w:val="clear" w:color="auto" w:fill="CCFFFF"/>
        <w:spacing w:before="100" w:beforeAutospacing="1" w:after="100" w:afterAutospacing="1" w:line="240" w:lineRule="auto"/>
        <w:ind w:firstLine="240"/>
        <w:jc w:val="center"/>
        <w:outlineLvl w:val="1"/>
        <w:rPr>
          <w:rFonts w:ascii="Times New Roman" w:eastAsia="Times New Roman" w:hAnsi="Times New Roman" w:cs="Times New Roman"/>
          <w:b/>
          <w:bCs/>
          <w:color w:val="000000"/>
          <w:kern w:val="36"/>
          <w:sz w:val="48"/>
          <w:szCs w:val="48"/>
          <w:lang w:eastAsia="ru-RU"/>
        </w:rPr>
      </w:pPr>
      <w:r w:rsidRPr="00475A91">
        <w:rPr>
          <w:rFonts w:ascii="Arial" w:eastAsia="Times New Roman" w:hAnsi="Arial" w:cs="Arial"/>
          <w:b/>
          <w:bCs/>
          <w:color w:val="7F007F"/>
          <w:kern w:val="36"/>
          <w:sz w:val="53"/>
          <w:lang w:eastAsia="ru-RU"/>
        </w:rPr>
        <w:lastRenderedPageBreak/>
        <w:t>1.4.2 История развития телевидения в России</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475A91" w:rsidRPr="00475A91" w:rsidTr="00475A91">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475A91" w:rsidRPr="00475A91" w:rsidRDefault="00475A91" w:rsidP="00475A91">
            <w:pPr>
              <w:spacing w:after="0" w:line="240" w:lineRule="auto"/>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Начало XX века ознаменовалось также и началом возникновения и становления </w:t>
            </w:r>
            <w:proofErr w:type="gramStart"/>
            <w:r w:rsidRPr="00475A91">
              <w:rPr>
                <w:rFonts w:ascii="Arial" w:eastAsia="Times New Roman" w:hAnsi="Arial" w:cs="Arial"/>
                <w:color w:val="000000"/>
                <w:sz w:val="24"/>
                <w:szCs w:val="24"/>
                <w:lang w:eastAsia="ru-RU"/>
              </w:rPr>
              <w:t>телевидения</w:t>
            </w:r>
            <w:proofErr w:type="gramEnd"/>
            <w:r w:rsidRPr="00475A91">
              <w:rPr>
                <w:rFonts w:ascii="Arial" w:eastAsia="Times New Roman" w:hAnsi="Arial" w:cs="Arial"/>
                <w:color w:val="000000"/>
                <w:sz w:val="24"/>
                <w:szCs w:val="24"/>
                <w:lang w:eastAsia="ru-RU"/>
              </w:rPr>
              <w:t xml:space="preserve"> как в России, так и за рубежом.</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proofErr w:type="gramStart"/>
            <w:r w:rsidRPr="00475A91">
              <w:rPr>
                <w:rFonts w:ascii="Arial" w:eastAsia="Times New Roman" w:hAnsi="Arial" w:cs="Arial"/>
                <w:color w:val="000000"/>
                <w:sz w:val="24"/>
                <w:szCs w:val="24"/>
                <w:lang w:eastAsia="ru-RU"/>
              </w:rPr>
              <w:t>О</w:t>
            </w:r>
            <w:proofErr w:type="gramEnd"/>
            <w:r w:rsidRPr="00475A91">
              <w:rPr>
                <w:rFonts w:ascii="Arial" w:eastAsia="Times New Roman" w:hAnsi="Arial" w:cs="Arial"/>
                <w:color w:val="000000"/>
                <w:sz w:val="24"/>
                <w:szCs w:val="24"/>
                <w:lang w:eastAsia="ru-RU"/>
              </w:rPr>
              <w:t xml:space="preserve"> истоках формирования основ трехкомпонентной физиологической особенности зрения, на которой основываются современные системы цветного </w:t>
            </w:r>
            <w:r w:rsidRPr="00475A91">
              <w:rPr>
                <w:rFonts w:ascii="Arial" w:eastAsia="Times New Roman" w:hAnsi="Arial" w:cs="Arial"/>
                <w:color w:val="000000"/>
                <w:sz w:val="24"/>
                <w:szCs w:val="24"/>
                <w:lang w:eastAsia="ru-RU"/>
              </w:rPr>
              <w:lastRenderedPageBreak/>
              <w:t xml:space="preserve">телевидения, впервые было высказано М.В. Ломоносовым в 1756 году и развито впоследствии Юнгом и Гельмгольцем. Идея разбивки изображения на элементы и поочередная последовательная их передача были предложены в 1875 и 1876 годах соответственно, а сам термин «телевидение» впервые был употреблен в 1900 г. русским инженером-электриком К.Д. </w:t>
            </w:r>
            <w:proofErr w:type="spellStart"/>
            <w:r w:rsidRPr="00475A91">
              <w:rPr>
                <w:rFonts w:ascii="Arial" w:eastAsia="Times New Roman" w:hAnsi="Arial" w:cs="Arial"/>
                <w:color w:val="000000"/>
                <w:sz w:val="24"/>
                <w:szCs w:val="24"/>
                <w:lang w:eastAsia="ru-RU"/>
              </w:rPr>
              <w:t>Перским</w:t>
            </w:r>
            <w:proofErr w:type="spellEnd"/>
            <w:r w:rsidRPr="00475A91">
              <w:rPr>
                <w:rFonts w:ascii="Arial" w:eastAsia="Times New Roman" w:hAnsi="Arial" w:cs="Arial"/>
                <w:color w:val="000000"/>
                <w:sz w:val="24"/>
                <w:szCs w:val="24"/>
                <w:lang w:eastAsia="ru-RU"/>
              </w:rPr>
              <w:t xml:space="preserve"> на Международном электротехническом конгрессе в Париже в докладе «Электрическое телевидение».</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Интересна идея двадцатилетнего физика П.И. Бахметьева (1880 г.), предложившего осуществлять развертку по спирали: на передающей стороне спирали перемещался селеновый фотоэлемент, а на приемной — газовая горелка с управляемой электромагнитом яркостью. До него способ развертки четко не оговаривался.</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В 1899 году А.А. Полумордвинов предложил использовать для развертки два синхронно вращающихся (но с различной скоростью) диска с радиальными щелями, закрытыми </w:t>
            </w:r>
            <w:proofErr w:type="spellStart"/>
            <w:r w:rsidRPr="00475A91">
              <w:rPr>
                <w:rFonts w:ascii="Arial" w:eastAsia="Times New Roman" w:hAnsi="Arial" w:cs="Arial"/>
                <w:color w:val="000000"/>
                <w:sz w:val="24"/>
                <w:szCs w:val="24"/>
                <w:lang w:eastAsia="ru-RU"/>
              </w:rPr>
              <w:t>цветофильтрами</w:t>
            </w:r>
            <w:proofErr w:type="spellEnd"/>
            <w:r w:rsidRPr="00475A91">
              <w:rPr>
                <w:rFonts w:ascii="Arial" w:eastAsia="Times New Roman" w:hAnsi="Arial" w:cs="Arial"/>
                <w:color w:val="000000"/>
                <w:sz w:val="24"/>
                <w:szCs w:val="24"/>
                <w:lang w:eastAsia="ru-RU"/>
              </w:rPr>
              <w:t>.</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Конечно, были предложения и зарубежных ученых. Наиболее удачной оказалась конструкция немецкого студента </w:t>
            </w:r>
            <w:proofErr w:type="spellStart"/>
            <w:r w:rsidRPr="00475A91">
              <w:rPr>
                <w:rFonts w:ascii="Arial" w:eastAsia="Times New Roman" w:hAnsi="Arial" w:cs="Arial"/>
                <w:color w:val="000000"/>
                <w:sz w:val="24"/>
                <w:szCs w:val="24"/>
                <w:lang w:eastAsia="ru-RU"/>
              </w:rPr>
              <w:t>Нипкова</w:t>
            </w:r>
            <w:proofErr w:type="spellEnd"/>
            <w:r w:rsidRPr="00475A91">
              <w:rPr>
                <w:rFonts w:ascii="Arial" w:eastAsia="Times New Roman" w:hAnsi="Arial" w:cs="Arial"/>
                <w:color w:val="000000"/>
                <w:sz w:val="24"/>
                <w:szCs w:val="24"/>
                <w:lang w:eastAsia="ru-RU"/>
              </w:rPr>
              <w:t xml:space="preserve">, известная как «диск </w:t>
            </w:r>
            <w:proofErr w:type="spellStart"/>
            <w:r w:rsidRPr="00475A91">
              <w:rPr>
                <w:rFonts w:ascii="Arial" w:eastAsia="Times New Roman" w:hAnsi="Arial" w:cs="Arial"/>
                <w:color w:val="000000"/>
                <w:sz w:val="24"/>
                <w:szCs w:val="24"/>
                <w:lang w:eastAsia="ru-RU"/>
              </w:rPr>
              <w:t>Нипкова</w:t>
            </w:r>
            <w:proofErr w:type="spellEnd"/>
            <w:r w:rsidRPr="00475A91">
              <w:rPr>
                <w:rFonts w:ascii="Arial" w:eastAsia="Times New Roman" w:hAnsi="Arial" w:cs="Arial"/>
                <w:color w:val="000000"/>
                <w:sz w:val="24"/>
                <w:szCs w:val="24"/>
                <w:lang w:eastAsia="ru-RU"/>
              </w:rPr>
              <w:t xml:space="preserve">». Данная конструкция, предложенная в 1883 году и имеющая вид диска с размещенными по спирали отверстиями, длительное время была основной в механических системах телевидения. Интересно, что, не будучи «телевизионщиком», сам </w:t>
            </w:r>
            <w:proofErr w:type="spellStart"/>
            <w:r w:rsidRPr="00475A91">
              <w:rPr>
                <w:rFonts w:ascii="Arial" w:eastAsia="Times New Roman" w:hAnsi="Arial" w:cs="Arial"/>
                <w:color w:val="000000"/>
                <w:sz w:val="24"/>
                <w:szCs w:val="24"/>
                <w:lang w:eastAsia="ru-RU"/>
              </w:rPr>
              <w:t>Нипков</w:t>
            </w:r>
            <w:proofErr w:type="spellEnd"/>
            <w:r w:rsidRPr="00475A91">
              <w:rPr>
                <w:rFonts w:ascii="Arial" w:eastAsia="Times New Roman" w:hAnsi="Arial" w:cs="Arial"/>
                <w:color w:val="000000"/>
                <w:sz w:val="24"/>
                <w:szCs w:val="24"/>
                <w:lang w:eastAsia="ru-RU"/>
              </w:rPr>
              <w:t xml:space="preserve"> впервые увидел телевизионное изображение, полученное с помощью его изобретения, лишь в 1928 году, т.е. спустя 45 лет после изобретения.</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Вскоре в ряде стран началось ТВ вещание с механической разверткой изображения (в СССР в мае 1931 года). Первые системы имели развертку на 30 строк и 12,5 кадров в секунду, а размер экрана составлял всего несколько сантиметров. Проводились работы по увеличению числа строк до сотен, но это были громоздкие устройства, не пригодные для массового индивидуального использования.</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Большой вклад в развитие отечественного телевизионного вещания внесли радиолюбители, которые конструировали устройства для приема сначала зарубежных радиостанций, передававших изображение по системе с механической разверткой, а затем и первых отечественных. Среди известных радиолюбителей особое место занимает Антон Яковлевич </w:t>
            </w:r>
            <w:proofErr w:type="spellStart"/>
            <w:r w:rsidRPr="00475A91">
              <w:rPr>
                <w:rFonts w:ascii="Arial" w:eastAsia="Times New Roman" w:hAnsi="Arial" w:cs="Arial"/>
                <w:color w:val="000000"/>
                <w:sz w:val="24"/>
                <w:szCs w:val="24"/>
                <w:lang w:eastAsia="ru-RU"/>
              </w:rPr>
              <w:t>Брейтбарт</w:t>
            </w:r>
            <w:proofErr w:type="spellEnd"/>
            <w:r w:rsidRPr="00475A91">
              <w:rPr>
                <w:rFonts w:ascii="Arial" w:eastAsia="Times New Roman" w:hAnsi="Arial" w:cs="Arial"/>
                <w:color w:val="000000"/>
                <w:sz w:val="24"/>
                <w:szCs w:val="24"/>
                <w:lang w:eastAsia="ru-RU"/>
              </w:rPr>
              <w:t xml:space="preserve"> (1901–1986). Он разработал малогабаритную дешевую конструкцию Б-2, ставшую единственным типом приемного ТВ устройства, запущенного в дальнейшем в массовое серийное производство.</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Одним из первых отечественных телевизоров промышленного изготовления следует считать «телевизор для индивидуального пользования» разработки ленинградского завода им. Коминтерна, который выпускался в 1932 году. Серийное изготовление упомянутого выше дешевого малогабаритного телевизора Б-2 на том же заводе началось только в начале 1936 года. Весьма любопытно заметить, что «телевизор индивидуального пользования Б-2» и любительские конструкции для приема ТВ программ не были телевизорами в полном значении этого термина, а фактически представляли собой ТВ приставку к радиоприемнику </w:t>
            </w:r>
            <w:r w:rsidRPr="00475A91">
              <w:rPr>
                <w:rFonts w:ascii="Arial" w:eastAsia="Times New Roman" w:hAnsi="Arial" w:cs="Arial"/>
                <w:color w:val="000000"/>
                <w:sz w:val="24"/>
                <w:szCs w:val="24"/>
                <w:lang w:eastAsia="ru-RU"/>
              </w:rPr>
              <w:lastRenderedPageBreak/>
              <w:t>(рис. 1.30).</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439795" cy="2242185"/>
                  <wp:effectExtent l="19050" t="0" r="8255" b="0"/>
                  <wp:docPr id="57" name="Рисунок 57" descr="схема ТВ приемного устройства 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схема ТВ приемного устройства Б-2"/>
                          <pic:cNvPicPr>
                            <a:picLocks noChangeAspect="1" noChangeArrowheads="1"/>
                          </pic:cNvPicPr>
                        </pic:nvPicPr>
                        <pic:blipFill>
                          <a:blip r:embed="rId56"/>
                          <a:srcRect/>
                          <a:stretch>
                            <a:fillRect/>
                          </a:stretch>
                        </pic:blipFill>
                        <pic:spPr bwMode="auto">
                          <a:xfrm>
                            <a:off x="0" y="0"/>
                            <a:ext cx="3439795" cy="2242185"/>
                          </a:xfrm>
                          <a:prstGeom prst="rect">
                            <a:avLst/>
                          </a:prstGeom>
                          <a:noFill/>
                          <a:ln w="9525">
                            <a:noFill/>
                            <a:miter lim="800000"/>
                            <a:headEnd/>
                            <a:tailEnd/>
                          </a:ln>
                        </pic:spPr>
                      </pic:pic>
                    </a:graphicData>
                  </a:graphic>
                </wp:inline>
              </w:drawing>
            </w:r>
            <w:r w:rsidRPr="00475A91">
              <w:rPr>
                <w:rFonts w:ascii="Arial" w:eastAsia="Times New Roman" w:hAnsi="Arial" w:cs="Arial"/>
                <w:color w:val="000000"/>
                <w:sz w:val="24"/>
                <w:szCs w:val="24"/>
                <w:lang w:eastAsia="ru-RU"/>
              </w:rPr>
              <w:br/>
              <w:t>Рис. 1.30 Принципиальная схема ТВ приемного устройства Б-2</w:t>
            </w:r>
          </w:p>
          <w:p w:rsidR="00475A91" w:rsidRPr="00475A91" w:rsidRDefault="00475A91" w:rsidP="00475A91">
            <w:pPr>
              <w:spacing w:after="0" w:line="240" w:lineRule="auto"/>
              <w:rPr>
                <w:rFonts w:ascii="Arial" w:eastAsia="Times New Roman" w:hAnsi="Arial" w:cs="Arial"/>
                <w:color w:val="000000"/>
                <w:sz w:val="24"/>
                <w:szCs w:val="24"/>
                <w:lang w:eastAsia="ru-RU"/>
              </w:rPr>
            </w:pPr>
            <w:proofErr w:type="gramStart"/>
            <w:r w:rsidRPr="00475A91">
              <w:rPr>
                <w:rFonts w:ascii="Arial" w:eastAsia="Times New Roman" w:hAnsi="Arial" w:cs="Arial"/>
                <w:color w:val="000000"/>
                <w:sz w:val="24"/>
                <w:szCs w:val="24"/>
                <w:lang w:eastAsia="ru-RU"/>
              </w:rPr>
              <w:t xml:space="preserve">Из представленной принципиальной схемы устройства Б-2 видно, что оно состоит из неоновой лампы 1, генератора строчной развертки на частоту 375 Гц, собранного на триоде СО-118 по регенеративной схеме с параллельным питанием, ведущего мотора, синхронизирующего мотора и диска </w:t>
            </w:r>
            <w:proofErr w:type="spellStart"/>
            <w:r w:rsidRPr="00475A91">
              <w:rPr>
                <w:rFonts w:ascii="Arial" w:eastAsia="Times New Roman" w:hAnsi="Arial" w:cs="Arial"/>
                <w:color w:val="000000"/>
                <w:sz w:val="24"/>
                <w:szCs w:val="24"/>
                <w:lang w:eastAsia="ru-RU"/>
              </w:rPr>
              <w:t>Нипкова</w:t>
            </w:r>
            <w:proofErr w:type="spellEnd"/>
            <w:r w:rsidRPr="00475A91">
              <w:rPr>
                <w:rFonts w:ascii="Arial" w:eastAsia="Times New Roman" w:hAnsi="Arial" w:cs="Arial"/>
                <w:color w:val="000000"/>
                <w:sz w:val="24"/>
                <w:szCs w:val="24"/>
                <w:lang w:eastAsia="ru-RU"/>
              </w:rPr>
              <w:t>, насаженного на одну общую ось вращения роторов моторов.</w:t>
            </w:r>
            <w:proofErr w:type="gramEnd"/>
            <w:r w:rsidRPr="00475A91">
              <w:rPr>
                <w:rFonts w:ascii="Arial" w:eastAsia="Times New Roman" w:hAnsi="Arial" w:cs="Arial"/>
                <w:color w:val="000000"/>
                <w:sz w:val="24"/>
                <w:szCs w:val="24"/>
                <w:lang w:eastAsia="ru-RU"/>
              </w:rPr>
              <w:t xml:space="preserve"> В качестве синхронизирующего мотора использован реактивный мотор, известный тогда радиолюбителям больше под названием колеса </w:t>
            </w:r>
            <w:proofErr w:type="spellStart"/>
            <w:r w:rsidRPr="00475A91">
              <w:rPr>
                <w:rFonts w:ascii="Arial" w:eastAsia="Times New Roman" w:hAnsi="Arial" w:cs="Arial"/>
                <w:color w:val="000000"/>
                <w:sz w:val="24"/>
                <w:szCs w:val="24"/>
                <w:lang w:eastAsia="ru-RU"/>
              </w:rPr>
              <w:t>Лакура</w:t>
            </w:r>
            <w:proofErr w:type="spellEnd"/>
            <w:r w:rsidRPr="00475A91">
              <w:rPr>
                <w:rFonts w:ascii="Arial" w:eastAsia="Times New Roman" w:hAnsi="Arial" w:cs="Arial"/>
                <w:color w:val="000000"/>
                <w:sz w:val="24"/>
                <w:szCs w:val="24"/>
                <w:lang w:eastAsia="ru-RU"/>
              </w:rPr>
              <w:t xml:space="preserve">, или фонического колеса. Генератор управляется строчными синхронизирующими импульсами, передаваемыми в составе ТВ сигнала телепередатчика (ТВ камеры) Московского радиовещательного технического узла (МРТУ). Сигнал с генератора поступает на обмотки 2 колеса </w:t>
            </w:r>
            <w:proofErr w:type="spellStart"/>
            <w:r w:rsidRPr="00475A91">
              <w:rPr>
                <w:rFonts w:ascii="Arial" w:eastAsia="Times New Roman" w:hAnsi="Arial" w:cs="Arial"/>
                <w:color w:val="000000"/>
                <w:sz w:val="24"/>
                <w:szCs w:val="24"/>
                <w:lang w:eastAsia="ru-RU"/>
              </w:rPr>
              <w:t>Лакура</w:t>
            </w:r>
            <w:proofErr w:type="spellEnd"/>
            <w:r w:rsidRPr="00475A91">
              <w:rPr>
                <w:rFonts w:ascii="Arial" w:eastAsia="Times New Roman" w:hAnsi="Arial" w:cs="Arial"/>
                <w:color w:val="000000"/>
                <w:sz w:val="24"/>
                <w:szCs w:val="24"/>
                <w:lang w:eastAsia="ru-RU"/>
              </w:rPr>
              <w:t xml:space="preserve">, что и обеспечивает во время передачи синхронное и синфазное вращение дисков </w:t>
            </w:r>
            <w:proofErr w:type="spellStart"/>
            <w:r w:rsidRPr="00475A91">
              <w:rPr>
                <w:rFonts w:ascii="Arial" w:eastAsia="Times New Roman" w:hAnsi="Arial" w:cs="Arial"/>
                <w:color w:val="000000"/>
                <w:sz w:val="24"/>
                <w:szCs w:val="24"/>
                <w:lang w:eastAsia="ru-RU"/>
              </w:rPr>
              <w:t>Нипкова</w:t>
            </w:r>
            <w:proofErr w:type="spellEnd"/>
            <w:r w:rsidRPr="00475A91">
              <w:rPr>
                <w:rFonts w:ascii="Arial" w:eastAsia="Times New Roman" w:hAnsi="Arial" w:cs="Arial"/>
                <w:color w:val="000000"/>
                <w:sz w:val="24"/>
                <w:szCs w:val="24"/>
                <w:lang w:eastAsia="ru-RU"/>
              </w:rPr>
              <w:t xml:space="preserve"> ТВ приставки и телепередатчика МРТУ.</w:t>
            </w:r>
          </w:p>
          <w:p w:rsidR="00475A91" w:rsidRPr="00475A91" w:rsidRDefault="00475A91" w:rsidP="00475A91">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068195" cy="1284605"/>
                  <wp:effectExtent l="19050" t="0" r="8255" b="0"/>
                  <wp:docPr id="58" name="Рисунок 58" descr="Схема переделки трансформаторного вы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Схема переделки трансформаторного выхода"/>
                          <pic:cNvPicPr>
                            <a:picLocks noChangeAspect="1" noChangeArrowheads="1"/>
                          </pic:cNvPicPr>
                        </pic:nvPicPr>
                        <pic:blipFill>
                          <a:blip r:embed="rId57"/>
                          <a:srcRect/>
                          <a:stretch>
                            <a:fillRect/>
                          </a:stretch>
                        </pic:blipFill>
                        <pic:spPr bwMode="auto">
                          <a:xfrm>
                            <a:off x="0" y="0"/>
                            <a:ext cx="2068195" cy="1284605"/>
                          </a:xfrm>
                          <a:prstGeom prst="rect">
                            <a:avLst/>
                          </a:prstGeom>
                          <a:noFill/>
                          <a:ln w="9525">
                            <a:noFill/>
                            <a:miter lim="800000"/>
                            <a:headEnd/>
                            <a:tailEnd/>
                          </a:ln>
                        </pic:spPr>
                      </pic:pic>
                    </a:graphicData>
                  </a:graphic>
                </wp:inline>
              </w:drawing>
            </w:r>
            <w:r w:rsidRPr="00475A91">
              <w:rPr>
                <w:rFonts w:ascii="Arial" w:eastAsia="Times New Roman" w:hAnsi="Arial" w:cs="Arial"/>
                <w:color w:val="000000"/>
                <w:sz w:val="24"/>
                <w:szCs w:val="24"/>
                <w:lang w:eastAsia="ru-RU"/>
              </w:rPr>
              <w:br/>
              <w:t>Рис. 1.31 Схема переделки трансформаторного выхода радиоприемника: 1 — оконечная лампа приемника; 2 — гнезда (или зажимы) для подключения ТВ приемного устройства; 3 — однополюсный выключатель; 4 — выходной трансформатор; 5 — громкоговоритель</w:t>
            </w:r>
          </w:p>
        </w:tc>
      </w:tr>
      <w:tr w:rsidR="00475A91" w:rsidRPr="00475A91" w:rsidTr="00475A91">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475A91" w:rsidRPr="00475A91" w:rsidRDefault="00475A91" w:rsidP="00475A91">
            <w:pPr>
              <w:spacing w:after="0" w:line="240" w:lineRule="auto"/>
              <w:rPr>
                <w:rFonts w:ascii="Arial" w:eastAsia="Times New Roman" w:hAnsi="Arial" w:cs="Arial"/>
                <w:color w:val="000000"/>
                <w:sz w:val="24"/>
                <w:szCs w:val="24"/>
                <w:lang w:eastAsia="ru-RU"/>
              </w:rPr>
            </w:pPr>
            <w:proofErr w:type="gramStart"/>
            <w:r w:rsidRPr="00475A91">
              <w:rPr>
                <w:rFonts w:ascii="Arial" w:eastAsia="Times New Roman" w:hAnsi="Arial" w:cs="Arial"/>
                <w:color w:val="000000"/>
                <w:sz w:val="24"/>
                <w:szCs w:val="24"/>
                <w:lang w:eastAsia="ru-RU"/>
              </w:rPr>
              <w:lastRenderedPageBreak/>
              <w:t>Для подключения приставки к любому радиоприемнику необходимо было провести простейшие доработки, которые могли выполнить достаточно квалифицированные телезрители (неоновая лампа ТВ приставки включается в разрыв анодной цепи радиоприемника вместо первичной обмотки выходного трансформатора громкоговорителя, как показано на схеме.</w:t>
            </w:r>
            <w:proofErr w:type="gramEnd"/>
            <w:r w:rsidRPr="00475A91">
              <w:rPr>
                <w:rFonts w:ascii="Arial" w:eastAsia="Times New Roman" w:hAnsi="Arial" w:cs="Arial"/>
                <w:color w:val="000000"/>
                <w:sz w:val="24"/>
                <w:szCs w:val="24"/>
                <w:lang w:eastAsia="ru-RU"/>
              </w:rPr>
              <w:t xml:space="preserve"> Такая простейшая модернизация радиоприемника позволяла использовать его в обычном режиме для приема радиовещательных программ или только для приема ТВ изображения. Высокую оценку приставке дал известный мэтр среди ученых-телевизионщиков A.M. </w:t>
            </w:r>
            <w:proofErr w:type="spellStart"/>
            <w:r w:rsidRPr="00475A91">
              <w:rPr>
                <w:rFonts w:ascii="Arial" w:eastAsia="Times New Roman" w:hAnsi="Arial" w:cs="Arial"/>
                <w:color w:val="000000"/>
                <w:sz w:val="24"/>
                <w:szCs w:val="24"/>
                <w:lang w:eastAsia="ru-RU"/>
              </w:rPr>
              <w:t>Халфин</w:t>
            </w:r>
            <w:proofErr w:type="spellEnd"/>
            <w:r w:rsidRPr="00475A91">
              <w:rPr>
                <w:rFonts w:ascii="Arial" w:eastAsia="Times New Roman" w:hAnsi="Arial" w:cs="Arial"/>
                <w:color w:val="000000"/>
                <w:sz w:val="24"/>
                <w:szCs w:val="24"/>
                <w:lang w:eastAsia="ru-RU"/>
              </w:rPr>
              <w:t xml:space="preserve">: «из всех телевизоров, которые были выпущены за годы существования механического ТВ вещания, телевизор Б-2 оказался самым </w:t>
            </w:r>
            <w:r w:rsidRPr="00475A91">
              <w:rPr>
                <w:rFonts w:ascii="Arial" w:eastAsia="Times New Roman" w:hAnsi="Arial" w:cs="Arial"/>
                <w:color w:val="000000"/>
                <w:sz w:val="24"/>
                <w:szCs w:val="24"/>
                <w:lang w:eastAsia="ru-RU"/>
              </w:rPr>
              <w:lastRenderedPageBreak/>
              <w:t xml:space="preserve">удачным не только у нас в Союзе, но и, пожалуй, за границей. Во всяком </w:t>
            </w:r>
            <w:proofErr w:type="gramStart"/>
            <w:r w:rsidRPr="00475A91">
              <w:rPr>
                <w:rFonts w:ascii="Arial" w:eastAsia="Times New Roman" w:hAnsi="Arial" w:cs="Arial"/>
                <w:color w:val="000000"/>
                <w:sz w:val="24"/>
                <w:szCs w:val="24"/>
                <w:lang w:eastAsia="ru-RU"/>
              </w:rPr>
              <w:t>случае</w:t>
            </w:r>
            <w:proofErr w:type="gramEnd"/>
            <w:r w:rsidRPr="00475A91">
              <w:rPr>
                <w:rFonts w:ascii="Arial" w:eastAsia="Times New Roman" w:hAnsi="Arial" w:cs="Arial"/>
                <w:color w:val="000000"/>
                <w:sz w:val="24"/>
                <w:szCs w:val="24"/>
                <w:lang w:eastAsia="ru-RU"/>
              </w:rPr>
              <w:t xml:space="preserve"> ничего столь простого и компактного не было ни разу сконструировано».</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В современном понимании телевизор эпохи механического ТВ вещания должен был состоять из двух радиоприемников, один из которых предназначался для приема изображения и в качестве нагрузки имел неоновую лампу, а второй — на другой волне принимал звуковое сопровождение ТВ программ. Как самостоятельные установки телевизоры в годы механического телевидения не разрабатывались. В связи с этим небезынтересно отметить, что в течение всех лет функционирования механического телевидения ТВ программы, как в немом кино, часто сопровождались показом пояснительных титров. Делалось это для тех телезрителей, которые не имели второго радиоприемника. По этой же причине для москвичей (с 1937 года) звуковое сопровождение ТВ программы дублировали по городской проводной трансляционной сети. Разработка любительской конструкции Б-2 была началом большого творческого пути А.Я. </w:t>
            </w:r>
            <w:proofErr w:type="spellStart"/>
            <w:r w:rsidRPr="00475A91">
              <w:rPr>
                <w:rFonts w:ascii="Arial" w:eastAsia="Times New Roman" w:hAnsi="Arial" w:cs="Arial"/>
                <w:color w:val="000000"/>
                <w:sz w:val="24"/>
                <w:szCs w:val="24"/>
                <w:lang w:eastAsia="ru-RU"/>
              </w:rPr>
              <w:t>Брейтбарта</w:t>
            </w:r>
            <w:proofErr w:type="spellEnd"/>
            <w:r w:rsidRPr="00475A91">
              <w:rPr>
                <w:rFonts w:ascii="Arial" w:eastAsia="Times New Roman" w:hAnsi="Arial" w:cs="Arial"/>
                <w:color w:val="000000"/>
                <w:sz w:val="24"/>
                <w:szCs w:val="24"/>
                <w:lang w:eastAsia="ru-RU"/>
              </w:rPr>
              <w:t xml:space="preserve">, ставшего затем крупным ученым в области телевидения и радиолокации. Он был не только разработчиком Б-2, но и активно участвовал в вводе в эксплуатацию (1938 г.) электронного Опытного ленинградского телецентра (ОЛТЦ) в стандарте 240 строк, 25 кадров/с </w:t>
            </w:r>
            <w:proofErr w:type="gramStart"/>
            <w:r w:rsidRPr="00475A91">
              <w:rPr>
                <w:rFonts w:ascii="Arial" w:eastAsia="Times New Roman" w:hAnsi="Arial" w:cs="Arial"/>
                <w:color w:val="000000"/>
                <w:sz w:val="24"/>
                <w:szCs w:val="24"/>
                <w:lang w:eastAsia="ru-RU"/>
              </w:rPr>
              <w:t>с</w:t>
            </w:r>
            <w:proofErr w:type="gramEnd"/>
            <w:r w:rsidRPr="00475A91">
              <w:rPr>
                <w:rFonts w:ascii="Arial" w:eastAsia="Times New Roman" w:hAnsi="Arial" w:cs="Arial"/>
                <w:color w:val="000000"/>
                <w:sz w:val="24"/>
                <w:szCs w:val="24"/>
                <w:lang w:eastAsia="ru-RU"/>
              </w:rPr>
              <w:t xml:space="preserve"> прогрессивной разверткой. Это был первый телецентр, созданный полностью отечественными специалистами на отечественных узлах и деталях. После ввода ОЛТЦ в эксплуатацию Антон Яковлевич становится его первым главным инженером. Огромный вклад в развитие телевидения было сделано Борисом Львовичем </w:t>
            </w:r>
            <w:proofErr w:type="spellStart"/>
            <w:r w:rsidRPr="00475A91">
              <w:rPr>
                <w:rFonts w:ascii="Arial" w:eastAsia="Times New Roman" w:hAnsi="Arial" w:cs="Arial"/>
                <w:color w:val="000000"/>
                <w:sz w:val="24"/>
                <w:szCs w:val="24"/>
                <w:lang w:eastAsia="ru-RU"/>
              </w:rPr>
              <w:t>Розингом</w:t>
            </w:r>
            <w:proofErr w:type="spellEnd"/>
            <w:r w:rsidRPr="00475A91">
              <w:rPr>
                <w:rFonts w:ascii="Arial" w:eastAsia="Times New Roman" w:hAnsi="Arial" w:cs="Arial"/>
                <w:color w:val="000000"/>
                <w:sz w:val="24"/>
                <w:szCs w:val="24"/>
                <w:lang w:eastAsia="ru-RU"/>
              </w:rPr>
              <w:t xml:space="preserve">, профессором Петербургского технологического института. Занимаясь в течение 10 лет исследованиями в области телевидения, Б.Л. </w:t>
            </w:r>
            <w:proofErr w:type="spellStart"/>
            <w:r w:rsidRPr="00475A91">
              <w:rPr>
                <w:rFonts w:ascii="Arial" w:eastAsia="Times New Roman" w:hAnsi="Arial" w:cs="Arial"/>
                <w:color w:val="000000"/>
                <w:sz w:val="24"/>
                <w:szCs w:val="24"/>
                <w:lang w:eastAsia="ru-RU"/>
              </w:rPr>
              <w:t>Розинг</w:t>
            </w:r>
            <w:proofErr w:type="spellEnd"/>
            <w:r w:rsidRPr="00475A91">
              <w:rPr>
                <w:rFonts w:ascii="Arial" w:eastAsia="Times New Roman" w:hAnsi="Arial" w:cs="Arial"/>
                <w:color w:val="000000"/>
                <w:sz w:val="24"/>
                <w:szCs w:val="24"/>
                <w:lang w:eastAsia="ru-RU"/>
              </w:rPr>
              <w:t xml:space="preserve"> 25 июня 1907 года подал заявку на «Способ электрической передачи изображений на расстояние». По этой заявке ему был выдан патент № 18076.</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proofErr w:type="gramStart"/>
            <w:r w:rsidRPr="00475A91">
              <w:rPr>
                <w:rFonts w:ascii="Arial" w:eastAsia="Times New Roman" w:hAnsi="Arial" w:cs="Arial"/>
                <w:color w:val="000000"/>
                <w:sz w:val="24"/>
                <w:szCs w:val="24"/>
                <w:lang w:eastAsia="ru-RU"/>
              </w:rPr>
              <w:t>Следует отметить, что его работы были известны не только в России, но и получили международное признание: в Англии ему был выдан патент на «Новый, или улучшенный, метод электрической передачи на расстояние изображений и аппаратуру такой передачи» (1908 г.), в Германии — патент на «Способ электрической передачи изображений с приемом изображений при помощи электронно-лучевой трубки» (1909 г.).</w:t>
            </w:r>
            <w:proofErr w:type="gramEnd"/>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Осенью 1910 года </w:t>
            </w:r>
            <w:proofErr w:type="spellStart"/>
            <w:r w:rsidRPr="00475A91">
              <w:rPr>
                <w:rFonts w:ascii="Arial" w:eastAsia="Times New Roman" w:hAnsi="Arial" w:cs="Arial"/>
                <w:color w:val="000000"/>
                <w:sz w:val="24"/>
                <w:szCs w:val="24"/>
                <w:lang w:eastAsia="ru-RU"/>
              </w:rPr>
              <w:t>Розинг</w:t>
            </w:r>
            <w:proofErr w:type="spellEnd"/>
            <w:r w:rsidRPr="00475A91">
              <w:rPr>
                <w:rFonts w:ascii="Arial" w:eastAsia="Times New Roman" w:hAnsi="Arial" w:cs="Arial"/>
                <w:color w:val="000000"/>
                <w:sz w:val="24"/>
                <w:szCs w:val="24"/>
                <w:lang w:eastAsia="ru-RU"/>
              </w:rPr>
              <w:t xml:space="preserve"> делает в Русском техническом обществе доклад «Об электрической телескопии и одном возможном способе ее выполнения». Единственно правильный путь реализации телевидения Б.Л. </w:t>
            </w:r>
            <w:proofErr w:type="spellStart"/>
            <w:r w:rsidRPr="00475A91">
              <w:rPr>
                <w:rFonts w:ascii="Arial" w:eastAsia="Times New Roman" w:hAnsi="Arial" w:cs="Arial"/>
                <w:color w:val="000000"/>
                <w:sz w:val="24"/>
                <w:szCs w:val="24"/>
                <w:lang w:eastAsia="ru-RU"/>
              </w:rPr>
              <w:t>Розинг</w:t>
            </w:r>
            <w:proofErr w:type="spellEnd"/>
            <w:r w:rsidRPr="00475A91">
              <w:rPr>
                <w:rFonts w:ascii="Arial" w:eastAsia="Times New Roman" w:hAnsi="Arial" w:cs="Arial"/>
                <w:color w:val="000000"/>
                <w:sz w:val="24"/>
                <w:szCs w:val="24"/>
                <w:lang w:eastAsia="ru-RU"/>
              </w:rPr>
              <w:t xml:space="preserve"> видел в применении </w:t>
            </w:r>
            <w:proofErr w:type="spellStart"/>
            <w:r w:rsidRPr="00475A91">
              <w:rPr>
                <w:rFonts w:ascii="Arial" w:eastAsia="Times New Roman" w:hAnsi="Arial" w:cs="Arial"/>
                <w:color w:val="000000"/>
                <w:sz w:val="24"/>
                <w:szCs w:val="24"/>
                <w:lang w:eastAsia="ru-RU"/>
              </w:rPr>
              <w:t>безынерционных</w:t>
            </w:r>
            <w:proofErr w:type="spellEnd"/>
            <w:r w:rsidRPr="00475A91">
              <w:rPr>
                <w:rFonts w:ascii="Arial" w:eastAsia="Times New Roman" w:hAnsi="Arial" w:cs="Arial"/>
                <w:color w:val="000000"/>
                <w:sz w:val="24"/>
                <w:szCs w:val="24"/>
                <w:lang w:eastAsia="ru-RU"/>
              </w:rPr>
              <w:t xml:space="preserve"> электронных приборов. Эту задачу можно решить лишь при помощи электронного пучка. Поразительно, но этот смелый вывод был сделан </w:t>
            </w:r>
            <w:proofErr w:type="gramStart"/>
            <w:r w:rsidRPr="00475A91">
              <w:rPr>
                <w:rFonts w:ascii="Arial" w:eastAsia="Times New Roman" w:hAnsi="Arial" w:cs="Arial"/>
                <w:color w:val="000000"/>
                <w:sz w:val="24"/>
                <w:szCs w:val="24"/>
                <w:lang w:eastAsia="ru-RU"/>
              </w:rPr>
              <w:t>в</w:t>
            </w:r>
            <w:proofErr w:type="gramEnd"/>
            <w:r w:rsidRPr="00475A91">
              <w:rPr>
                <w:rFonts w:ascii="Arial" w:eastAsia="Times New Roman" w:hAnsi="Arial" w:cs="Arial"/>
                <w:color w:val="000000"/>
                <w:sz w:val="24"/>
                <w:szCs w:val="24"/>
                <w:lang w:eastAsia="ru-RU"/>
              </w:rPr>
              <w:t xml:space="preserve"> то время, когда сама электроника находилась в зачаточном состоянии. «Катодный пучок, — писал изобретатель, — есть именно то идеальное перо, которому самой природой уготовано место в аппарате получения изображения в электрическом телескопе. Оно обладает тем ценнейшим свойством, что его можно непосредственно двигать с какой угодно скоростью при помощи электрического или магнитного поля, могущего быть притом возбужденным со скоростью света с другой станции, находящейся на каком угодно расстоянии». На телевизионную систему, использующую модуляцию скорости электронного пучка, </w:t>
            </w:r>
            <w:proofErr w:type="spellStart"/>
            <w:r w:rsidRPr="00475A91">
              <w:rPr>
                <w:rFonts w:ascii="Arial" w:eastAsia="Times New Roman" w:hAnsi="Arial" w:cs="Arial"/>
                <w:color w:val="000000"/>
                <w:sz w:val="24"/>
                <w:szCs w:val="24"/>
                <w:lang w:eastAsia="ru-RU"/>
              </w:rPr>
              <w:t>Розинг</w:t>
            </w:r>
            <w:proofErr w:type="spellEnd"/>
            <w:r w:rsidRPr="00475A91">
              <w:rPr>
                <w:rFonts w:ascii="Arial" w:eastAsia="Times New Roman" w:hAnsi="Arial" w:cs="Arial"/>
                <w:color w:val="000000"/>
                <w:sz w:val="24"/>
                <w:szCs w:val="24"/>
                <w:lang w:eastAsia="ru-RU"/>
              </w:rPr>
              <w:t xml:space="preserve"> получил в 1911 году сначала российский патент, потом английский, германский и американский.</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В СССР вещание электронного телевидения началось в 1938 году на </w:t>
            </w:r>
            <w:r w:rsidRPr="00475A91">
              <w:rPr>
                <w:rFonts w:ascii="Arial" w:eastAsia="Times New Roman" w:hAnsi="Arial" w:cs="Arial"/>
                <w:color w:val="000000"/>
                <w:sz w:val="24"/>
                <w:szCs w:val="24"/>
                <w:lang w:eastAsia="ru-RU"/>
              </w:rPr>
              <w:lastRenderedPageBreak/>
              <w:t>импортном оборудовании со стандартом разложения на 343 строки. Затем был подготовлен переход на 441 строку, но Великая Отечественная война помешала внедрению этого стандарта.</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По окончании войны, в мае 1945 года, Московский телецентр первым в Европе возобновил свою работу. Одновременно шла подготовка к переходу на стандарт 625 строк, предложенный советскими специалистами. В 1948 году Московский телецентр перешел на этот стандарт.</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Первое вещание цветного телевидения в СССР осуществлялось по несовместимым системам (1953–1956 гг.), не обеспечивающим прием программ цветного телевидения на обычные черно-белые телевизоры и прием на цветные телевизоры программ черно-белого ТВ в черно-белом изображении. В основном использовались электронно-оптические системы с поочередной передачей и воспроизведением цветов с помощью синхронно и синфазно вращающихся перед передающей и приемной трубками дисков с тремя </w:t>
            </w:r>
            <w:proofErr w:type="spellStart"/>
            <w:r w:rsidRPr="00475A91">
              <w:rPr>
                <w:rFonts w:ascii="Arial" w:eastAsia="Times New Roman" w:hAnsi="Arial" w:cs="Arial"/>
                <w:color w:val="000000"/>
                <w:sz w:val="24"/>
                <w:szCs w:val="24"/>
                <w:lang w:eastAsia="ru-RU"/>
              </w:rPr>
              <w:t>цветофильтрами</w:t>
            </w:r>
            <w:proofErr w:type="spellEnd"/>
            <w:r w:rsidRPr="00475A91">
              <w:rPr>
                <w:rFonts w:ascii="Arial" w:eastAsia="Times New Roman" w:hAnsi="Arial" w:cs="Arial"/>
                <w:color w:val="000000"/>
                <w:sz w:val="24"/>
                <w:szCs w:val="24"/>
                <w:lang w:eastAsia="ru-RU"/>
              </w:rPr>
              <w:t xml:space="preserve">. Было разработано также оборудование, у которого вращающиеся диски заменялись тремя соответствующими трубками с неподвижными </w:t>
            </w:r>
            <w:proofErr w:type="spellStart"/>
            <w:r w:rsidRPr="00475A91">
              <w:rPr>
                <w:rFonts w:ascii="Arial" w:eastAsia="Times New Roman" w:hAnsi="Arial" w:cs="Arial"/>
                <w:color w:val="000000"/>
                <w:sz w:val="24"/>
                <w:szCs w:val="24"/>
                <w:lang w:eastAsia="ru-RU"/>
              </w:rPr>
              <w:t>цветофильтрами</w:t>
            </w:r>
            <w:proofErr w:type="spellEnd"/>
            <w:r w:rsidRPr="00475A91">
              <w:rPr>
                <w:rFonts w:ascii="Arial" w:eastAsia="Times New Roman" w:hAnsi="Arial" w:cs="Arial"/>
                <w:color w:val="000000"/>
                <w:sz w:val="24"/>
                <w:szCs w:val="24"/>
                <w:lang w:eastAsia="ru-RU"/>
              </w:rPr>
              <w:t xml:space="preserve"> или различными люминофорами и с оптическим разложением (на передающей стороне) и сложением (на приемной стороне) световых потоков (изображений). Изображение по данной системе разлагалось на 525 строк при 144 полях. Для этого была разработана специальная аппаратура, на Шаболовке (в Москве) оборудована студия, построена специальная башня высотой 110 м для передающей антенны и установлены передатчики.</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Первая совместимая, полностью электронная система цветного телевидения NTSC была разработана в США на стандарт 525 строк, 30 кадров, вещание по которой ведется с 1953 г. Опытное вещание по этой же системе в СССР началось в 1957 году.</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В СССР регулярное цветное телевизионное вещание по совместимой системе началось в 1967 году.</w:t>
            </w:r>
          </w:p>
          <w:p w:rsidR="00475A91" w:rsidRPr="00475A91" w:rsidRDefault="00475A91" w:rsidP="00475A91">
            <w:pPr>
              <w:spacing w:before="100" w:beforeAutospacing="1" w:after="100" w:afterAutospacing="1" w:line="240" w:lineRule="auto"/>
              <w:ind w:firstLine="240"/>
              <w:rPr>
                <w:rFonts w:ascii="Arial" w:eastAsia="Times New Roman" w:hAnsi="Arial" w:cs="Arial"/>
                <w:color w:val="000000"/>
                <w:sz w:val="24"/>
                <w:szCs w:val="24"/>
                <w:lang w:eastAsia="ru-RU"/>
              </w:rPr>
            </w:pPr>
            <w:r w:rsidRPr="00475A91">
              <w:rPr>
                <w:rFonts w:ascii="Arial" w:eastAsia="Times New Roman" w:hAnsi="Arial" w:cs="Arial"/>
                <w:color w:val="000000"/>
                <w:sz w:val="24"/>
                <w:szCs w:val="24"/>
                <w:lang w:eastAsia="ru-RU"/>
              </w:rPr>
              <w:t xml:space="preserve">В настоящее время в мире используются три системы цветного телевидения — NTSC (в 54 странах с населением 870 </w:t>
            </w:r>
            <w:proofErr w:type="spellStart"/>
            <w:proofErr w:type="gramStart"/>
            <w:r w:rsidRPr="00475A91">
              <w:rPr>
                <w:rFonts w:ascii="Arial" w:eastAsia="Times New Roman" w:hAnsi="Arial" w:cs="Arial"/>
                <w:color w:val="000000"/>
                <w:sz w:val="24"/>
                <w:szCs w:val="24"/>
                <w:lang w:eastAsia="ru-RU"/>
              </w:rPr>
              <w:t>млн</w:t>
            </w:r>
            <w:proofErr w:type="spellEnd"/>
            <w:proofErr w:type="gramEnd"/>
            <w:r w:rsidRPr="00475A91">
              <w:rPr>
                <w:rFonts w:ascii="Arial" w:eastAsia="Times New Roman" w:hAnsi="Arial" w:cs="Arial"/>
                <w:color w:val="000000"/>
                <w:sz w:val="24"/>
                <w:szCs w:val="24"/>
                <w:lang w:eastAsia="ru-RU"/>
              </w:rPr>
              <w:t xml:space="preserve"> человек), СЕКАМ (в 61 стране с населением 760 </w:t>
            </w:r>
            <w:proofErr w:type="spellStart"/>
            <w:r w:rsidRPr="00475A91">
              <w:rPr>
                <w:rFonts w:ascii="Arial" w:eastAsia="Times New Roman" w:hAnsi="Arial" w:cs="Arial"/>
                <w:color w:val="000000"/>
                <w:sz w:val="24"/>
                <w:szCs w:val="24"/>
                <w:lang w:eastAsia="ru-RU"/>
              </w:rPr>
              <w:t>млн</w:t>
            </w:r>
            <w:proofErr w:type="spellEnd"/>
            <w:r w:rsidRPr="00475A91">
              <w:rPr>
                <w:rFonts w:ascii="Arial" w:eastAsia="Times New Roman" w:hAnsi="Arial" w:cs="Arial"/>
                <w:color w:val="000000"/>
                <w:sz w:val="24"/>
                <w:szCs w:val="24"/>
                <w:lang w:eastAsia="ru-RU"/>
              </w:rPr>
              <w:t xml:space="preserve"> человек) и ПАЛ (в 81 стране с населением 3,5 </w:t>
            </w:r>
            <w:proofErr w:type="spellStart"/>
            <w:r w:rsidRPr="00475A91">
              <w:rPr>
                <w:rFonts w:ascii="Arial" w:eastAsia="Times New Roman" w:hAnsi="Arial" w:cs="Arial"/>
                <w:color w:val="000000"/>
                <w:sz w:val="24"/>
                <w:szCs w:val="24"/>
                <w:lang w:eastAsia="ru-RU"/>
              </w:rPr>
              <w:t>млрд</w:t>
            </w:r>
            <w:proofErr w:type="spellEnd"/>
            <w:r w:rsidRPr="00475A91">
              <w:rPr>
                <w:rFonts w:ascii="Arial" w:eastAsia="Times New Roman" w:hAnsi="Arial" w:cs="Arial"/>
                <w:color w:val="000000"/>
                <w:sz w:val="24"/>
                <w:szCs w:val="24"/>
                <w:lang w:eastAsia="ru-RU"/>
              </w:rPr>
              <w:t xml:space="preserve"> человек). При этом если учесть, что система ПАЛ используется в Китае и Индии, где проживают 1,4 </w:t>
            </w:r>
            <w:proofErr w:type="spellStart"/>
            <w:proofErr w:type="gramStart"/>
            <w:r w:rsidRPr="00475A91">
              <w:rPr>
                <w:rFonts w:ascii="Arial" w:eastAsia="Times New Roman" w:hAnsi="Arial" w:cs="Arial"/>
                <w:color w:val="000000"/>
                <w:sz w:val="24"/>
                <w:szCs w:val="24"/>
                <w:lang w:eastAsia="ru-RU"/>
              </w:rPr>
              <w:t>млрд</w:t>
            </w:r>
            <w:proofErr w:type="spellEnd"/>
            <w:proofErr w:type="gramEnd"/>
            <w:r w:rsidRPr="00475A91">
              <w:rPr>
                <w:rFonts w:ascii="Arial" w:eastAsia="Times New Roman" w:hAnsi="Arial" w:cs="Arial"/>
                <w:color w:val="000000"/>
                <w:sz w:val="24"/>
                <w:szCs w:val="24"/>
                <w:lang w:eastAsia="ru-RU"/>
              </w:rPr>
              <w:t xml:space="preserve"> человек, то грубо можно считать, что все три системы распределены между странами равномерно.</w:t>
            </w:r>
          </w:p>
        </w:tc>
      </w:tr>
    </w:tbl>
    <w:p w:rsidR="00B26D92" w:rsidRPr="00B26D92" w:rsidRDefault="00B26D92" w:rsidP="00B26D92">
      <w:pPr>
        <w:shd w:val="clear" w:color="auto" w:fill="CCFFFF"/>
        <w:spacing w:before="100" w:beforeAutospacing="1" w:after="100" w:afterAutospacing="1" w:line="240" w:lineRule="auto"/>
        <w:ind w:firstLine="240"/>
        <w:jc w:val="center"/>
        <w:outlineLvl w:val="1"/>
        <w:rPr>
          <w:rFonts w:ascii="Times New Roman" w:eastAsia="Times New Roman" w:hAnsi="Times New Roman" w:cs="Times New Roman"/>
          <w:b/>
          <w:bCs/>
          <w:color w:val="000000"/>
          <w:kern w:val="36"/>
          <w:sz w:val="48"/>
          <w:szCs w:val="48"/>
          <w:lang w:eastAsia="ru-RU"/>
        </w:rPr>
      </w:pPr>
      <w:r w:rsidRPr="00B26D92">
        <w:rPr>
          <w:rFonts w:ascii="Arial" w:eastAsia="Times New Roman" w:hAnsi="Arial" w:cs="Arial"/>
          <w:b/>
          <w:bCs/>
          <w:color w:val="7F007F"/>
          <w:kern w:val="36"/>
          <w:sz w:val="53"/>
          <w:lang w:eastAsia="ru-RU"/>
        </w:rPr>
        <w:lastRenderedPageBreak/>
        <w:t xml:space="preserve">1.4.3 </w:t>
      </w:r>
      <w:proofErr w:type="spellStart"/>
      <w:r w:rsidRPr="00B26D92">
        <w:rPr>
          <w:rFonts w:ascii="Arial" w:eastAsia="Times New Roman" w:hAnsi="Arial" w:cs="Arial"/>
          <w:b/>
          <w:bCs/>
          <w:color w:val="7F007F"/>
          <w:kern w:val="36"/>
          <w:sz w:val="53"/>
          <w:lang w:eastAsia="ru-RU"/>
        </w:rPr>
        <w:t>Фотоархив</w:t>
      </w:r>
      <w:proofErr w:type="spellEnd"/>
      <w:r w:rsidRPr="00B26D92">
        <w:rPr>
          <w:rFonts w:ascii="Arial" w:eastAsia="Times New Roman" w:hAnsi="Arial" w:cs="Arial"/>
          <w:b/>
          <w:bCs/>
          <w:color w:val="7F007F"/>
          <w:kern w:val="36"/>
          <w:sz w:val="53"/>
          <w:lang w:eastAsia="ru-RU"/>
        </w:rPr>
        <w:t xml:space="preserve"> телеприемников</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B26D92" w:rsidRPr="00B26D92" w:rsidTr="00B26D92">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B26D92" w:rsidRPr="00B26D92" w:rsidRDefault="00B26D92" w:rsidP="00B26D92">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3080385" cy="2286000"/>
                  <wp:effectExtent l="19050" t="0" r="5715" b="0"/>
                  <wp:docPr id="61" name="Рисунок 61" descr="КВН-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ВН-49"/>
                          <pic:cNvPicPr>
                            <a:picLocks noChangeAspect="1" noChangeArrowheads="1"/>
                          </pic:cNvPicPr>
                        </pic:nvPicPr>
                        <pic:blipFill>
                          <a:blip r:embed="rId58"/>
                          <a:srcRect/>
                          <a:stretch>
                            <a:fillRect/>
                          </a:stretch>
                        </pic:blipFill>
                        <pic:spPr bwMode="auto">
                          <a:xfrm>
                            <a:off x="0" y="0"/>
                            <a:ext cx="3080385" cy="2286000"/>
                          </a:xfrm>
                          <a:prstGeom prst="rect">
                            <a:avLst/>
                          </a:prstGeom>
                          <a:noFill/>
                          <a:ln w="9525">
                            <a:noFill/>
                            <a:miter lim="800000"/>
                            <a:headEnd/>
                            <a:tailEnd/>
                          </a:ln>
                        </pic:spPr>
                      </pic:pic>
                    </a:graphicData>
                  </a:graphic>
                </wp:inline>
              </w:drawing>
            </w:r>
            <w:r w:rsidRPr="00B26D92">
              <w:rPr>
                <w:rFonts w:ascii="Arial" w:eastAsia="Times New Roman" w:hAnsi="Arial" w:cs="Arial"/>
                <w:color w:val="000000"/>
                <w:sz w:val="24"/>
                <w:szCs w:val="24"/>
                <w:lang w:eastAsia="ru-RU"/>
              </w:rPr>
              <w:br/>
              <w:t>Рис. 1.32 Ламповый телевизионный приемник с линзой, заполненной водой КВН-49 (1949 год)</w:t>
            </w:r>
            <w:r w:rsidRPr="00B26D92">
              <w:rPr>
                <w:rFonts w:ascii="Arial" w:eastAsia="Times New Roman" w:hAnsi="Arial" w:cs="Arial"/>
                <w:color w:val="000000"/>
                <w:sz w:val="24"/>
                <w:szCs w:val="24"/>
                <w:lang w:eastAsia="ru-RU"/>
              </w:rPr>
              <w:br/>
              <w:t xml:space="preserve">(из архива музея </w:t>
            </w:r>
            <w:proofErr w:type="spellStart"/>
            <w:r w:rsidRPr="00B26D92">
              <w:rPr>
                <w:rFonts w:ascii="Arial" w:eastAsia="Times New Roman" w:hAnsi="Arial" w:cs="Arial"/>
                <w:color w:val="000000"/>
                <w:sz w:val="24"/>
                <w:szCs w:val="24"/>
                <w:lang w:eastAsia="ru-RU"/>
              </w:rPr>
              <w:t>ТУСУРа</w:t>
            </w:r>
            <w:proofErr w:type="spellEnd"/>
            <w:r w:rsidRPr="00B26D92">
              <w:rPr>
                <w:rFonts w:ascii="Arial" w:eastAsia="Times New Roman" w:hAnsi="Arial" w:cs="Arial"/>
                <w:color w:val="000000"/>
                <w:sz w:val="24"/>
                <w:szCs w:val="24"/>
                <w:lang w:eastAsia="ru-RU"/>
              </w:rPr>
              <w:t>)</w:t>
            </w:r>
          </w:p>
          <w:p w:rsidR="00B26D92" w:rsidRPr="00B26D92" w:rsidRDefault="00B26D92" w:rsidP="00B26D92">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178810" cy="2362200"/>
                  <wp:effectExtent l="19050" t="0" r="2540" b="0"/>
                  <wp:docPr id="62" name="Рисунок 62" descr="Рад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Радий"/>
                          <pic:cNvPicPr>
                            <a:picLocks noChangeAspect="1" noChangeArrowheads="1"/>
                          </pic:cNvPicPr>
                        </pic:nvPicPr>
                        <pic:blipFill>
                          <a:blip r:embed="rId59"/>
                          <a:srcRect/>
                          <a:stretch>
                            <a:fillRect/>
                          </a:stretch>
                        </pic:blipFill>
                        <pic:spPr bwMode="auto">
                          <a:xfrm>
                            <a:off x="0" y="0"/>
                            <a:ext cx="3178810" cy="2362200"/>
                          </a:xfrm>
                          <a:prstGeom prst="rect">
                            <a:avLst/>
                          </a:prstGeom>
                          <a:noFill/>
                          <a:ln w="9525">
                            <a:noFill/>
                            <a:miter lim="800000"/>
                            <a:headEnd/>
                            <a:tailEnd/>
                          </a:ln>
                        </pic:spPr>
                      </pic:pic>
                    </a:graphicData>
                  </a:graphic>
                </wp:inline>
              </w:drawing>
            </w:r>
            <w:r w:rsidRPr="00B26D92">
              <w:rPr>
                <w:rFonts w:ascii="Arial" w:eastAsia="Times New Roman" w:hAnsi="Arial" w:cs="Arial"/>
                <w:color w:val="000000"/>
                <w:sz w:val="24"/>
                <w:szCs w:val="24"/>
                <w:lang w:eastAsia="ru-RU"/>
              </w:rPr>
              <w:br/>
              <w:t>Рис. 1.33 Комбайн (</w:t>
            </w:r>
            <w:proofErr w:type="spellStart"/>
            <w:proofErr w:type="gramStart"/>
            <w:r w:rsidRPr="00B26D92">
              <w:rPr>
                <w:rFonts w:ascii="Arial" w:eastAsia="Times New Roman" w:hAnsi="Arial" w:cs="Arial"/>
                <w:color w:val="000000"/>
                <w:sz w:val="24"/>
                <w:szCs w:val="24"/>
                <w:lang w:eastAsia="ru-RU"/>
              </w:rPr>
              <w:t>теле-радиоприемник</w:t>
            </w:r>
            <w:proofErr w:type="spellEnd"/>
            <w:proofErr w:type="gramEnd"/>
            <w:r w:rsidRPr="00B26D92">
              <w:rPr>
                <w:rFonts w:ascii="Arial" w:eastAsia="Times New Roman" w:hAnsi="Arial" w:cs="Arial"/>
                <w:color w:val="000000"/>
                <w:sz w:val="24"/>
                <w:szCs w:val="24"/>
                <w:lang w:eastAsia="ru-RU"/>
              </w:rPr>
              <w:t>) «Радий» (1960 год)</w:t>
            </w:r>
            <w:r w:rsidRPr="00B26D92">
              <w:rPr>
                <w:rFonts w:ascii="Arial" w:eastAsia="Times New Roman" w:hAnsi="Arial" w:cs="Arial"/>
                <w:color w:val="000000"/>
                <w:sz w:val="24"/>
                <w:szCs w:val="24"/>
                <w:lang w:eastAsia="ru-RU"/>
              </w:rPr>
              <w:br/>
              <w:t xml:space="preserve">(из архива музея </w:t>
            </w:r>
            <w:proofErr w:type="spellStart"/>
            <w:r w:rsidRPr="00B26D92">
              <w:rPr>
                <w:rFonts w:ascii="Arial" w:eastAsia="Times New Roman" w:hAnsi="Arial" w:cs="Arial"/>
                <w:color w:val="000000"/>
                <w:sz w:val="24"/>
                <w:szCs w:val="24"/>
                <w:lang w:eastAsia="ru-RU"/>
              </w:rPr>
              <w:t>ТУСУРа</w:t>
            </w:r>
            <w:proofErr w:type="spellEnd"/>
            <w:r w:rsidRPr="00B26D92">
              <w:rPr>
                <w:rFonts w:ascii="Arial" w:eastAsia="Times New Roman" w:hAnsi="Arial" w:cs="Arial"/>
                <w:color w:val="000000"/>
                <w:sz w:val="24"/>
                <w:szCs w:val="24"/>
                <w:lang w:eastAsia="ru-RU"/>
              </w:rPr>
              <w:t>)</w:t>
            </w:r>
          </w:p>
          <w:p w:rsidR="00B26D92" w:rsidRPr="00B26D92" w:rsidRDefault="00B26D92" w:rsidP="00B26D92">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787015" cy="1991995"/>
                  <wp:effectExtent l="19050" t="0" r="0" b="0"/>
                  <wp:docPr id="63" name="Рисунок 63" descr="Т-2 Ленингр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Т-2 Ленинград"/>
                          <pic:cNvPicPr>
                            <a:picLocks noChangeAspect="1" noChangeArrowheads="1"/>
                          </pic:cNvPicPr>
                        </pic:nvPicPr>
                        <pic:blipFill>
                          <a:blip r:embed="rId60"/>
                          <a:srcRect/>
                          <a:stretch>
                            <a:fillRect/>
                          </a:stretch>
                        </pic:blipFill>
                        <pic:spPr bwMode="auto">
                          <a:xfrm>
                            <a:off x="0" y="0"/>
                            <a:ext cx="2787015" cy="1991995"/>
                          </a:xfrm>
                          <a:prstGeom prst="rect">
                            <a:avLst/>
                          </a:prstGeom>
                          <a:noFill/>
                          <a:ln w="9525">
                            <a:noFill/>
                            <a:miter lim="800000"/>
                            <a:headEnd/>
                            <a:tailEnd/>
                          </a:ln>
                        </pic:spPr>
                      </pic:pic>
                    </a:graphicData>
                  </a:graphic>
                </wp:inline>
              </w:drawing>
            </w:r>
            <w:r w:rsidRPr="00B26D92">
              <w:rPr>
                <w:rFonts w:ascii="Arial" w:eastAsia="Times New Roman" w:hAnsi="Arial" w:cs="Arial"/>
                <w:color w:val="000000"/>
                <w:sz w:val="24"/>
                <w:szCs w:val="24"/>
                <w:lang w:eastAsia="ru-RU"/>
              </w:rPr>
              <w:br/>
              <w:t xml:space="preserve">Рис. 1.34 </w:t>
            </w:r>
            <w:proofErr w:type="spellStart"/>
            <w:proofErr w:type="gramStart"/>
            <w:r w:rsidRPr="00B26D92">
              <w:rPr>
                <w:rFonts w:ascii="Arial" w:eastAsia="Times New Roman" w:hAnsi="Arial" w:cs="Arial"/>
                <w:color w:val="000000"/>
                <w:sz w:val="24"/>
                <w:szCs w:val="24"/>
                <w:lang w:eastAsia="ru-RU"/>
              </w:rPr>
              <w:t>Теле-радиоприемник</w:t>
            </w:r>
            <w:proofErr w:type="spellEnd"/>
            <w:proofErr w:type="gramEnd"/>
            <w:r w:rsidRPr="00B26D92">
              <w:rPr>
                <w:rFonts w:ascii="Arial" w:eastAsia="Times New Roman" w:hAnsi="Arial" w:cs="Arial"/>
                <w:color w:val="000000"/>
                <w:sz w:val="24"/>
                <w:szCs w:val="24"/>
                <w:lang w:eastAsia="ru-RU"/>
              </w:rPr>
              <w:t xml:space="preserve"> «Т-2 Ленинград» (1949 год)</w:t>
            </w:r>
            <w:r w:rsidRPr="00B26D92">
              <w:rPr>
                <w:rFonts w:ascii="Arial" w:eastAsia="Times New Roman" w:hAnsi="Arial" w:cs="Arial"/>
                <w:color w:val="000000"/>
                <w:sz w:val="24"/>
                <w:szCs w:val="24"/>
                <w:lang w:eastAsia="ru-RU"/>
              </w:rPr>
              <w:br/>
              <w:t xml:space="preserve">(из архива музея </w:t>
            </w:r>
            <w:proofErr w:type="spellStart"/>
            <w:r w:rsidRPr="00B26D92">
              <w:rPr>
                <w:rFonts w:ascii="Arial" w:eastAsia="Times New Roman" w:hAnsi="Arial" w:cs="Arial"/>
                <w:color w:val="000000"/>
                <w:sz w:val="24"/>
                <w:szCs w:val="24"/>
                <w:lang w:eastAsia="ru-RU"/>
              </w:rPr>
              <w:t>ТУСУРа</w:t>
            </w:r>
            <w:proofErr w:type="spellEnd"/>
            <w:r w:rsidRPr="00B26D92">
              <w:rPr>
                <w:rFonts w:ascii="Arial" w:eastAsia="Times New Roman" w:hAnsi="Arial" w:cs="Arial"/>
                <w:color w:val="000000"/>
                <w:sz w:val="24"/>
                <w:szCs w:val="24"/>
                <w:lang w:eastAsia="ru-RU"/>
              </w:rPr>
              <w:t>)</w:t>
            </w:r>
          </w:p>
        </w:tc>
      </w:tr>
      <w:tr w:rsidR="00B26D92" w:rsidRPr="00B26D92" w:rsidTr="00B26D92">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B26D92" w:rsidRPr="00B26D92" w:rsidRDefault="00B26D92" w:rsidP="00B26D92">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2101215" cy="1513205"/>
                  <wp:effectExtent l="19050" t="0" r="0" b="0"/>
                  <wp:docPr id="64" name="Рисунок 64" descr="Рассвет-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Рассвет-307"/>
                          <pic:cNvPicPr>
                            <a:picLocks noChangeAspect="1" noChangeArrowheads="1"/>
                          </pic:cNvPicPr>
                        </pic:nvPicPr>
                        <pic:blipFill>
                          <a:blip r:embed="rId61"/>
                          <a:srcRect/>
                          <a:stretch>
                            <a:fillRect/>
                          </a:stretch>
                        </pic:blipFill>
                        <pic:spPr bwMode="auto">
                          <a:xfrm>
                            <a:off x="0" y="0"/>
                            <a:ext cx="2101215" cy="1513205"/>
                          </a:xfrm>
                          <a:prstGeom prst="rect">
                            <a:avLst/>
                          </a:prstGeom>
                          <a:noFill/>
                          <a:ln w="9525">
                            <a:noFill/>
                            <a:miter lim="800000"/>
                            <a:headEnd/>
                            <a:tailEnd/>
                          </a:ln>
                        </pic:spPr>
                      </pic:pic>
                    </a:graphicData>
                  </a:graphic>
                </wp:inline>
              </w:drawing>
            </w:r>
            <w:r w:rsidRPr="00B26D92">
              <w:rPr>
                <w:rFonts w:ascii="Arial" w:eastAsia="Times New Roman" w:hAnsi="Arial" w:cs="Arial"/>
                <w:color w:val="000000"/>
                <w:sz w:val="24"/>
                <w:szCs w:val="24"/>
                <w:lang w:eastAsia="ru-RU"/>
              </w:rPr>
              <w:br/>
              <w:t>Рис. 1.35 Ламповый телевизионный приемник черно-белого изображения «Рассвет-307» (1982 год)</w:t>
            </w:r>
          </w:p>
          <w:p w:rsidR="00B26D92" w:rsidRPr="00B26D92" w:rsidRDefault="00B26D92" w:rsidP="00B26D92">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114800" cy="1610995"/>
                  <wp:effectExtent l="19050" t="0" r="0" b="0"/>
                  <wp:docPr id="65" name="Рисунок 65" descr="Электро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Электроника"/>
                          <pic:cNvPicPr>
                            <a:picLocks noChangeAspect="1" noChangeArrowheads="1"/>
                          </pic:cNvPicPr>
                        </pic:nvPicPr>
                        <pic:blipFill>
                          <a:blip r:embed="rId62"/>
                          <a:srcRect/>
                          <a:stretch>
                            <a:fillRect/>
                          </a:stretch>
                        </pic:blipFill>
                        <pic:spPr bwMode="auto">
                          <a:xfrm>
                            <a:off x="0" y="0"/>
                            <a:ext cx="4114800" cy="1610995"/>
                          </a:xfrm>
                          <a:prstGeom prst="rect">
                            <a:avLst/>
                          </a:prstGeom>
                          <a:noFill/>
                          <a:ln w="9525">
                            <a:noFill/>
                            <a:miter lim="800000"/>
                            <a:headEnd/>
                            <a:tailEnd/>
                          </a:ln>
                        </pic:spPr>
                      </pic:pic>
                    </a:graphicData>
                  </a:graphic>
                </wp:inline>
              </w:drawing>
            </w:r>
            <w:r w:rsidRPr="00B26D92">
              <w:rPr>
                <w:rFonts w:ascii="Arial" w:eastAsia="Times New Roman" w:hAnsi="Arial" w:cs="Arial"/>
                <w:color w:val="000000"/>
                <w:sz w:val="24"/>
                <w:szCs w:val="24"/>
                <w:lang w:eastAsia="ru-RU"/>
              </w:rPr>
              <w:br/>
              <w:t>Рис. 1.36 Переносной транзисторный телевизионный приемники «Электроника ВЛ-100» (1969 год) (а) и приемник цветного изображения «Электроника 432» (1980-х гг.)</w:t>
            </w:r>
          </w:p>
        </w:tc>
      </w:tr>
    </w:tbl>
    <w:p w:rsidR="00B26D92" w:rsidRPr="00B26D92" w:rsidRDefault="00B26D92" w:rsidP="00B26D92">
      <w:pPr>
        <w:shd w:val="clear" w:color="auto" w:fill="CCFFFF"/>
        <w:spacing w:before="100" w:beforeAutospacing="1" w:after="100" w:afterAutospacing="1" w:line="240" w:lineRule="auto"/>
        <w:ind w:firstLine="240"/>
        <w:jc w:val="center"/>
        <w:outlineLvl w:val="1"/>
        <w:rPr>
          <w:rFonts w:ascii="Times New Roman" w:eastAsia="Times New Roman" w:hAnsi="Times New Roman" w:cs="Times New Roman"/>
          <w:b/>
          <w:bCs/>
          <w:color w:val="000000"/>
          <w:kern w:val="36"/>
          <w:sz w:val="48"/>
          <w:szCs w:val="48"/>
          <w:lang w:eastAsia="ru-RU"/>
        </w:rPr>
      </w:pPr>
      <w:r w:rsidRPr="00B26D92">
        <w:rPr>
          <w:rFonts w:ascii="Arial" w:eastAsia="Times New Roman" w:hAnsi="Arial" w:cs="Arial"/>
          <w:b/>
          <w:bCs/>
          <w:color w:val="7F007F"/>
          <w:kern w:val="36"/>
          <w:sz w:val="53"/>
          <w:lang w:eastAsia="ru-RU"/>
        </w:rPr>
        <w:t>1.5 История развития радиосвязи, радиовещания и телевидения в Томске и Томской области</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B26D92" w:rsidRPr="00B26D92" w:rsidTr="00B26D92">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B26D92" w:rsidRPr="00B26D92" w:rsidRDefault="00B26D92" w:rsidP="00B26D92">
            <w:pPr>
              <w:spacing w:after="0" w:line="240" w:lineRule="auto"/>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История радио в Томске началась в 20-е годы XX века.</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К началу 1922 года в Томской губернии имелось 5 приемных радиостанций — в Томске, Кузнецке, Мариинске, на </w:t>
            </w:r>
            <w:proofErr w:type="spellStart"/>
            <w:r w:rsidRPr="00B26D92">
              <w:rPr>
                <w:rFonts w:ascii="Arial" w:eastAsia="Times New Roman" w:hAnsi="Arial" w:cs="Arial"/>
                <w:color w:val="000000"/>
                <w:sz w:val="24"/>
                <w:szCs w:val="24"/>
                <w:lang w:eastAsia="ru-RU"/>
              </w:rPr>
              <w:t>Судженских</w:t>
            </w:r>
            <w:proofErr w:type="spellEnd"/>
            <w:r w:rsidRPr="00B26D92">
              <w:rPr>
                <w:rFonts w:ascii="Arial" w:eastAsia="Times New Roman" w:hAnsi="Arial" w:cs="Arial"/>
                <w:color w:val="000000"/>
                <w:sz w:val="24"/>
                <w:szCs w:val="24"/>
                <w:lang w:eastAsia="ru-RU"/>
              </w:rPr>
              <w:t xml:space="preserve"> и </w:t>
            </w:r>
            <w:proofErr w:type="spellStart"/>
            <w:r w:rsidRPr="00B26D92">
              <w:rPr>
                <w:rFonts w:ascii="Arial" w:eastAsia="Times New Roman" w:hAnsi="Arial" w:cs="Arial"/>
                <w:color w:val="000000"/>
                <w:sz w:val="24"/>
                <w:szCs w:val="24"/>
                <w:lang w:eastAsia="ru-RU"/>
              </w:rPr>
              <w:t>Кольчугинских</w:t>
            </w:r>
            <w:proofErr w:type="spellEnd"/>
            <w:r w:rsidRPr="00B26D92">
              <w:rPr>
                <w:rFonts w:ascii="Arial" w:eastAsia="Times New Roman" w:hAnsi="Arial" w:cs="Arial"/>
                <w:color w:val="000000"/>
                <w:sz w:val="24"/>
                <w:szCs w:val="24"/>
                <w:lang w:eastAsia="ru-RU"/>
              </w:rPr>
              <w:t xml:space="preserve"> угольных копях. В задачу работы этих станций входило прием радиосводок и передача их в различные учреждения.</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Основным центром зарождающегося радиодела в Томске стал Томский университет. По инициативе профессора Владимира Дмитриевича Кузнецова на физико-математическом факультете была организована </w:t>
            </w:r>
            <w:proofErr w:type="spellStart"/>
            <w:r w:rsidRPr="00B26D92">
              <w:rPr>
                <w:rFonts w:ascii="Arial" w:eastAsia="Times New Roman" w:hAnsi="Arial" w:cs="Arial"/>
                <w:color w:val="000000"/>
                <w:sz w:val="24"/>
                <w:szCs w:val="24"/>
                <w:lang w:eastAsia="ru-RU"/>
              </w:rPr>
              <w:t>радиоспециальность</w:t>
            </w:r>
            <w:proofErr w:type="spellEnd"/>
            <w:r w:rsidRPr="00B26D92">
              <w:rPr>
                <w:rFonts w:ascii="Arial" w:eastAsia="Times New Roman" w:hAnsi="Arial" w:cs="Arial"/>
                <w:color w:val="000000"/>
                <w:sz w:val="24"/>
                <w:szCs w:val="24"/>
                <w:lang w:eastAsia="ru-RU"/>
              </w:rPr>
              <w:t xml:space="preserve"> и открыта </w:t>
            </w:r>
            <w:proofErr w:type="spellStart"/>
            <w:r w:rsidRPr="00B26D92">
              <w:rPr>
                <w:rFonts w:ascii="Arial" w:eastAsia="Times New Roman" w:hAnsi="Arial" w:cs="Arial"/>
                <w:color w:val="000000"/>
                <w:sz w:val="24"/>
                <w:szCs w:val="24"/>
                <w:lang w:eastAsia="ru-RU"/>
              </w:rPr>
              <w:t>радиолаборатория</w:t>
            </w:r>
            <w:proofErr w:type="spellEnd"/>
            <w:r w:rsidRPr="00B26D92">
              <w:rPr>
                <w:rFonts w:ascii="Arial" w:eastAsia="Times New Roman" w:hAnsi="Arial" w:cs="Arial"/>
                <w:color w:val="000000"/>
                <w:sz w:val="24"/>
                <w:szCs w:val="24"/>
                <w:lang w:eastAsia="ru-RU"/>
              </w:rPr>
              <w:t>. Под руководством ассистента (будущего профессора) Александра Борисовича Сапожникова преподаватели и студенты университета занимались исследованиями прохождения радиоволн на большие расстояния.</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Среди пионеров радиотехники в Сибири следует отметить Александра Сергеевича </w:t>
            </w:r>
            <w:proofErr w:type="spellStart"/>
            <w:r w:rsidRPr="00B26D92">
              <w:rPr>
                <w:rFonts w:ascii="Arial" w:eastAsia="Times New Roman" w:hAnsi="Arial" w:cs="Arial"/>
                <w:color w:val="000000"/>
                <w:sz w:val="24"/>
                <w:szCs w:val="24"/>
                <w:lang w:eastAsia="ru-RU"/>
              </w:rPr>
              <w:t>Балакшина</w:t>
            </w:r>
            <w:proofErr w:type="spellEnd"/>
            <w:r w:rsidRPr="00B26D92">
              <w:rPr>
                <w:rFonts w:ascii="Arial" w:eastAsia="Times New Roman" w:hAnsi="Arial" w:cs="Arial"/>
                <w:color w:val="000000"/>
                <w:sz w:val="24"/>
                <w:szCs w:val="24"/>
                <w:lang w:eastAsia="ru-RU"/>
              </w:rPr>
              <w:t xml:space="preserve">. В 1921 году он изготовил любительский радиопередатчик, действующий в пределах города Томска. В 1923 году </w:t>
            </w:r>
            <w:proofErr w:type="spellStart"/>
            <w:r w:rsidRPr="00B26D92">
              <w:rPr>
                <w:rFonts w:ascii="Arial" w:eastAsia="Times New Roman" w:hAnsi="Arial" w:cs="Arial"/>
                <w:color w:val="000000"/>
                <w:sz w:val="24"/>
                <w:szCs w:val="24"/>
                <w:lang w:eastAsia="ru-RU"/>
              </w:rPr>
              <w:t>Балакшин</w:t>
            </w:r>
            <w:proofErr w:type="spellEnd"/>
            <w:r w:rsidRPr="00B26D92">
              <w:rPr>
                <w:rFonts w:ascii="Arial" w:eastAsia="Times New Roman" w:hAnsi="Arial" w:cs="Arial"/>
                <w:color w:val="000000"/>
                <w:sz w:val="24"/>
                <w:szCs w:val="24"/>
                <w:lang w:eastAsia="ru-RU"/>
              </w:rPr>
              <w:t xml:space="preserve"> организовал в политехникуме приемную радиостанцию коллективного пользования. Эта радиостанция принимала в основном радиотелеграфные станции, но иногда </w:t>
            </w:r>
            <w:r w:rsidRPr="00B26D92">
              <w:rPr>
                <w:rFonts w:ascii="Arial" w:eastAsia="Times New Roman" w:hAnsi="Arial" w:cs="Arial"/>
                <w:color w:val="000000"/>
                <w:sz w:val="24"/>
                <w:szCs w:val="24"/>
                <w:lang w:eastAsia="ru-RU"/>
              </w:rPr>
              <w:lastRenderedPageBreak/>
              <w:t xml:space="preserve">через радиостанцию прослушивалась радиостанция «Коминтерн», но качество приема было, конечно, неудовлетворительное. По инициативе А.С. </w:t>
            </w:r>
            <w:proofErr w:type="spellStart"/>
            <w:r w:rsidRPr="00B26D92">
              <w:rPr>
                <w:rFonts w:ascii="Arial" w:eastAsia="Times New Roman" w:hAnsi="Arial" w:cs="Arial"/>
                <w:color w:val="000000"/>
                <w:sz w:val="24"/>
                <w:szCs w:val="24"/>
                <w:lang w:eastAsia="ru-RU"/>
              </w:rPr>
              <w:t>Балакшина</w:t>
            </w:r>
            <w:proofErr w:type="spellEnd"/>
            <w:r w:rsidRPr="00B26D92">
              <w:rPr>
                <w:rFonts w:ascii="Arial" w:eastAsia="Times New Roman" w:hAnsi="Arial" w:cs="Arial"/>
                <w:color w:val="000000"/>
                <w:sz w:val="24"/>
                <w:szCs w:val="24"/>
                <w:lang w:eastAsia="ru-RU"/>
              </w:rPr>
              <w:t xml:space="preserve"> при политехникуме имени К.А.Тимирязева начались работы по созданию радиовещательной станции.</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Первая в Томске и в Сибири силами радиолюбителей была изготовлена в апреле 1924 года. Мощность первой в Сибири радиовещательной станции, работающей с длиной волны 3000 метров, составляла 10 Вт. Воодушевленный успехом А.С. </w:t>
            </w:r>
            <w:proofErr w:type="spellStart"/>
            <w:r w:rsidRPr="00B26D92">
              <w:rPr>
                <w:rFonts w:ascii="Arial" w:eastAsia="Times New Roman" w:hAnsi="Arial" w:cs="Arial"/>
                <w:color w:val="000000"/>
                <w:sz w:val="24"/>
                <w:szCs w:val="24"/>
                <w:lang w:eastAsia="ru-RU"/>
              </w:rPr>
              <w:t>Балакшин</w:t>
            </w:r>
            <w:proofErr w:type="spellEnd"/>
            <w:r w:rsidRPr="00B26D92">
              <w:rPr>
                <w:rFonts w:ascii="Arial" w:eastAsia="Times New Roman" w:hAnsi="Arial" w:cs="Arial"/>
                <w:color w:val="000000"/>
                <w:sz w:val="24"/>
                <w:szCs w:val="24"/>
                <w:lang w:eastAsia="ru-RU"/>
              </w:rPr>
              <w:t xml:space="preserve"> предложил увеличить мощность радиостанции до 150 Вт. По просьбе дирекции политехникума </w:t>
            </w:r>
            <w:proofErr w:type="spellStart"/>
            <w:r w:rsidRPr="00B26D92">
              <w:rPr>
                <w:rFonts w:ascii="Arial" w:eastAsia="Times New Roman" w:hAnsi="Arial" w:cs="Arial"/>
                <w:color w:val="000000"/>
                <w:sz w:val="24"/>
                <w:szCs w:val="24"/>
                <w:lang w:eastAsia="ru-RU"/>
              </w:rPr>
              <w:t>губисполком</w:t>
            </w:r>
            <w:proofErr w:type="spellEnd"/>
            <w:r w:rsidRPr="00B26D92">
              <w:rPr>
                <w:rFonts w:ascii="Arial" w:eastAsia="Times New Roman" w:hAnsi="Arial" w:cs="Arial"/>
                <w:color w:val="000000"/>
                <w:sz w:val="24"/>
                <w:szCs w:val="24"/>
                <w:lang w:eastAsia="ru-RU"/>
              </w:rPr>
              <w:t xml:space="preserve"> командировал его как заведующего радиовещательной станцией в Нижний Новгород и в Москву. В Нижнем Новгороде профессор </w:t>
            </w:r>
            <w:proofErr w:type="spellStart"/>
            <w:r w:rsidRPr="00B26D92">
              <w:rPr>
                <w:rFonts w:ascii="Arial" w:eastAsia="Times New Roman" w:hAnsi="Arial" w:cs="Arial"/>
                <w:color w:val="000000"/>
                <w:sz w:val="24"/>
                <w:szCs w:val="24"/>
                <w:lang w:eastAsia="ru-RU"/>
              </w:rPr>
              <w:t>М.А.БончБруевич</w:t>
            </w:r>
            <w:proofErr w:type="spellEnd"/>
            <w:r w:rsidRPr="00B26D92">
              <w:rPr>
                <w:rFonts w:ascii="Arial" w:eastAsia="Times New Roman" w:hAnsi="Arial" w:cs="Arial"/>
                <w:color w:val="000000"/>
                <w:sz w:val="24"/>
                <w:szCs w:val="24"/>
                <w:lang w:eastAsia="ru-RU"/>
              </w:rPr>
              <w:t xml:space="preserve"> подарил для политехникума радиолампу 150 Вт. После посещения в Москве крупнейшей в мире радиовещательной радиостанции «Коминтерн» (мощность 12 кВт) </w:t>
            </w:r>
            <w:proofErr w:type="spellStart"/>
            <w:r w:rsidRPr="00B26D92">
              <w:rPr>
                <w:rFonts w:ascii="Arial" w:eastAsia="Times New Roman" w:hAnsi="Arial" w:cs="Arial"/>
                <w:color w:val="000000"/>
                <w:sz w:val="24"/>
                <w:szCs w:val="24"/>
                <w:lang w:eastAsia="ru-RU"/>
              </w:rPr>
              <w:t>Балакшин</w:t>
            </w:r>
            <w:proofErr w:type="spellEnd"/>
            <w:r w:rsidRPr="00B26D92">
              <w:rPr>
                <w:rFonts w:ascii="Arial" w:eastAsia="Times New Roman" w:hAnsi="Arial" w:cs="Arial"/>
                <w:color w:val="000000"/>
                <w:sz w:val="24"/>
                <w:szCs w:val="24"/>
                <w:lang w:eastAsia="ru-RU"/>
              </w:rPr>
              <w:t xml:space="preserve"> вернулся в Томск.</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В 1924 году </w:t>
            </w:r>
            <w:proofErr w:type="spellStart"/>
            <w:r w:rsidRPr="00B26D92">
              <w:rPr>
                <w:rFonts w:ascii="Arial" w:eastAsia="Times New Roman" w:hAnsi="Arial" w:cs="Arial"/>
                <w:color w:val="000000"/>
                <w:sz w:val="24"/>
                <w:szCs w:val="24"/>
                <w:lang w:eastAsia="ru-RU"/>
              </w:rPr>
              <w:t>Балакшин</w:t>
            </w:r>
            <w:proofErr w:type="spellEnd"/>
            <w:r w:rsidRPr="00B26D92">
              <w:rPr>
                <w:rFonts w:ascii="Arial" w:eastAsia="Times New Roman" w:hAnsi="Arial" w:cs="Arial"/>
                <w:color w:val="000000"/>
                <w:sz w:val="24"/>
                <w:szCs w:val="24"/>
                <w:lang w:eastAsia="ru-RU"/>
              </w:rPr>
              <w:t xml:space="preserve"> сконструировал передатчик, приемник и электродинамический громкоговоритель. Он впервые в Сибири радиофицировал большие аудитории (актовый зал университета и клуб политехникума).</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В августе 1925 года в Томском университете начала функционировать первая в Сибири коротковолновая приемопередающая радиотелеграфная станция, в задачу которой входило экспериментальное исследование радиосвязи на коротких волнах (до 100 м). </w:t>
            </w:r>
            <w:proofErr w:type="gramStart"/>
            <w:r w:rsidRPr="00B26D92">
              <w:rPr>
                <w:rFonts w:ascii="Arial" w:eastAsia="Times New Roman" w:hAnsi="Arial" w:cs="Arial"/>
                <w:color w:val="000000"/>
                <w:sz w:val="24"/>
                <w:szCs w:val="24"/>
                <w:lang w:eastAsia="ru-RU"/>
              </w:rPr>
              <w:t xml:space="preserve">Эта радиостанция была сконструирована Нижегородской </w:t>
            </w:r>
            <w:proofErr w:type="spellStart"/>
            <w:r w:rsidRPr="00B26D92">
              <w:rPr>
                <w:rFonts w:ascii="Arial" w:eastAsia="Times New Roman" w:hAnsi="Arial" w:cs="Arial"/>
                <w:color w:val="000000"/>
                <w:sz w:val="24"/>
                <w:szCs w:val="24"/>
                <w:lang w:eastAsia="ru-RU"/>
              </w:rPr>
              <w:t>радиолабораторией</w:t>
            </w:r>
            <w:proofErr w:type="spellEnd"/>
            <w:r w:rsidRPr="00B26D92">
              <w:rPr>
                <w:rFonts w:ascii="Arial" w:eastAsia="Times New Roman" w:hAnsi="Arial" w:cs="Arial"/>
                <w:color w:val="000000"/>
                <w:sz w:val="24"/>
                <w:szCs w:val="24"/>
                <w:lang w:eastAsia="ru-RU"/>
              </w:rPr>
              <w:t xml:space="preserve"> и получила радиопозывные «ТУК» (Томский университет — короткие).</w:t>
            </w:r>
            <w:proofErr w:type="gramEnd"/>
            <w:r w:rsidRPr="00B26D92">
              <w:rPr>
                <w:rFonts w:ascii="Arial" w:eastAsia="Times New Roman" w:hAnsi="Arial" w:cs="Arial"/>
                <w:color w:val="000000"/>
                <w:sz w:val="24"/>
                <w:szCs w:val="24"/>
                <w:lang w:eastAsia="ru-RU"/>
              </w:rPr>
              <w:t xml:space="preserve"> Станция вела ежедневную связь Томск — Нижний Новгород — Ташкент. В результате экспериментального исследования прохождения радиоволн были определены оптимальные условия передачи и приема в различных диапазонах и в разное время суток. Таким образом, были составлены графики работы коротковолновых радиостанций СССР. Кроме того, радиостанция «ТУК» выходила в эфир под позывным «CQ» («Всем»).</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Первое сообщение о слышимости было получено из </w:t>
            </w:r>
            <w:proofErr w:type="spellStart"/>
            <w:r w:rsidRPr="00B26D92">
              <w:rPr>
                <w:rFonts w:ascii="Arial" w:eastAsia="Times New Roman" w:hAnsi="Arial" w:cs="Arial"/>
                <w:color w:val="000000"/>
                <w:sz w:val="24"/>
                <w:szCs w:val="24"/>
                <w:lang w:eastAsia="ru-RU"/>
              </w:rPr>
              <w:t>Мадраса</w:t>
            </w:r>
            <w:proofErr w:type="spellEnd"/>
            <w:r w:rsidRPr="00B26D92">
              <w:rPr>
                <w:rFonts w:ascii="Arial" w:eastAsia="Times New Roman" w:hAnsi="Arial" w:cs="Arial"/>
                <w:color w:val="000000"/>
                <w:sz w:val="24"/>
                <w:szCs w:val="24"/>
                <w:lang w:eastAsia="ru-RU"/>
              </w:rPr>
              <w:t xml:space="preserve"> (Индия). Затем были получены сообщения из Германии, Голландии, Южной Африки и других стран мира. Осенью 1926 года А.С. </w:t>
            </w:r>
            <w:proofErr w:type="spellStart"/>
            <w:r w:rsidRPr="00B26D92">
              <w:rPr>
                <w:rFonts w:ascii="Arial" w:eastAsia="Times New Roman" w:hAnsi="Arial" w:cs="Arial"/>
                <w:color w:val="000000"/>
                <w:sz w:val="24"/>
                <w:szCs w:val="24"/>
                <w:lang w:eastAsia="ru-RU"/>
              </w:rPr>
              <w:t>Балакшиным</w:t>
            </w:r>
            <w:proofErr w:type="spellEnd"/>
            <w:r w:rsidRPr="00B26D92">
              <w:rPr>
                <w:rFonts w:ascii="Arial" w:eastAsia="Times New Roman" w:hAnsi="Arial" w:cs="Arial"/>
                <w:color w:val="000000"/>
                <w:sz w:val="24"/>
                <w:szCs w:val="24"/>
                <w:lang w:eastAsia="ru-RU"/>
              </w:rPr>
              <w:t xml:space="preserve"> была принята передача московской радиовещательной станции им. А.С. Попова (с позывными «СОК» — Сокольники). Этот факт отметил основатель этой радиостанции академик А.Л. </w:t>
            </w:r>
            <w:proofErr w:type="spellStart"/>
            <w:r w:rsidRPr="00B26D92">
              <w:rPr>
                <w:rFonts w:ascii="Arial" w:eastAsia="Times New Roman" w:hAnsi="Arial" w:cs="Arial"/>
                <w:color w:val="000000"/>
                <w:sz w:val="24"/>
                <w:szCs w:val="24"/>
                <w:lang w:eastAsia="ru-RU"/>
              </w:rPr>
              <w:t>Минц</w:t>
            </w:r>
            <w:proofErr w:type="spellEnd"/>
            <w:r w:rsidRPr="00B26D92">
              <w:rPr>
                <w:rFonts w:ascii="Arial" w:eastAsia="Times New Roman" w:hAnsi="Arial" w:cs="Arial"/>
                <w:color w:val="000000"/>
                <w:sz w:val="24"/>
                <w:szCs w:val="24"/>
                <w:lang w:eastAsia="ru-RU"/>
              </w:rPr>
              <w:t xml:space="preserve"> в своей статье «Первая в Европе радиовещательная передача на коротких волнах» (1926 г.) в журнале «Новости радио».</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Кроме университета и политехникума, в Томске был еще один центр развития радиодела — 4-й Сибирский </w:t>
            </w:r>
            <w:proofErr w:type="spellStart"/>
            <w:r w:rsidRPr="00B26D92">
              <w:rPr>
                <w:rFonts w:ascii="Arial" w:eastAsia="Times New Roman" w:hAnsi="Arial" w:cs="Arial"/>
                <w:color w:val="000000"/>
                <w:sz w:val="24"/>
                <w:szCs w:val="24"/>
                <w:lang w:eastAsia="ru-RU"/>
              </w:rPr>
              <w:t>радиобатальон</w:t>
            </w:r>
            <w:proofErr w:type="spellEnd"/>
            <w:r w:rsidRPr="00B26D92">
              <w:rPr>
                <w:rFonts w:ascii="Arial" w:eastAsia="Times New Roman" w:hAnsi="Arial" w:cs="Arial"/>
                <w:color w:val="000000"/>
                <w:sz w:val="24"/>
                <w:szCs w:val="24"/>
                <w:lang w:eastAsia="ru-RU"/>
              </w:rPr>
              <w:t xml:space="preserve"> Красной Армии. Группа красноармейцев, командиров и политработников организовали военно-научный кружок. На средства, выделенные окружкомом партии и собранные среди учреждений и частных лиц, была создана маломощная радиовещательная станция. Первая передача состоялась 23 февраля 1926 года. Она продолжалась всего 2 часа, с 10 до 12 ночи. Темой передачи был доклад о Красной Армии и был передан праздничный концерт.</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К апрелю 1926 года в городе Томске насчитывалось более 100 радиоустановок.</w:t>
            </w:r>
          </w:p>
          <w:p w:rsidR="00B26D92" w:rsidRPr="00B26D92" w:rsidRDefault="00B26D92" w:rsidP="00B26D92">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3472815" cy="2470785"/>
                  <wp:effectExtent l="19050" t="0" r="0" b="0"/>
                  <wp:docPr id="71" name="Рисунок 71" descr="Громкоговоритель (1926 г.) и радиоприемник (1928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Громкоговоритель (1926 г.) и радиоприемник (1928 г.)"/>
                          <pic:cNvPicPr>
                            <a:picLocks noChangeAspect="1" noChangeArrowheads="1"/>
                          </pic:cNvPicPr>
                        </pic:nvPicPr>
                        <pic:blipFill>
                          <a:blip r:embed="rId63"/>
                          <a:srcRect/>
                          <a:stretch>
                            <a:fillRect/>
                          </a:stretch>
                        </pic:blipFill>
                        <pic:spPr bwMode="auto">
                          <a:xfrm>
                            <a:off x="0" y="0"/>
                            <a:ext cx="3472815" cy="2470785"/>
                          </a:xfrm>
                          <a:prstGeom prst="rect">
                            <a:avLst/>
                          </a:prstGeom>
                          <a:noFill/>
                          <a:ln w="9525">
                            <a:noFill/>
                            <a:miter lim="800000"/>
                            <a:headEnd/>
                            <a:tailEnd/>
                          </a:ln>
                        </pic:spPr>
                      </pic:pic>
                    </a:graphicData>
                  </a:graphic>
                </wp:inline>
              </w:drawing>
            </w:r>
            <w:r w:rsidRPr="00B26D92">
              <w:rPr>
                <w:rFonts w:ascii="Arial" w:eastAsia="Times New Roman" w:hAnsi="Arial" w:cs="Arial"/>
                <w:color w:val="000000"/>
                <w:sz w:val="24"/>
                <w:szCs w:val="24"/>
                <w:lang w:eastAsia="ru-RU"/>
              </w:rPr>
              <w:br/>
              <w:t>Рис. 1.37 — Громкоговоритель (1926 г.) (а) и радиоприемник (б) (1928 г.)</w:t>
            </w:r>
          </w:p>
        </w:tc>
      </w:tr>
      <w:tr w:rsidR="00B26D92" w:rsidRPr="00B26D92" w:rsidTr="00B26D92">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B26D92" w:rsidRPr="00B26D92" w:rsidRDefault="00B26D92" w:rsidP="00B26D92">
            <w:pPr>
              <w:spacing w:after="0" w:line="240" w:lineRule="auto"/>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lastRenderedPageBreak/>
              <w:t>Томские радиолюбители кроме научных исследований оказывали практическую помощь людям. Осенью 1928 года томские коротковолновики участвовали в установлении радиосвязи с Дальним Востоком, который подвергся сильному наводнению. В 1930 году радиолюбители участвовали в организации радиосвязи, когда создалась угроза большого наводнения по реке Томи.</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В 1928 году было завершено строительство широковещательной радиостанции (РВ-48) и накануне праздника международной солидарности трудящихся (1 мая) состоялась первая пробная передача. Она работала на волне 750, а затем 400 м.</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Мощность радиопередатчика РВ-48 составляла 1,2 кВт. С 1932 по 1936 гг. в Томске и Томской губернии была создана радиотрансляционная сеть, охватывающая около 4 тысяч радиоточек.</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После открытия мощной радиовещательной станции РВ-76 (100 кВт) в Новосибирске Томская радиовещательная станция была закрыта. Оборудование радиостанции было демонтировано и передано для вещания по городской сети. Дальнейшее развитие радиофикации велось в расширении радиотрансляционной, радиотелеграфной и радиотелефонной сетей Томской губернии, затем Томской области (с 1944 года).</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В конце 50-х — начале 60-х годов было проведено капитальное переоснащение радиосвязи, установлено более 40 радиостанций. В 1962 году в области действовало свыше 150 радиостанций.</w:t>
            </w:r>
            <w:r w:rsidRPr="00B26D92">
              <w:rPr>
                <w:rFonts w:ascii="Arial" w:eastAsia="Times New Roman" w:hAnsi="Arial" w:cs="Arial"/>
                <w:color w:val="000000"/>
                <w:sz w:val="24"/>
                <w:szCs w:val="24"/>
                <w:lang w:eastAsia="ru-RU"/>
              </w:rPr>
              <w:br/>
              <w:t xml:space="preserve">В 1977 году завершился перевод радиотрансляционной сети на </w:t>
            </w:r>
            <w:proofErr w:type="spellStart"/>
            <w:r w:rsidRPr="00B26D92">
              <w:rPr>
                <w:rFonts w:ascii="Arial" w:eastAsia="Times New Roman" w:hAnsi="Arial" w:cs="Arial"/>
                <w:color w:val="000000"/>
                <w:sz w:val="24"/>
                <w:szCs w:val="24"/>
                <w:lang w:eastAsia="ru-RU"/>
              </w:rPr>
              <w:t>двухпрограммное</w:t>
            </w:r>
            <w:proofErr w:type="spellEnd"/>
            <w:r w:rsidRPr="00B26D92">
              <w:rPr>
                <w:rFonts w:ascii="Arial" w:eastAsia="Times New Roman" w:hAnsi="Arial" w:cs="Arial"/>
                <w:color w:val="000000"/>
                <w:sz w:val="24"/>
                <w:szCs w:val="24"/>
                <w:lang w:eastAsia="ru-RU"/>
              </w:rPr>
              <w:t xml:space="preserve"> вещание, а с 1 августа 1979 года — </w:t>
            </w:r>
            <w:proofErr w:type="spellStart"/>
            <w:r w:rsidRPr="00B26D92">
              <w:rPr>
                <w:rFonts w:ascii="Arial" w:eastAsia="Times New Roman" w:hAnsi="Arial" w:cs="Arial"/>
                <w:color w:val="000000"/>
                <w:sz w:val="24"/>
                <w:szCs w:val="24"/>
                <w:lang w:eastAsia="ru-RU"/>
              </w:rPr>
              <w:t>трехпрограммное</w:t>
            </w:r>
            <w:proofErr w:type="spellEnd"/>
            <w:r w:rsidRPr="00B26D92">
              <w:rPr>
                <w:rFonts w:ascii="Arial" w:eastAsia="Times New Roman" w:hAnsi="Arial" w:cs="Arial"/>
                <w:color w:val="000000"/>
                <w:sz w:val="24"/>
                <w:szCs w:val="24"/>
                <w:lang w:eastAsia="ru-RU"/>
              </w:rPr>
              <w:t xml:space="preserve"> вещание. В 1987 году в Томске начались пробные стереофонические передачи в рабочие дни с (20 до 21 часа). С 1991 года такие стереофонические передачи стали регулярными.</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Одновременно с развитием звукового радиовещания интенсивно шло становление телевидения и в Сибири. В 1931 году, когда состоялись первые телевизионные передачи Московским радиовещательным узлом, в Томске в это время Василий Григорьевич Денисов опубликовал в газете «Красное знамя» статью «Не только слышать, но и видеть по радио». Аспирант физико-технического института (СФТИ) возглавил вновь созданную </w:t>
            </w:r>
            <w:proofErr w:type="spellStart"/>
            <w:r w:rsidRPr="00B26D92">
              <w:rPr>
                <w:rFonts w:ascii="Arial" w:eastAsia="Times New Roman" w:hAnsi="Arial" w:cs="Arial"/>
                <w:color w:val="000000"/>
                <w:sz w:val="24"/>
                <w:szCs w:val="24"/>
                <w:lang w:eastAsia="ru-RU"/>
              </w:rPr>
              <w:t>радиовизорную</w:t>
            </w:r>
            <w:proofErr w:type="spellEnd"/>
            <w:r w:rsidRPr="00B26D92">
              <w:rPr>
                <w:rFonts w:ascii="Arial" w:eastAsia="Times New Roman" w:hAnsi="Arial" w:cs="Arial"/>
                <w:color w:val="000000"/>
                <w:sz w:val="24"/>
                <w:szCs w:val="24"/>
                <w:lang w:eastAsia="ru-RU"/>
              </w:rPr>
              <w:t xml:space="preserve"> лабораторию. Коллективом лаборатории были разработаны и изготовлены 3 </w:t>
            </w:r>
            <w:r w:rsidRPr="00B26D92">
              <w:rPr>
                <w:rFonts w:ascii="Arial" w:eastAsia="Times New Roman" w:hAnsi="Arial" w:cs="Arial"/>
                <w:color w:val="000000"/>
                <w:sz w:val="24"/>
                <w:szCs w:val="24"/>
                <w:lang w:eastAsia="ru-RU"/>
              </w:rPr>
              <w:lastRenderedPageBreak/>
              <w:t>телевизора, которые были установлены в рабочих клубах.</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С 1 ноября 1931 года Томская радиовещательная станция РВ-48 совместно с телевизорной секцией друзей радио начала регулярные передачи изображений по радио из лаборатории СФТИ, которые велись три раза в месяц.</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С 21 ноября 1931 года в Томске начали принимать </w:t>
            </w:r>
            <w:proofErr w:type="gramStart"/>
            <w:r w:rsidRPr="00B26D92">
              <w:rPr>
                <w:rFonts w:ascii="Arial" w:eastAsia="Times New Roman" w:hAnsi="Arial" w:cs="Arial"/>
                <w:color w:val="000000"/>
                <w:sz w:val="24"/>
                <w:szCs w:val="24"/>
                <w:lang w:eastAsia="ru-RU"/>
              </w:rPr>
              <w:t>движущие</w:t>
            </w:r>
            <w:proofErr w:type="gramEnd"/>
            <w:r w:rsidRPr="00B26D92">
              <w:rPr>
                <w:rFonts w:ascii="Arial" w:eastAsia="Times New Roman" w:hAnsi="Arial" w:cs="Arial"/>
                <w:color w:val="000000"/>
                <w:sz w:val="24"/>
                <w:szCs w:val="24"/>
                <w:lang w:eastAsia="ru-RU"/>
              </w:rPr>
              <w:t xml:space="preserve"> изображение из Москвы. Телевизионные передачи были низкого качества. Это объясняется механической разверткой с четкостью изображения в 30 строк. Размер изображения составлял спичечный коробок. Огромный вклад в развитие телевидения внес В.Г. Денисов. Ему принадлежит авторское свидетельство на использование двойной развертки электронным методом, позволившее значительно улучшить качество изображения.</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В 1938 году в СССР начало развиваться электронное телевидение, стали проводить экспериментальные передачи телецентры Москвы и Ленинграда (ныне Санкт-Петербург). Однако война 1941-1945 годов прервала работы по развитию телевидения в СССР.</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Первая послевоенная передача Московского телецентра состоялась 7 мая 1945 года. В 1947 году заработал Ленинградский телецентр. Позднее открылся телецентр в Киеве. Телевизионное вещание велось на ультракоротких волнах. Радиус обслуживания телецентрами составлял 60–80 км.</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В 1950 году радиолюбители Харькова самостоятельно разработали и построили первый в СССР любительский телецентр. После посещения Харьковского телецентра сотрудниками Томского политехнического института, старшего преподавателя Е.Н </w:t>
            </w:r>
            <w:proofErr w:type="spellStart"/>
            <w:r w:rsidRPr="00B26D92">
              <w:rPr>
                <w:rFonts w:ascii="Arial" w:eastAsia="Times New Roman" w:hAnsi="Arial" w:cs="Arial"/>
                <w:color w:val="000000"/>
                <w:sz w:val="24"/>
                <w:szCs w:val="24"/>
                <w:lang w:eastAsia="ru-RU"/>
              </w:rPr>
              <w:t>Силова</w:t>
            </w:r>
            <w:proofErr w:type="spellEnd"/>
            <w:r w:rsidRPr="00B26D92">
              <w:rPr>
                <w:rFonts w:ascii="Arial" w:eastAsia="Times New Roman" w:hAnsi="Arial" w:cs="Arial"/>
                <w:color w:val="000000"/>
                <w:sz w:val="24"/>
                <w:szCs w:val="24"/>
                <w:lang w:eastAsia="ru-RU"/>
              </w:rPr>
              <w:t xml:space="preserve"> и старшего лаборанта А.А. </w:t>
            </w:r>
            <w:proofErr w:type="spellStart"/>
            <w:r w:rsidRPr="00B26D92">
              <w:rPr>
                <w:rFonts w:ascii="Arial" w:eastAsia="Times New Roman" w:hAnsi="Arial" w:cs="Arial"/>
                <w:color w:val="000000"/>
                <w:sz w:val="24"/>
                <w:szCs w:val="24"/>
                <w:lang w:eastAsia="ru-RU"/>
              </w:rPr>
              <w:t>Бакакина</w:t>
            </w:r>
            <w:proofErr w:type="spellEnd"/>
            <w:r w:rsidRPr="00B26D92">
              <w:rPr>
                <w:rFonts w:ascii="Arial" w:eastAsia="Times New Roman" w:hAnsi="Arial" w:cs="Arial"/>
                <w:color w:val="000000"/>
                <w:sz w:val="24"/>
                <w:szCs w:val="24"/>
                <w:lang w:eastAsia="ru-RU"/>
              </w:rPr>
              <w:t>, начались работы и по созданию Томского любительского телецентра. Работами по созданию телецентров руководил молодой инженер Всеволод Сергеевич Мелихов. К 1952 году был собран работающий передатчик мощностью 20 Вт. Для приема изображения были изготовлены любительские телевизионные приемники на основе электронных осциллографических трубок. 25 декабря 1952 года была принята первая пробная телевизионная передача киножурнала со звуковым сопровождением.</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30 декабря состоялась первая телевизионная передача в эфир киножурнала «Сибирь на экране». Этот день считается началом не только Томского, но Сибирского телевидения. С января 1953 года передачи первого Сибирского телевидения стали регулярными. Качество изображения с четкостью 625 строк соответствовало государственным стандартам телецентра.</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В начале 1954 года начались работы по созданию Томского государственного телецентра. Техническое оборудование было полностью спроектировано и изготовлено лабораторией ТВ политехнического института. Мощность передатчика изображения составляла 0,5 кВт, а передатчика звукового сопровождения 0,25 кВт.</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Аппаратура была рассчитана на 4 канала. Помещение телецентра было построено на самом высоком месте города, не далеко от Белого озера. На водонапорной башне была установлена 17 метровая антенна, а внутри башни </w:t>
            </w:r>
            <w:proofErr w:type="gramStart"/>
            <w:r w:rsidRPr="00B26D92">
              <w:rPr>
                <w:rFonts w:ascii="Arial" w:eastAsia="Times New Roman" w:hAnsi="Arial" w:cs="Arial"/>
                <w:color w:val="000000"/>
                <w:sz w:val="24"/>
                <w:szCs w:val="24"/>
                <w:lang w:eastAsia="ru-RU"/>
              </w:rPr>
              <w:lastRenderedPageBreak/>
              <w:t>разместили</w:t>
            </w:r>
            <w:proofErr w:type="gramEnd"/>
            <w:r w:rsidRPr="00B26D92">
              <w:rPr>
                <w:rFonts w:ascii="Arial" w:eastAsia="Times New Roman" w:hAnsi="Arial" w:cs="Arial"/>
                <w:color w:val="000000"/>
                <w:sz w:val="24"/>
                <w:szCs w:val="24"/>
                <w:lang w:eastAsia="ru-RU"/>
              </w:rPr>
              <w:t xml:space="preserve"> передающую аппаратуру.</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30 апреля 1955 года </w:t>
            </w:r>
            <w:proofErr w:type="spellStart"/>
            <w:r w:rsidRPr="00B26D92">
              <w:rPr>
                <w:rFonts w:ascii="Arial" w:eastAsia="Times New Roman" w:hAnsi="Arial" w:cs="Arial"/>
                <w:color w:val="000000"/>
                <w:sz w:val="24"/>
                <w:szCs w:val="24"/>
                <w:lang w:eastAsia="ru-RU"/>
              </w:rPr>
              <w:t>томичи</w:t>
            </w:r>
            <w:proofErr w:type="spellEnd"/>
            <w:r w:rsidRPr="00B26D92">
              <w:rPr>
                <w:rFonts w:ascii="Arial" w:eastAsia="Times New Roman" w:hAnsi="Arial" w:cs="Arial"/>
                <w:color w:val="000000"/>
                <w:sz w:val="24"/>
                <w:szCs w:val="24"/>
                <w:lang w:eastAsia="ru-RU"/>
              </w:rPr>
              <w:t xml:space="preserve"> увидели первую передачу городского телецентра – кинофильм «Верные друзья». С мая 1955 года передачи первого в Сибири Томского телецентра стали регулярными. Это был пятый телецентр в стране.</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Коллектив лаборатории ТВ ТПИ продолжал разрабатывать и усовершенствовать телевизионное оборудование. </w:t>
            </w:r>
            <w:proofErr w:type="gramStart"/>
            <w:r w:rsidRPr="00B26D92">
              <w:rPr>
                <w:rFonts w:ascii="Arial" w:eastAsia="Times New Roman" w:hAnsi="Arial" w:cs="Arial"/>
                <w:color w:val="000000"/>
                <w:sz w:val="24"/>
                <w:szCs w:val="24"/>
                <w:lang w:eastAsia="ru-RU"/>
              </w:rPr>
              <w:t>Томские политехники смонтировали оборудование телецентров в Барнауле, Бийске, Рубцовске, Усть-Каменогорске, Ухте, Актюбинске, Абакане, Чимкенте.</w:t>
            </w:r>
            <w:proofErr w:type="gramEnd"/>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До конца 60-х годов в Томске велось только местное телевизионное вещание. В 1967 году областное управление связи приняло решение о создании второй телевизионной программы в Томске. Проведена реконструкция телевизионного оборудования. Начался прием передач Центрального телевидения через Кемеровскую ретрансляционную станцию «Орбита», связанную со спутниками связи.</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 xml:space="preserve">В 1968 году началось строительство 180 метровой телевизионной антенны. В новогоднюю ночь 1 января 1969 года новый </w:t>
            </w:r>
            <w:proofErr w:type="spellStart"/>
            <w:r w:rsidRPr="00B26D92">
              <w:rPr>
                <w:rFonts w:ascii="Arial" w:eastAsia="Times New Roman" w:hAnsi="Arial" w:cs="Arial"/>
                <w:color w:val="000000"/>
                <w:sz w:val="24"/>
                <w:szCs w:val="24"/>
                <w:lang w:eastAsia="ru-RU"/>
              </w:rPr>
              <w:t>УКВ-передающий</w:t>
            </w:r>
            <w:proofErr w:type="spellEnd"/>
            <w:r w:rsidRPr="00B26D92">
              <w:rPr>
                <w:rFonts w:ascii="Arial" w:eastAsia="Times New Roman" w:hAnsi="Arial" w:cs="Arial"/>
                <w:color w:val="000000"/>
                <w:sz w:val="24"/>
                <w:szCs w:val="24"/>
                <w:lang w:eastAsia="ru-RU"/>
              </w:rPr>
              <w:t xml:space="preserve"> комплекс. Значительно улучшилось качество изображения, расширилась зона обслуживания. В начале 70-х годов началось интенсивное развитие ретрансляционной сети </w:t>
            </w:r>
            <w:proofErr w:type="gramStart"/>
            <w:r w:rsidRPr="00B26D92">
              <w:rPr>
                <w:rFonts w:ascii="Arial" w:eastAsia="Times New Roman" w:hAnsi="Arial" w:cs="Arial"/>
                <w:color w:val="000000"/>
                <w:sz w:val="24"/>
                <w:szCs w:val="24"/>
                <w:lang w:eastAsia="ru-RU"/>
              </w:rPr>
              <w:t>области</w:t>
            </w:r>
            <w:proofErr w:type="gramEnd"/>
            <w:r w:rsidRPr="00B26D92">
              <w:rPr>
                <w:rFonts w:ascii="Arial" w:eastAsia="Times New Roman" w:hAnsi="Arial" w:cs="Arial"/>
                <w:color w:val="000000"/>
                <w:sz w:val="24"/>
                <w:szCs w:val="24"/>
                <w:lang w:eastAsia="ru-RU"/>
              </w:rPr>
              <w:t xml:space="preserve"> и велась подготовительная работа по установке оборудования, позволяющего передавать передачи в цветном изображении.</w:t>
            </w:r>
          </w:p>
          <w:p w:rsidR="00B26D92" w:rsidRPr="00B26D92" w:rsidRDefault="00B26D92" w:rsidP="00B26D92">
            <w:pPr>
              <w:spacing w:before="100" w:beforeAutospacing="1" w:after="100" w:afterAutospacing="1" w:line="240" w:lineRule="auto"/>
              <w:ind w:firstLine="240"/>
              <w:rPr>
                <w:rFonts w:ascii="Arial" w:eastAsia="Times New Roman" w:hAnsi="Arial" w:cs="Arial"/>
                <w:color w:val="000000"/>
                <w:sz w:val="24"/>
                <w:szCs w:val="24"/>
                <w:lang w:eastAsia="ru-RU"/>
              </w:rPr>
            </w:pPr>
            <w:r w:rsidRPr="00B26D92">
              <w:rPr>
                <w:rFonts w:ascii="Arial" w:eastAsia="Times New Roman" w:hAnsi="Arial" w:cs="Arial"/>
                <w:color w:val="000000"/>
                <w:sz w:val="24"/>
                <w:szCs w:val="24"/>
                <w:lang w:eastAsia="ru-RU"/>
              </w:rPr>
              <w:t>Первая цветная «картинка» была выдана 12 мая 1978 года на Томском телецентре. В 1979 году на телецентр поступило необходимое телевизионное оборудование и в 1980 году Томское телевидение перешло на показ изображения в цвете. С организацией спутниковых систем телевизионного вещания «Экран» и «Москва» большое развитие получило строительство наземных телевизионных спутниковых ретрансляторов для первой и второй общесоюзных программ. Пройдя в своем развитии ряд этапов, Томское телевидение достигло больших успехов.</w:t>
            </w:r>
          </w:p>
        </w:tc>
      </w:tr>
    </w:tbl>
    <w:p w:rsidR="000724B5" w:rsidRPr="000724B5" w:rsidRDefault="000724B5" w:rsidP="000724B5">
      <w:pPr>
        <w:shd w:val="clear" w:color="auto" w:fill="CCFFFF"/>
        <w:spacing w:before="100" w:beforeAutospacing="1" w:after="100" w:afterAutospacing="1" w:line="240" w:lineRule="auto"/>
        <w:ind w:firstLine="240"/>
        <w:jc w:val="center"/>
        <w:outlineLvl w:val="1"/>
        <w:rPr>
          <w:rFonts w:ascii="Times New Roman" w:eastAsia="Times New Roman" w:hAnsi="Times New Roman" w:cs="Times New Roman"/>
          <w:b/>
          <w:bCs/>
          <w:color w:val="000000"/>
          <w:kern w:val="36"/>
          <w:sz w:val="48"/>
          <w:szCs w:val="48"/>
          <w:lang w:eastAsia="ru-RU"/>
        </w:rPr>
      </w:pPr>
      <w:r w:rsidRPr="000724B5">
        <w:rPr>
          <w:rFonts w:ascii="Arial" w:eastAsia="Times New Roman" w:hAnsi="Arial" w:cs="Arial"/>
          <w:b/>
          <w:bCs/>
          <w:color w:val="7F007F"/>
          <w:kern w:val="36"/>
          <w:sz w:val="53"/>
          <w:lang w:eastAsia="ru-RU"/>
        </w:rPr>
        <w:lastRenderedPageBreak/>
        <w:t>1.6 Перспективы развития радиотехники и радиоэлектроники</w:t>
      </w:r>
    </w:p>
    <w:tbl>
      <w:tblPr>
        <w:tblW w:w="5000" w:type="pct"/>
        <w:tblCellSpacing w:w="15"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tblPr>
      <w:tblGrid>
        <w:gridCol w:w="9475"/>
      </w:tblGrid>
      <w:tr w:rsidR="000724B5" w:rsidRPr="000724B5" w:rsidTr="000724B5">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0724B5" w:rsidRPr="000724B5" w:rsidRDefault="000724B5" w:rsidP="000724B5">
            <w:pPr>
              <w:spacing w:after="0" w:line="240" w:lineRule="auto"/>
              <w:rPr>
                <w:rFonts w:ascii="Arial" w:eastAsia="Times New Roman" w:hAnsi="Arial" w:cs="Arial"/>
                <w:color w:val="000000"/>
                <w:sz w:val="24"/>
                <w:szCs w:val="24"/>
                <w:lang w:eastAsia="ru-RU"/>
              </w:rPr>
            </w:pPr>
            <w:r w:rsidRPr="000724B5">
              <w:rPr>
                <w:rFonts w:ascii="Arial" w:eastAsia="Times New Roman" w:hAnsi="Arial" w:cs="Arial"/>
                <w:color w:val="000000"/>
                <w:sz w:val="24"/>
                <w:szCs w:val="24"/>
                <w:lang w:eastAsia="ru-RU"/>
              </w:rPr>
              <w:t xml:space="preserve">В настоящее время трудно представить область науки и техники, где не использовались бы достижения радиотехники. </w:t>
            </w:r>
            <w:proofErr w:type="gramStart"/>
            <w:r w:rsidRPr="000724B5">
              <w:rPr>
                <w:rFonts w:ascii="Arial" w:eastAsia="Times New Roman" w:hAnsi="Arial" w:cs="Arial"/>
                <w:color w:val="000000"/>
                <w:sz w:val="24"/>
                <w:szCs w:val="24"/>
                <w:lang w:eastAsia="ru-RU"/>
              </w:rPr>
              <w:t>Уже прочно вошло в быт не только звуковое и телевизионное вещание, но и сотовая телефония, космическая телефония, персональные средства связи, пейджинговая связь, компьютерная радиоэлектроника, управление бытовыми приборами, управление наземными, морскими, воздушными транспортными средствами и др. Идет бурное развитие телеметрических систем, радиолокационных систем наземного, воздушного и космического базирования и систем связи с освоением новых радиочастотных диапазонов.</w:t>
            </w:r>
            <w:proofErr w:type="gramEnd"/>
            <w:r w:rsidRPr="000724B5">
              <w:rPr>
                <w:rFonts w:ascii="Arial" w:eastAsia="Times New Roman" w:hAnsi="Arial" w:cs="Arial"/>
                <w:color w:val="000000"/>
                <w:sz w:val="24"/>
                <w:szCs w:val="24"/>
                <w:lang w:eastAsia="ru-RU"/>
              </w:rPr>
              <w:t xml:space="preserve"> Интенсивно ведутся работы по созданию техники связи в микроволновом диапазоне частот.</w:t>
            </w:r>
          </w:p>
          <w:p w:rsidR="000724B5" w:rsidRPr="000724B5" w:rsidRDefault="000724B5" w:rsidP="000724B5">
            <w:pPr>
              <w:spacing w:before="100" w:beforeAutospacing="1" w:after="100" w:afterAutospacing="1" w:line="240" w:lineRule="auto"/>
              <w:ind w:firstLine="240"/>
              <w:rPr>
                <w:rFonts w:ascii="Arial" w:eastAsia="Times New Roman" w:hAnsi="Arial" w:cs="Arial"/>
                <w:color w:val="000000"/>
                <w:sz w:val="24"/>
                <w:szCs w:val="24"/>
                <w:lang w:eastAsia="ru-RU"/>
              </w:rPr>
            </w:pPr>
            <w:r w:rsidRPr="000724B5">
              <w:rPr>
                <w:rFonts w:ascii="Arial" w:eastAsia="Times New Roman" w:hAnsi="Arial" w:cs="Arial"/>
                <w:color w:val="000000"/>
                <w:sz w:val="24"/>
                <w:szCs w:val="24"/>
                <w:lang w:eastAsia="ru-RU"/>
              </w:rPr>
              <w:t xml:space="preserve">С развитием цифровой техники актуальность использования радиотехнических </w:t>
            </w:r>
            <w:r w:rsidRPr="000724B5">
              <w:rPr>
                <w:rFonts w:ascii="Arial" w:eastAsia="Times New Roman" w:hAnsi="Arial" w:cs="Arial"/>
                <w:color w:val="000000"/>
                <w:sz w:val="24"/>
                <w:szCs w:val="24"/>
                <w:lang w:eastAsia="ru-RU"/>
              </w:rPr>
              <w:lastRenderedPageBreak/>
              <w:t>и радиоэлектронных устройств и систем не только не уменьшается, а увеличивается. К таким системам можно отнести системы цифрового звукового и телевизионного вещания. Уже сейчас решаются вопросы по массовому внедрению цифрового телевизионного вещания. Развитие высоких технологий привело к возникновению микр</w:t>
            </w:r>
            <w:proofErr w:type="gramStart"/>
            <w:r w:rsidRPr="000724B5">
              <w:rPr>
                <w:rFonts w:ascii="Arial" w:eastAsia="Times New Roman" w:hAnsi="Arial" w:cs="Arial"/>
                <w:color w:val="000000"/>
                <w:sz w:val="24"/>
                <w:szCs w:val="24"/>
                <w:lang w:eastAsia="ru-RU"/>
              </w:rPr>
              <w:t>о-</w:t>
            </w:r>
            <w:proofErr w:type="gramEnd"/>
            <w:r w:rsidRPr="000724B5">
              <w:rPr>
                <w:rFonts w:ascii="Arial" w:eastAsia="Times New Roman" w:hAnsi="Arial" w:cs="Arial"/>
                <w:color w:val="000000"/>
                <w:sz w:val="24"/>
                <w:szCs w:val="24"/>
                <w:lang w:eastAsia="ru-RU"/>
              </w:rPr>
              <w:t xml:space="preserve"> и </w:t>
            </w:r>
            <w:proofErr w:type="spellStart"/>
            <w:r w:rsidRPr="000724B5">
              <w:rPr>
                <w:rFonts w:ascii="Arial" w:eastAsia="Times New Roman" w:hAnsi="Arial" w:cs="Arial"/>
                <w:color w:val="000000"/>
                <w:sz w:val="24"/>
                <w:szCs w:val="24"/>
                <w:lang w:eastAsia="ru-RU"/>
              </w:rPr>
              <w:t>наноэлектронной</w:t>
            </w:r>
            <w:proofErr w:type="spellEnd"/>
            <w:r w:rsidRPr="000724B5">
              <w:rPr>
                <w:rFonts w:ascii="Arial" w:eastAsia="Times New Roman" w:hAnsi="Arial" w:cs="Arial"/>
                <w:color w:val="000000"/>
                <w:sz w:val="24"/>
                <w:szCs w:val="24"/>
                <w:lang w:eastAsia="ru-RU"/>
              </w:rPr>
              <w:t xml:space="preserve"> базы.</w:t>
            </w:r>
          </w:p>
          <w:p w:rsidR="000724B5" w:rsidRPr="000724B5" w:rsidRDefault="000724B5" w:rsidP="000724B5">
            <w:pPr>
              <w:spacing w:before="100" w:beforeAutospacing="1" w:after="100" w:afterAutospacing="1" w:line="240" w:lineRule="auto"/>
              <w:ind w:firstLine="240"/>
              <w:rPr>
                <w:rFonts w:ascii="Arial" w:eastAsia="Times New Roman" w:hAnsi="Arial" w:cs="Arial"/>
                <w:color w:val="000000"/>
                <w:sz w:val="24"/>
                <w:szCs w:val="24"/>
                <w:lang w:eastAsia="ru-RU"/>
              </w:rPr>
            </w:pPr>
            <w:r w:rsidRPr="000724B5">
              <w:rPr>
                <w:rFonts w:ascii="Arial" w:eastAsia="Times New Roman" w:hAnsi="Arial" w:cs="Arial"/>
                <w:color w:val="000000"/>
                <w:sz w:val="24"/>
                <w:szCs w:val="24"/>
                <w:lang w:eastAsia="ru-RU"/>
              </w:rPr>
              <w:t>Достаточно отметить, что современное воздушное судно имеет на своем борту более сотни различных радиоэлектронных средств навигации, локации, сопровождения и обеспечения связи на протяжении всего времени полета. Существующие спутниковые системы обеспечивают навигацию и сопровождение не только межконтинентальных лайнеров, но даже индивидуальных транспортных средств, личных автомобилей и самолетов. Возможность использования последних достижений радиотехники стало доступно и рядовым индивидуальным потребителям.</w:t>
            </w:r>
          </w:p>
          <w:p w:rsidR="000724B5" w:rsidRPr="000724B5" w:rsidRDefault="000724B5" w:rsidP="000724B5">
            <w:pPr>
              <w:spacing w:before="100" w:beforeAutospacing="1" w:after="100" w:afterAutospacing="1" w:line="240" w:lineRule="auto"/>
              <w:ind w:firstLine="240"/>
              <w:rPr>
                <w:rFonts w:ascii="Arial" w:eastAsia="Times New Roman" w:hAnsi="Arial" w:cs="Arial"/>
                <w:color w:val="000000"/>
                <w:sz w:val="24"/>
                <w:szCs w:val="24"/>
                <w:lang w:eastAsia="ru-RU"/>
              </w:rPr>
            </w:pPr>
            <w:r w:rsidRPr="000724B5">
              <w:rPr>
                <w:rFonts w:ascii="Arial" w:eastAsia="Times New Roman" w:hAnsi="Arial" w:cs="Arial"/>
                <w:color w:val="000000"/>
                <w:sz w:val="24"/>
                <w:szCs w:val="24"/>
                <w:lang w:eastAsia="ru-RU"/>
              </w:rPr>
              <w:t xml:space="preserve">Особую роль в развитии радиотехники и радиоэлектроники в настоящее время играет технология и изготовление узлов и деталей. Современные беспроводные системы связи представлены широким ассортиментом поставляемых на рынок изделий. С ростом сложности радиоэлектронных систем возрастает и потребность в их обслуживании, управлении, не ухудшая их технических характеристик. С этой задачей может справиться только автоматизированная система управления и контроля, разработанная на базе микроконтроллеров и микропроцессоров. Для обеспечения гибкости проектирования и изготовления современные системы проектирования используют приемы программной </w:t>
            </w:r>
            <w:proofErr w:type="spellStart"/>
            <w:r w:rsidRPr="000724B5">
              <w:rPr>
                <w:rFonts w:ascii="Arial" w:eastAsia="Times New Roman" w:hAnsi="Arial" w:cs="Arial"/>
                <w:color w:val="000000"/>
                <w:sz w:val="24"/>
                <w:szCs w:val="24"/>
                <w:lang w:eastAsia="ru-RU"/>
              </w:rPr>
              <w:t>схемотехники</w:t>
            </w:r>
            <w:proofErr w:type="spellEnd"/>
            <w:r w:rsidRPr="000724B5">
              <w:rPr>
                <w:rFonts w:ascii="Arial" w:eastAsia="Times New Roman" w:hAnsi="Arial" w:cs="Arial"/>
                <w:color w:val="000000"/>
                <w:sz w:val="24"/>
                <w:szCs w:val="24"/>
                <w:lang w:eastAsia="ru-RU"/>
              </w:rPr>
              <w:t>, т.е. на уровне отладки программного продукта. С изменением требований технических характеристик и сервиса обслуживания достаточно лишь ввести или «прошить» новую программу работы контроллера радиоэлектронной системы.</w:t>
            </w:r>
          </w:p>
          <w:p w:rsidR="000724B5" w:rsidRPr="000724B5" w:rsidRDefault="000724B5" w:rsidP="000724B5">
            <w:pPr>
              <w:spacing w:before="100" w:beforeAutospacing="1" w:after="100" w:afterAutospacing="1" w:line="240" w:lineRule="auto"/>
              <w:ind w:firstLine="240"/>
              <w:rPr>
                <w:rFonts w:ascii="Arial" w:eastAsia="Times New Roman" w:hAnsi="Arial" w:cs="Arial"/>
                <w:color w:val="000000"/>
                <w:sz w:val="24"/>
                <w:szCs w:val="24"/>
                <w:lang w:eastAsia="ru-RU"/>
              </w:rPr>
            </w:pPr>
            <w:r w:rsidRPr="000724B5">
              <w:rPr>
                <w:rFonts w:ascii="Arial" w:eastAsia="Times New Roman" w:hAnsi="Arial" w:cs="Arial"/>
                <w:color w:val="000000"/>
                <w:sz w:val="24"/>
                <w:szCs w:val="24"/>
                <w:lang w:eastAsia="ru-RU"/>
              </w:rPr>
              <w:t xml:space="preserve">В настоящее время идет бурное развитие новых информационных технологий передачи данных, так называемая беспроводная технология </w:t>
            </w:r>
            <w:proofErr w:type="spellStart"/>
            <w:r w:rsidRPr="000724B5">
              <w:rPr>
                <w:rFonts w:ascii="Arial" w:eastAsia="Times New Roman" w:hAnsi="Arial" w:cs="Arial"/>
                <w:color w:val="000000"/>
                <w:sz w:val="24"/>
                <w:szCs w:val="24"/>
                <w:lang w:eastAsia="ru-RU"/>
              </w:rPr>
              <w:t>bluetooth</w:t>
            </w:r>
            <w:proofErr w:type="spellEnd"/>
            <w:r w:rsidRPr="000724B5">
              <w:rPr>
                <w:rFonts w:ascii="Arial" w:eastAsia="Times New Roman" w:hAnsi="Arial" w:cs="Arial"/>
                <w:color w:val="000000"/>
                <w:sz w:val="24"/>
                <w:szCs w:val="24"/>
                <w:lang w:eastAsia="ru-RU"/>
              </w:rPr>
              <w:t>. Данная технология позволяет создать локальную компьютерную сеть в радиусе 20…100 метров, обеспечивающая работу целого комплекса устройств: компьютер, мобильный телефон, принтер, различную бытовую технику т.д. Используемый диапазон рабочих частот в настоящее время определен 2,4-2,4835 ГГц. Такая технология беспроводной связи позволяет управлять различными устройствами, как на основе компьютера, так и без его использования. Практически все устройства уже обладают определенными узлами обработки, преобразования и передачи информации.</w:t>
            </w:r>
          </w:p>
        </w:tc>
      </w:tr>
      <w:tr w:rsidR="000724B5" w:rsidRPr="000724B5" w:rsidTr="000724B5">
        <w:trPr>
          <w:tblCellSpacing w:w="15" w:type="dxa"/>
        </w:trPr>
        <w:tc>
          <w:tcPr>
            <w:tcW w:w="0" w:type="auto"/>
            <w:tcBorders>
              <w:top w:val="outset" w:sz="6" w:space="0" w:color="CCCCCC"/>
              <w:left w:val="outset" w:sz="6" w:space="0" w:color="CCCCCC"/>
              <w:bottom w:val="outset" w:sz="6" w:space="0" w:color="CCCCCC"/>
              <w:right w:val="outset" w:sz="6" w:space="0" w:color="CCCCCC"/>
            </w:tcBorders>
            <w:vAlign w:val="center"/>
            <w:hideMark/>
          </w:tcPr>
          <w:p w:rsidR="000724B5" w:rsidRPr="000724B5" w:rsidRDefault="000724B5" w:rsidP="000724B5">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4441190" cy="2558415"/>
                  <wp:effectExtent l="19050" t="0" r="0" b="0"/>
                  <wp:docPr id="73" name="Рисунок 73" descr="Blue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uetooth"/>
                          <pic:cNvPicPr>
                            <a:picLocks noChangeAspect="1" noChangeArrowheads="1"/>
                          </pic:cNvPicPr>
                        </pic:nvPicPr>
                        <pic:blipFill>
                          <a:blip r:embed="rId64"/>
                          <a:srcRect/>
                          <a:stretch>
                            <a:fillRect/>
                          </a:stretch>
                        </pic:blipFill>
                        <pic:spPr bwMode="auto">
                          <a:xfrm>
                            <a:off x="0" y="0"/>
                            <a:ext cx="4441190" cy="2558415"/>
                          </a:xfrm>
                          <a:prstGeom prst="rect">
                            <a:avLst/>
                          </a:prstGeom>
                          <a:noFill/>
                          <a:ln w="9525">
                            <a:noFill/>
                            <a:miter lim="800000"/>
                            <a:headEnd/>
                            <a:tailEnd/>
                          </a:ln>
                        </pic:spPr>
                      </pic:pic>
                    </a:graphicData>
                  </a:graphic>
                </wp:inline>
              </w:drawing>
            </w:r>
            <w:r w:rsidRPr="000724B5">
              <w:rPr>
                <w:rFonts w:ascii="Arial" w:eastAsia="Times New Roman" w:hAnsi="Arial" w:cs="Arial"/>
                <w:color w:val="000000"/>
                <w:sz w:val="24"/>
                <w:szCs w:val="24"/>
                <w:lang w:eastAsia="ru-RU"/>
              </w:rPr>
              <w:br/>
              <w:t xml:space="preserve">Рис. 1.38 Области применения беспроводной технологии передачи данных </w:t>
            </w:r>
            <w:proofErr w:type="spellStart"/>
            <w:r w:rsidRPr="000724B5">
              <w:rPr>
                <w:rFonts w:ascii="Arial" w:eastAsia="Times New Roman" w:hAnsi="Arial" w:cs="Arial"/>
                <w:color w:val="000000"/>
                <w:sz w:val="24"/>
                <w:szCs w:val="24"/>
                <w:lang w:eastAsia="ru-RU"/>
              </w:rPr>
              <w:t>bluetooth</w:t>
            </w:r>
            <w:proofErr w:type="spellEnd"/>
            <w:r w:rsidRPr="000724B5">
              <w:rPr>
                <w:rFonts w:ascii="Arial" w:eastAsia="Times New Roman" w:hAnsi="Arial" w:cs="Arial"/>
                <w:color w:val="000000"/>
                <w:sz w:val="24"/>
                <w:szCs w:val="24"/>
                <w:lang w:eastAsia="ru-RU"/>
              </w:rPr>
              <w:br/>
              <w:t xml:space="preserve">Основным элементом, обеспечивающим беспроводную связь, являются адаптеры </w:t>
            </w:r>
            <w:proofErr w:type="spellStart"/>
            <w:r w:rsidRPr="000724B5">
              <w:rPr>
                <w:rFonts w:ascii="Arial" w:eastAsia="Times New Roman" w:hAnsi="Arial" w:cs="Arial"/>
                <w:color w:val="000000"/>
                <w:sz w:val="24"/>
                <w:szCs w:val="24"/>
                <w:lang w:eastAsia="ru-RU"/>
              </w:rPr>
              <w:t>Bluetooth</w:t>
            </w:r>
            <w:proofErr w:type="spellEnd"/>
            <w:r w:rsidRPr="000724B5">
              <w:rPr>
                <w:rFonts w:ascii="Arial" w:eastAsia="Times New Roman" w:hAnsi="Arial" w:cs="Arial"/>
                <w:color w:val="000000"/>
                <w:sz w:val="24"/>
                <w:szCs w:val="24"/>
                <w:lang w:eastAsia="ru-RU"/>
              </w:rPr>
              <w:t>, подключаемые к USB-порту компьютера.</w:t>
            </w:r>
          </w:p>
          <w:p w:rsidR="000724B5" w:rsidRPr="000724B5" w:rsidRDefault="000724B5" w:rsidP="000724B5">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667000" cy="1687195"/>
                  <wp:effectExtent l="19050" t="0" r="0" b="0"/>
                  <wp:docPr id="74" name="Рисунок 74" descr="Адаптер Blue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Адаптер Bluetooth"/>
                          <pic:cNvPicPr>
                            <a:picLocks noChangeAspect="1" noChangeArrowheads="1"/>
                          </pic:cNvPicPr>
                        </pic:nvPicPr>
                        <pic:blipFill>
                          <a:blip r:embed="rId65"/>
                          <a:srcRect/>
                          <a:stretch>
                            <a:fillRect/>
                          </a:stretch>
                        </pic:blipFill>
                        <pic:spPr bwMode="auto">
                          <a:xfrm>
                            <a:off x="0" y="0"/>
                            <a:ext cx="2667000" cy="1687195"/>
                          </a:xfrm>
                          <a:prstGeom prst="rect">
                            <a:avLst/>
                          </a:prstGeom>
                          <a:noFill/>
                          <a:ln w="9525">
                            <a:noFill/>
                            <a:miter lim="800000"/>
                            <a:headEnd/>
                            <a:tailEnd/>
                          </a:ln>
                        </pic:spPr>
                      </pic:pic>
                    </a:graphicData>
                  </a:graphic>
                </wp:inline>
              </w:drawing>
            </w:r>
            <w:r w:rsidRPr="000724B5">
              <w:rPr>
                <w:rFonts w:ascii="Arial" w:eastAsia="Times New Roman" w:hAnsi="Arial" w:cs="Arial"/>
                <w:color w:val="000000"/>
                <w:sz w:val="24"/>
                <w:szCs w:val="24"/>
                <w:lang w:eastAsia="ru-RU"/>
              </w:rPr>
              <w:br/>
              <w:t xml:space="preserve">Рис. 1.39 Адаптер </w:t>
            </w:r>
            <w:proofErr w:type="spellStart"/>
            <w:r w:rsidRPr="000724B5">
              <w:rPr>
                <w:rFonts w:ascii="Arial" w:eastAsia="Times New Roman" w:hAnsi="Arial" w:cs="Arial"/>
                <w:color w:val="000000"/>
                <w:sz w:val="24"/>
                <w:szCs w:val="24"/>
                <w:lang w:eastAsia="ru-RU"/>
              </w:rPr>
              <w:t>Bluetooth</w:t>
            </w:r>
            <w:proofErr w:type="spellEnd"/>
          </w:p>
          <w:p w:rsidR="000724B5" w:rsidRPr="000724B5" w:rsidRDefault="000724B5" w:rsidP="000724B5">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853815" cy="1251585"/>
                  <wp:effectExtent l="19050" t="0" r="0" b="0"/>
                  <wp:docPr id="75" name="Рисунок 75" descr="Способы подклю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Способы подключения"/>
                          <pic:cNvPicPr>
                            <a:picLocks noChangeAspect="1" noChangeArrowheads="1"/>
                          </pic:cNvPicPr>
                        </pic:nvPicPr>
                        <pic:blipFill>
                          <a:blip r:embed="rId66"/>
                          <a:srcRect/>
                          <a:stretch>
                            <a:fillRect/>
                          </a:stretch>
                        </pic:blipFill>
                        <pic:spPr bwMode="auto">
                          <a:xfrm>
                            <a:off x="0" y="0"/>
                            <a:ext cx="3853815" cy="1251585"/>
                          </a:xfrm>
                          <a:prstGeom prst="rect">
                            <a:avLst/>
                          </a:prstGeom>
                          <a:noFill/>
                          <a:ln w="9525">
                            <a:noFill/>
                            <a:miter lim="800000"/>
                            <a:headEnd/>
                            <a:tailEnd/>
                          </a:ln>
                        </pic:spPr>
                      </pic:pic>
                    </a:graphicData>
                  </a:graphic>
                </wp:inline>
              </w:drawing>
            </w:r>
            <w:r w:rsidRPr="000724B5">
              <w:rPr>
                <w:rFonts w:ascii="Arial" w:eastAsia="Times New Roman" w:hAnsi="Arial" w:cs="Arial"/>
                <w:color w:val="000000"/>
                <w:sz w:val="24"/>
                <w:szCs w:val="24"/>
                <w:lang w:eastAsia="ru-RU"/>
              </w:rPr>
              <w:br/>
              <w:t xml:space="preserve">Рис. 1.40 Способы подключения оборудования по технологии </w:t>
            </w:r>
            <w:proofErr w:type="spellStart"/>
            <w:r w:rsidRPr="000724B5">
              <w:rPr>
                <w:rFonts w:ascii="Arial" w:eastAsia="Times New Roman" w:hAnsi="Arial" w:cs="Arial"/>
                <w:color w:val="000000"/>
                <w:sz w:val="24"/>
                <w:szCs w:val="24"/>
                <w:lang w:eastAsia="ru-RU"/>
              </w:rPr>
              <w:t>Bluetooth</w:t>
            </w:r>
            <w:proofErr w:type="spellEnd"/>
          </w:p>
          <w:p w:rsidR="000724B5" w:rsidRPr="000724B5" w:rsidRDefault="000724B5" w:rsidP="000724B5">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4311015" cy="3134995"/>
                  <wp:effectExtent l="19050" t="0" r="0" b="0"/>
                  <wp:docPr id="76" name="Рисунок 76" descr="Гарни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Гарнитура"/>
                          <pic:cNvPicPr>
                            <a:picLocks noChangeAspect="1" noChangeArrowheads="1"/>
                          </pic:cNvPicPr>
                        </pic:nvPicPr>
                        <pic:blipFill>
                          <a:blip r:embed="rId67"/>
                          <a:srcRect/>
                          <a:stretch>
                            <a:fillRect/>
                          </a:stretch>
                        </pic:blipFill>
                        <pic:spPr bwMode="auto">
                          <a:xfrm>
                            <a:off x="0" y="0"/>
                            <a:ext cx="4311015" cy="3134995"/>
                          </a:xfrm>
                          <a:prstGeom prst="rect">
                            <a:avLst/>
                          </a:prstGeom>
                          <a:noFill/>
                          <a:ln w="9525">
                            <a:noFill/>
                            <a:miter lim="800000"/>
                            <a:headEnd/>
                            <a:tailEnd/>
                          </a:ln>
                        </pic:spPr>
                      </pic:pic>
                    </a:graphicData>
                  </a:graphic>
                </wp:inline>
              </w:drawing>
            </w:r>
            <w:r w:rsidRPr="000724B5">
              <w:rPr>
                <w:rFonts w:ascii="Arial" w:eastAsia="Times New Roman" w:hAnsi="Arial" w:cs="Arial"/>
                <w:color w:val="000000"/>
                <w:sz w:val="24"/>
                <w:szCs w:val="24"/>
                <w:lang w:eastAsia="ru-RU"/>
              </w:rPr>
              <w:br/>
              <w:t xml:space="preserve">Рис. 1.41 Гарнитура, обеспечивающая работу устройств по технологии </w:t>
            </w:r>
            <w:proofErr w:type="spellStart"/>
            <w:r w:rsidRPr="000724B5">
              <w:rPr>
                <w:rFonts w:ascii="Arial" w:eastAsia="Times New Roman" w:hAnsi="Arial" w:cs="Arial"/>
                <w:color w:val="000000"/>
                <w:sz w:val="24"/>
                <w:szCs w:val="24"/>
                <w:lang w:eastAsia="ru-RU"/>
              </w:rPr>
              <w:t>Bluetooth</w:t>
            </w:r>
            <w:proofErr w:type="spellEnd"/>
          </w:p>
          <w:p w:rsidR="000724B5" w:rsidRPr="000724B5" w:rsidRDefault="000724B5" w:rsidP="000724B5">
            <w:pPr>
              <w:spacing w:after="0" w:line="240" w:lineRule="auto"/>
              <w:rPr>
                <w:rFonts w:ascii="Arial" w:eastAsia="Times New Roman" w:hAnsi="Arial" w:cs="Arial"/>
                <w:color w:val="000000"/>
                <w:sz w:val="24"/>
                <w:szCs w:val="24"/>
                <w:lang w:eastAsia="ru-RU"/>
              </w:rPr>
            </w:pPr>
            <w:r w:rsidRPr="000724B5">
              <w:rPr>
                <w:rFonts w:ascii="Arial" w:eastAsia="Times New Roman" w:hAnsi="Arial" w:cs="Arial"/>
                <w:color w:val="000000"/>
                <w:sz w:val="24"/>
                <w:szCs w:val="24"/>
                <w:lang w:eastAsia="ru-RU"/>
              </w:rPr>
              <w:t>Следует отметить огромную роль радиотехнических средств в исследовании атмосферы, околоземного пространства, планет солнечной системы, ближнего и дальнего космоса. Последние достижения в освоении солнечной системы, планет и их спутников является наглядным подтверждением.</w:t>
            </w:r>
          </w:p>
          <w:p w:rsidR="000724B5" w:rsidRPr="000724B5" w:rsidRDefault="000724B5" w:rsidP="000724B5">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441190" cy="969010"/>
                  <wp:effectExtent l="19050" t="0" r="0" b="0"/>
                  <wp:docPr id="77" name="Рисунок 77" descr="Изображение поверхности планеты Вен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Изображение поверхности планеты Венера"/>
                          <pic:cNvPicPr>
                            <a:picLocks noChangeAspect="1" noChangeArrowheads="1"/>
                          </pic:cNvPicPr>
                        </pic:nvPicPr>
                        <pic:blipFill>
                          <a:blip r:embed="rId68"/>
                          <a:srcRect/>
                          <a:stretch>
                            <a:fillRect/>
                          </a:stretch>
                        </pic:blipFill>
                        <pic:spPr bwMode="auto">
                          <a:xfrm>
                            <a:off x="0" y="0"/>
                            <a:ext cx="4441190" cy="969010"/>
                          </a:xfrm>
                          <a:prstGeom prst="rect">
                            <a:avLst/>
                          </a:prstGeom>
                          <a:noFill/>
                          <a:ln w="9525">
                            <a:noFill/>
                            <a:miter lim="800000"/>
                            <a:headEnd/>
                            <a:tailEnd/>
                          </a:ln>
                        </pic:spPr>
                      </pic:pic>
                    </a:graphicData>
                  </a:graphic>
                </wp:inline>
              </w:drawing>
            </w:r>
            <w:r w:rsidRPr="000724B5">
              <w:rPr>
                <w:rFonts w:ascii="Arial" w:eastAsia="Times New Roman" w:hAnsi="Arial" w:cs="Arial"/>
                <w:color w:val="000000"/>
                <w:sz w:val="24"/>
                <w:szCs w:val="24"/>
                <w:lang w:eastAsia="ru-RU"/>
              </w:rPr>
              <w:br/>
              <w:t>Рис. 1.42 Изображение поверхности планеты Венера, переданное с посадочного модуля советской межпланетной станции Венера-13 (1 марта 1982 год)</w:t>
            </w:r>
          </w:p>
          <w:p w:rsidR="000724B5" w:rsidRPr="000724B5" w:rsidRDefault="000724B5" w:rsidP="000724B5">
            <w:pPr>
              <w:spacing w:before="100" w:beforeAutospacing="1" w:after="100" w:afterAutospacing="1" w:line="240" w:lineRule="auto"/>
              <w:ind w:firstLine="240"/>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104005" cy="2449195"/>
                  <wp:effectExtent l="19050" t="0" r="0" b="0"/>
                  <wp:docPr id="78" name="Рисунок 78" descr="Изображение поверхности планеты Мар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Изображение поверхности планеты Марс"/>
                          <pic:cNvPicPr>
                            <a:picLocks noChangeAspect="1" noChangeArrowheads="1"/>
                          </pic:cNvPicPr>
                        </pic:nvPicPr>
                        <pic:blipFill>
                          <a:blip r:embed="rId69"/>
                          <a:srcRect/>
                          <a:stretch>
                            <a:fillRect/>
                          </a:stretch>
                        </pic:blipFill>
                        <pic:spPr bwMode="auto">
                          <a:xfrm>
                            <a:off x="0" y="0"/>
                            <a:ext cx="4104005" cy="2449195"/>
                          </a:xfrm>
                          <a:prstGeom prst="rect">
                            <a:avLst/>
                          </a:prstGeom>
                          <a:noFill/>
                          <a:ln w="9525">
                            <a:noFill/>
                            <a:miter lim="800000"/>
                            <a:headEnd/>
                            <a:tailEnd/>
                          </a:ln>
                        </pic:spPr>
                      </pic:pic>
                    </a:graphicData>
                  </a:graphic>
                </wp:inline>
              </w:drawing>
            </w:r>
            <w:r w:rsidRPr="000724B5">
              <w:rPr>
                <w:rFonts w:ascii="Arial" w:eastAsia="Times New Roman" w:hAnsi="Arial" w:cs="Arial"/>
                <w:color w:val="000000"/>
                <w:sz w:val="24"/>
                <w:szCs w:val="24"/>
                <w:lang w:eastAsia="ru-RU"/>
              </w:rPr>
              <w:br/>
              <w:t xml:space="preserve">Рис. 1.43 Изображение поверхности планеты Марс, переданное с </w:t>
            </w:r>
            <w:proofErr w:type="gramStart"/>
            <w:r w:rsidRPr="000724B5">
              <w:rPr>
                <w:rFonts w:ascii="Arial" w:eastAsia="Times New Roman" w:hAnsi="Arial" w:cs="Arial"/>
                <w:color w:val="000000"/>
                <w:sz w:val="24"/>
                <w:szCs w:val="24"/>
                <w:lang w:eastAsia="ru-RU"/>
              </w:rPr>
              <w:t>американского</w:t>
            </w:r>
            <w:proofErr w:type="gramEnd"/>
            <w:r w:rsidRPr="000724B5">
              <w:rPr>
                <w:rFonts w:ascii="Arial" w:eastAsia="Times New Roman" w:hAnsi="Arial" w:cs="Arial"/>
                <w:color w:val="000000"/>
                <w:sz w:val="24"/>
                <w:szCs w:val="24"/>
                <w:lang w:eastAsia="ru-RU"/>
              </w:rPr>
              <w:t xml:space="preserve"> </w:t>
            </w:r>
            <w:proofErr w:type="spellStart"/>
            <w:r w:rsidRPr="000724B5">
              <w:rPr>
                <w:rFonts w:ascii="Arial" w:eastAsia="Times New Roman" w:hAnsi="Arial" w:cs="Arial"/>
                <w:color w:val="000000"/>
                <w:sz w:val="24"/>
                <w:szCs w:val="24"/>
                <w:lang w:eastAsia="ru-RU"/>
              </w:rPr>
              <w:t>марсохода</w:t>
            </w:r>
            <w:proofErr w:type="spellEnd"/>
            <w:r w:rsidRPr="000724B5">
              <w:rPr>
                <w:rFonts w:ascii="Arial" w:eastAsia="Times New Roman" w:hAnsi="Arial" w:cs="Arial"/>
                <w:color w:val="000000"/>
                <w:sz w:val="24"/>
                <w:szCs w:val="24"/>
                <w:lang w:eastAsia="ru-RU"/>
              </w:rPr>
              <w:t xml:space="preserve"> </w:t>
            </w:r>
            <w:proofErr w:type="spellStart"/>
            <w:r w:rsidRPr="000724B5">
              <w:rPr>
                <w:rFonts w:ascii="Arial" w:eastAsia="Times New Roman" w:hAnsi="Arial" w:cs="Arial"/>
                <w:color w:val="000000"/>
                <w:sz w:val="24"/>
                <w:szCs w:val="24"/>
                <w:lang w:eastAsia="ru-RU"/>
              </w:rPr>
              <w:t>Opportunity</w:t>
            </w:r>
            <w:proofErr w:type="spellEnd"/>
            <w:r w:rsidRPr="000724B5">
              <w:rPr>
                <w:rFonts w:ascii="Arial" w:eastAsia="Times New Roman" w:hAnsi="Arial" w:cs="Arial"/>
                <w:color w:val="000000"/>
                <w:sz w:val="24"/>
                <w:szCs w:val="24"/>
                <w:lang w:eastAsia="ru-RU"/>
              </w:rPr>
              <w:t xml:space="preserve"> (2004 год)</w:t>
            </w:r>
          </w:p>
          <w:p w:rsidR="000724B5" w:rsidRPr="000724B5" w:rsidRDefault="000724B5" w:rsidP="000724B5">
            <w:pPr>
              <w:spacing w:after="0" w:line="240" w:lineRule="auto"/>
              <w:rPr>
                <w:rFonts w:ascii="Arial" w:eastAsia="Times New Roman" w:hAnsi="Arial" w:cs="Arial"/>
                <w:color w:val="000000"/>
                <w:sz w:val="24"/>
                <w:szCs w:val="24"/>
                <w:lang w:eastAsia="ru-RU"/>
              </w:rPr>
            </w:pPr>
            <w:r w:rsidRPr="000724B5">
              <w:rPr>
                <w:rFonts w:ascii="Arial" w:eastAsia="Times New Roman" w:hAnsi="Arial" w:cs="Arial"/>
                <w:color w:val="000000"/>
                <w:sz w:val="24"/>
                <w:szCs w:val="24"/>
                <w:lang w:eastAsia="ru-RU"/>
              </w:rPr>
              <w:t xml:space="preserve">С усложнением электромагнитной обстановки возникают задачи разработки </w:t>
            </w:r>
            <w:r w:rsidRPr="000724B5">
              <w:rPr>
                <w:rFonts w:ascii="Arial" w:eastAsia="Times New Roman" w:hAnsi="Arial" w:cs="Arial"/>
                <w:color w:val="000000"/>
                <w:sz w:val="24"/>
                <w:szCs w:val="24"/>
                <w:lang w:eastAsia="ru-RU"/>
              </w:rPr>
              <w:lastRenderedPageBreak/>
              <w:t>способов и средств обеспечения защиты радиотехнических систем от случайных и искусственных помех.</w:t>
            </w:r>
            <w:r w:rsidRPr="000724B5">
              <w:rPr>
                <w:rFonts w:ascii="Arial" w:eastAsia="Times New Roman" w:hAnsi="Arial" w:cs="Arial"/>
                <w:color w:val="000000"/>
                <w:sz w:val="24"/>
                <w:szCs w:val="24"/>
                <w:lang w:eastAsia="ru-RU"/>
              </w:rPr>
              <w:br/>
              <w:t xml:space="preserve">Наряду с этим одновременно разрабатываются также методы и техника создания помех радиолокационным станциям, системам сопровождения и наведения и различного рода </w:t>
            </w:r>
            <w:proofErr w:type="spellStart"/>
            <w:r w:rsidRPr="000724B5">
              <w:rPr>
                <w:rFonts w:ascii="Arial" w:eastAsia="Times New Roman" w:hAnsi="Arial" w:cs="Arial"/>
                <w:color w:val="000000"/>
                <w:sz w:val="24"/>
                <w:szCs w:val="24"/>
                <w:lang w:eastAsia="ru-RU"/>
              </w:rPr>
              <w:t>радиовзрывателей</w:t>
            </w:r>
            <w:proofErr w:type="spellEnd"/>
            <w:r w:rsidRPr="000724B5">
              <w:rPr>
                <w:rFonts w:ascii="Arial" w:eastAsia="Times New Roman" w:hAnsi="Arial" w:cs="Arial"/>
                <w:color w:val="000000"/>
                <w:sz w:val="24"/>
                <w:szCs w:val="24"/>
                <w:lang w:eastAsia="ru-RU"/>
              </w:rPr>
              <w:t>, а также системы перехвата несанкционированных источников радиоизлучения.</w:t>
            </w:r>
          </w:p>
          <w:p w:rsidR="000724B5" w:rsidRPr="000724B5" w:rsidRDefault="000724B5" w:rsidP="000724B5">
            <w:pPr>
              <w:spacing w:before="100" w:beforeAutospacing="1" w:after="100" w:afterAutospacing="1" w:line="240" w:lineRule="auto"/>
              <w:ind w:firstLine="240"/>
              <w:rPr>
                <w:rFonts w:ascii="Arial" w:eastAsia="Times New Roman" w:hAnsi="Arial" w:cs="Arial"/>
                <w:color w:val="000000"/>
                <w:sz w:val="24"/>
                <w:szCs w:val="24"/>
                <w:lang w:eastAsia="ru-RU"/>
              </w:rPr>
            </w:pPr>
            <w:r w:rsidRPr="000724B5">
              <w:rPr>
                <w:rFonts w:ascii="Arial" w:eastAsia="Times New Roman" w:hAnsi="Arial" w:cs="Arial"/>
                <w:color w:val="000000"/>
                <w:sz w:val="24"/>
                <w:szCs w:val="24"/>
                <w:lang w:eastAsia="ru-RU"/>
              </w:rPr>
              <w:t>Именно высококвалифицированный специалист в области радиотехники, радиоэлектроники и высоких информационных технологий передачи, приема и обработки информации определяет уровень развития общества в целом. Как распорядиться всеми достижениями разума и каково последствие научно-технического прогресса зависит только от тебя — радиоинженера будущего.</w:t>
            </w:r>
          </w:p>
        </w:tc>
      </w:tr>
    </w:tbl>
    <w:p w:rsidR="002F6279" w:rsidRDefault="002F6279"/>
    <w:sectPr w:rsidR="002F6279" w:rsidSect="002F6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F43648"/>
    <w:rsid w:val="000115CA"/>
    <w:rsid w:val="000724B5"/>
    <w:rsid w:val="001857BE"/>
    <w:rsid w:val="0026464A"/>
    <w:rsid w:val="002F6279"/>
    <w:rsid w:val="00475A91"/>
    <w:rsid w:val="004A00E0"/>
    <w:rsid w:val="00834675"/>
    <w:rsid w:val="00B26D92"/>
    <w:rsid w:val="00C058C0"/>
    <w:rsid w:val="00F43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279"/>
  </w:style>
  <w:style w:type="paragraph" w:styleId="1">
    <w:name w:val="heading 1"/>
    <w:basedOn w:val="a"/>
    <w:link w:val="10"/>
    <w:uiPriority w:val="9"/>
    <w:qFormat/>
    <w:rsid w:val="00F436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648"/>
    <w:rPr>
      <w:rFonts w:ascii="Times New Roman" w:eastAsia="Times New Roman" w:hAnsi="Times New Roman" w:cs="Times New Roman"/>
      <w:b/>
      <w:bCs/>
      <w:kern w:val="36"/>
      <w:sz w:val="48"/>
      <w:szCs w:val="48"/>
      <w:lang w:eastAsia="ru-RU"/>
    </w:rPr>
  </w:style>
  <w:style w:type="character" w:customStyle="1" w:styleId="h2">
    <w:name w:val="h2"/>
    <w:basedOn w:val="a0"/>
    <w:rsid w:val="00F43648"/>
  </w:style>
  <w:style w:type="character" w:styleId="a3">
    <w:name w:val="Hyperlink"/>
    <w:basedOn w:val="a0"/>
    <w:uiPriority w:val="99"/>
    <w:semiHidden/>
    <w:unhideWhenUsed/>
    <w:rsid w:val="00F43648"/>
    <w:rPr>
      <w:color w:val="0000FF"/>
      <w:u w:val="single"/>
    </w:rPr>
  </w:style>
  <w:style w:type="character" w:customStyle="1" w:styleId="h3">
    <w:name w:val="h3"/>
    <w:basedOn w:val="a0"/>
    <w:rsid w:val="00F43648"/>
  </w:style>
  <w:style w:type="paragraph" w:styleId="a4">
    <w:name w:val="Normal (Web)"/>
    <w:basedOn w:val="a"/>
    <w:uiPriority w:val="99"/>
    <w:unhideWhenUsed/>
    <w:rsid w:val="00F436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s31">
    <w:name w:val="ts3_1"/>
    <w:basedOn w:val="a"/>
    <w:rsid w:val="00F43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3648"/>
  </w:style>
  <w:style w:type="character" w:styleId="a5">
    <w:name w:val="Strong"/>
    <w:basedOn w:val="a0"/>
    <w:uiPriority w:val="22"/>
    <w:qFormat/>
    <w:rsid w:val="00F43648"/>
    <w:rPr>
      <w:b/>
      <w:bCs/>
    </w:rPr>
  </w:style>
  <w:style w:type="paragraph" w:styleId="a6">
    <w:name w:val="Balloon Text"/>
    <w:basedOn w:val="a"/>
    <w:link w:val="a7"/>
    <w:uiPriority w:val="99"/>
    <w:semiHidden/>
    <w:unhideWhenUsed/>
    <w:rsid w:val="00C058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5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89888">
      <w:bodyDiv w:val="1"/>
      <w:marLeft w:val="0"/>
      <w:marRight w:val="0"/>
      <w:marTop w:val="0"/>
      <w:marBottom w:val="0"/>
      <w:divBdr>
        <w:top w:val="none" w:sz="0" w:space="0" w:color="auto"/>
        <w:left w:val="none" w:sz="0" w:space="0" w:color="auto"/>
        <w:bottom w:val="none" w:sz="0" w:space="0" w:color="auto"/>
        <w:right w:val="none" w:sz="0" w:space="0" w:color="auto"/>
      </w:divBdr>
      <w:divsChild>
        <w:div w:id="1842575348">
          <w:marLeft w:val="0"/>
          <w:marRight w:val="0"/>
          <w:marTop w:val="0"/>
          <w:marBottom w:val="0"/>
          <w:divBdr>
            <w:top w:val="none" w:sz="0" w:space="0" w:color="auto"/>
            <w:left w:val="none" w:sz="0" w:space="0" w:color="auto"/>
            <w:bottom w:val="single" w:sz="6" w:space="0" w:color="CCCCCC"/>
            <w:right w:val="none" w:sz="0" w:space="0" w:color="auto"/>
          </w:divBdr>
        </w:div>
      </w:divsChild>
    </w:div>
    <w:div w:id="273176613">
      <w:bodyDiv w:val="1"/>
      <w:marLeft w:val="0"/>
      <w:marRight w:val="0"/>
      <w:marTop w:val="0"/>
      <w:marBottom w:val="0"/>
      <w:divBdr>
        <w:top w:val="none" w:sz="0" w:space="0" w:color="auto"/>
        <w:left w:val="none" w:sz="0" w:space="0" w:color="auto"/>
        <w:bottom w:val="none" w:sz="0" w:space="0" w:color="auto"/>
        <w:right w:val="none" w:sz="0" w:space="0" w:color="auto"/>
      </w:divBdr>
      <w:divsChild>
        <w:div w:id="1510290019">
          <w:marLeft w:val="0"/>
          <w:marRight w:val="0"/>
          <w:marTop w:val="0"/>
          <w:marBottom w:val="0"/>
          <w:divBdr>
            <w:top w:val="none" w:sz="0" w:space="0" w:color="auto"/>
            <w:left w:val="none" w:sz="0" w:space="0" w:color="auto"/>
            <w:bottom w:val="single" w:sz="6" w:space="0" w:color="CCCCCC"/>
            <w:right w:val="none" w:sz="0" w:space="0" w:color="auto"/>
          </w:divBdr>
        </w:div>
      </w:divsChild>
    </w:div>
    <w:div w:id="780227553">
      <w:bodyDiv w:val="1"/>
      <w:marLeft w:val="0"/>
      <w:marRight w:val="0"/>
      <w:marTop w:val="0"/>
      <w:marBottom w:val="0"/>
      <w:divBdr>
        <w:top w:val="none" w:sz="0" w:space="0" w:color="auto"/>
        <w:left w:val="none" w:sz="0" w:space="0" w:color="auto"/>
        <w:bottom w:val="none" w:sz="0" w:space="0" w:color="auto"/>
        <w:right w:val="none" w:sz="0" w:space="0" w:color="auto"/>
      </w:divBdr>
      <w:divsChild>
        <w:div w:id="785662748">
          <w:marLeft w:val="0"/>
          <w:marRight w:val="0"/>
          <w:marTop w:val="0"/>
          <w:marBottom w:val="0"/>
          <w:divBdr>
            <w:top w:val="none" w:sz="0" w:space="0" w:color="auto"/>
            <w:left w:val="none" w:sz="0" w:space="0" w:color="auto"/>
            <w:bottom w:val="single" w:sz="6" w:space="0" w:color="CCCCCC"/>
            <w:right w:val="none" w:sz="0" w:space="0" w:color="auto"/>
          </w:divBdr>
        </w:div>
      </w:divsChild>
    </w:div>
    <w:div w:id="1050499306">
      <w:bodyDiv w:val="1"/>
      <w:marLeft w:val="0"/>
      <w:marRight w:val="0"/>
      <w:marTop w:val="0"/>
      <w:marBottom w:val="0"/>
      <w:divBdr>
        <w:top w:val="none" w:sz="0" w:space="0" w:color="auto"/>
        <w:left w:val="none" w:sz="0" w:space="0" w:color="auto"/>
        <w:bottom w:val="none" w:sz="0" w:space="0" w:color="auto"/>
        <w:right w:val="none" w:sz="0" w:space="0" w:color="auto"/>
      </w:divBdr>
      <w:divsChild>
        <w:div w:id="549995596">
          <w:marLeft w:val="0"/>
          <w:marRight w:val="0"/>
          <w:marTop w:val="0"/>
          <w:marBottom w:val="0"/>
          <w:divBdr>
            <w:top w:val="none" w:sz="0" w:space="0" w:color="auto"/>
            <w:left w:val="none" w:sz="0" w:space="0" w:color="auto"/>
            <w:bottom w:val="single" w:sz="6" w:space="0" w:color="CCCCCC"/>
            <w:right w:val="none" w:sz="0" w:space="0" w:color="auto"/>
          </w:divBdr>
        </w:div>
      </w:divsChild>
    </w:div>
    <w:div w:id="1228103058">
      <w:bodyDiv w:val="1"/>
      <w:marLeft w:val="0"/>
      <w:marRight w:val="0"/>
      <w:marTop w:val="0"/>
      <w:marBottom w:val="0"/>
      <w:divBdr>
        <w:top w:val="none" w:sz="0" w:space="0" w:color="auto"/>
        <w:left w:val="none" w:sz="0" w:space="0" w:color="auto"/>
        <w:bottom w:val="none" w:sz="0" w:space="0" w:color="auto"/>
        <w:right w:val="none" w:sz="0" w:space="0" w:color="auto"/>
      </w:divBdr>
    </w:div>
    <w:div w:id="1331522874">
      <w:bodyDiv w:val="1"/>
      <w:marLeft w:val="0"/>
      <w:marRight w:val="0"/>
      <w:marTop w:val="0"/>
      <w:marBottom w:val="0"/>
      <w:divBdr>
        <w:top w:val="none" w:sz="0" w:space="0" w:color="auto"/>
        <w:left w:val="none" w:sz="0" w:space="0" w:color="auto"/>
        <w:bottom w:val="none" w:sz="0" w:space="0" w:color="auto"/>
        <w:right w:val="none" w:sz="0" w:space="0" w:color="auto"/>
      </w:divBdr>
      <w:divsChild>
        <w:div w:id="1677463653">
          <w:marLeft w:val="0"/>
          <w:marRight w:val="0"/>
          <w:marTop w:val="0"/>
          <w:marBottom w:val="0"/>
          <w:divBdr>
            <w:top w:val="none" w:sz="0" w:space="0" w:color="auto"/>
            <w:left w:val="none" w:sz="0" w:space="0" w:color="auto"/>
            <w:bottom w:val="single" w:sz="6" w:space="0" w:color="CCCCCC"/>
            <w:right w:val="none" w:sz="0" w:space="0" w:color="auto"/>
          </w:divBdr>
        </w:div>
        <w:div w:id="51077909">
          <w:marLeft w:val="0"/>
          <w:marRight w:val="0"/>
          <w:marTop w:val="0"/>
          <w:marBottom w:val="0"/>
          <w:divBdr>
            <w:top w:val="none" w:sz="0" w:space="0" w:color="auto"/>
            <w:left w:val="none" w:sz="0" w:space="0" w:color="auto"/>
            <w:bottom w:val="single" w:sz="6" w:space="0" w:color="CCCCCC"/>
            <w:right w:val="none" w:sz="0" w:space="0" w:color="auto"/>
          </w:divBdr>
        </w:div>
      </w:divsChild>
    </w:div>
    <w:div w:id="1364867380">
      <w:bodyDiv w:val="1"/>
      <w:marLeft w:val="0"/>
      <w:marRight w:val="0"/>
      <w:marTop w:val="0"/>
      <w:marBottom w:val="0"/>
      <w:divBdr>
        <w:top w:val="none" w:sz="0" w:space="0" w:color="auto"/>
        <w:left w:val="none" w:sz="0" w:space="0" w:color="auto"/>
        <w:bottom w:val="none" w:sz="0" w:space="0" w:color="auto"/>
        <w:right w:val="none" w:sz="0" w:space="0" w:color="auto"/>
      </w:divBdr>
      <w:divsChild>
        <w:div w:id="72162224">
          <w:marLeft w:val="0"/>
          <w:marRight w:val="0"/>
          <w:marTop w:val="0"/>
          <w:marBottom w:val="0"/>
          <w:divBdr>
            <w:top w:val="none" w:sz="0" w:space="0" w:color="auto"/>
            <w:left w:val="none" w:sz="0" w:space="0" w:color="auto"/>
            <w:bottom w:val="single" w:sz="6" w:space="0" w:color="CCCCCC"/>
            <w:right w:val="none" w:sz="0" w:space="0" w:color="auto"/>
          </w:divBdr>
        </w:div>
      </w:divsChild>
    </w:div>
    <w:div w:id="1536308787">
      <w:bodyDiv w:val="1"/>
      <w:marLeft w:val="0"/>
      <w:marRight w:val="0"/>
      <w:marTop w:val="0"/>
      <w:marBottom w:val="0"/>
      <w:divBdr>
        <w:top w:val="none" w:sz="0" w:space="0" w:color="auto"/>
        <w:left w:val="none" w:sz="0" w:space="0" w:color="auto"/>
        <w:bottom w:val="none" w:sz="0" w:space="0" w:color="auto"/>
        <w:right w:val="none" w:sz="0" w:space="0" w:color="auto"/>
      </w:divBdr>
      <w:divsChild>
        <w:div w:id="1382636566">
          <w:marLeft w:val="0"/>
          <w:marRight w:val="0"/>
          <w:marTop w:val="0"/>
          <w:marBottom w:val="0"/>
          <w:divBdr>
            <w:top w:val="none" w:sz="0" w:space="0" w:color="auto"/>
            <w:left w:val="none" w:sz="0" w:space="0" w:color="auto"/>
            <w:bottom w:val="single" w:sz="6" w:space="0" w:color="CCCCCC"/>
            <w:right w:val="none" w:sz="0" w:space="0" w:color="auto"/>
          </w:divBdr>
        </w:div>
      </w:divsChild>
    </w:div>
    <w:div w:id="1754817142">
      <w:bodyDiv w:val="1"/>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single" w:sz="6" w:space="0" w:color="CCCCCC"/>
            <w:right w:val="none" w:sz="0" w:space="0" w:color="auto"/>
          </w:divBdr>
        </w:div>
      </w:divsChild>
    </w:div>
    <w:div w:id="2037851573">
      <w:bodyDiv w:val="1"/>
      <w:marLeft w:val="0"/>
      <w:marRight w:val="0"/>
      <w:marTop w:val="0"/>
      <w:marBottom w:val="0"/>
      <w:divBdr>
        <w:top w:val="none" w:sz="0" w:space="0" w:color="auto"/>
        <w:left w:val="none" w:sz="0" w:space="0" w:color="auto"/>
        <w:bottom w:val="none" w:sz="0" w:space="0" w:color="auto"/>
        <w:right w:val="none" w:sz="0" w:space="0" w:color="auto"/>
      </w:divBdr>
      <w:divsChild>
        <w:div w:id="1091438832">
          <w:marLeft w:val="0"/>
          <w:marRight w:val="0"/>
          <w:marTop w:val="0"/>
          <w:marBottom w:val="0"/>
          <w:divBdr>
            <w:top w:val="none" w:sz="0" w:space="0" w:color="auto"/>
            <w:left w:val="none" w:sz="0" w:space="0" w:color="auto"/>
            <w:bottom w:val="single" w:sz="6" w:space="0" w:color="CCCCCC"/>
            <w:right w:val="none" w:sz="0" w:space="0" w:color="auto"/>
          </w:divBdr>
        </w:div>
      </w:divsChild>
    </w:div>
    <w:div w:id="2047296132">
      <w:bodyDiv w:val="1"/>
      <w:marLeft w:val="0"/>
      <w:marRight w:val="0"/>
      <w:marTop w:val="0"/>
      <w:marBottom w:val="0"/>
      <w:divBdr>
        <w:top w:val="none" w:sz="0" w:space="0" w:color="auto"/>
        <w:left w:val="none" w:sz="0" w:space="0" w:color="auto"/>
        <w:bottom w:val="none" w:sz="0" w:space="0" w:color="auto"/>
        <w:right w:val="none" w:sz="0" w:space="0" w:color="auto"/>
      </w:divBdr>
      <w:divsChild>
        <w:div w:id="684787342">
          <w:marLeft w:val="0"/>
          <w:marRight w:val="0"/>
          <w:marTop w:val="0"/>
          <w:marBottom w:val="0"/>
          <w:divBdr>
            <w:top w:val="none" w:sz="0" w:space="0" w:color="auto"/>
            <w:left w:val="none" w:sz="0" w:space="0" w:color="auto"/>
            <w:bottom w:val="single"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xtusur.net/content/1_radiotex/2.1.html" TargetMode="External"/><Relationship Id="rId18" Type="http://schemas.openxmlformats.org/officeDocument/2006/relationships/hyperlink" Target="http://extusur.net/content/1_radiotex/2.3.3.html" TargetMode="External"/><Relationship Id="rId26" Type="http://schemas.openxmlformats.org/officeDocument/2006/relationships/hyperlink" Target="http://extusur.net/content/1_radiotex/3.2.3.html" TargetMode="External"/><Relationship Id="rId39" Type="http://schemas.openxmlformats.org/officeDocument/2006/relationships/image" Target="media/image12.jpeg"/><Relationship Id="rId21" Type="http://schemas.openxmlformats.org/officeDocument/2006/relationships/hyperlink" Target="http://extusur.net/content/1_radiotex/2.3.6.html" TargetMode="External"/><Relationship Id="rId34" Type="http://schemas.openxmlformats.org/officeDocument/2006/relationships/image" Target="media/image7.jpeg"/><Relationship Id="rId42" Type="http://schemas.openxmlformats.org/officeDocument/2006/relationships/image" Target="media/image15.jpeg"/><Relationship Id="rId47" Type="http://schemas.openxmlformats.org/officeDocument/2006/relationships/image" Target="media/image20.jpeg"/><Relationship Id="rId50" Type="http://schemas.openxmlformats.org/officeDocument/2006/relationships/image" Target="media/image23.jpeg"/><Relationship Id="rId55" Type="http://schemas.openxmlformats.org/officeDocument/2006/relationships/image" Target="media/image28.jpeg"/><Relationship Id="rId63" Type="http://schemas.openxmlformats.org/officeDocument/2006/relationships/image" Target="media/image36.jpeg"/><Relationship Id="rId68" Type="http://schemas.openxmlformats.org/officeDocument/2006/relationships/image" Target="media/image41.jpeg"/><Relationship Id="rId7" Type="http://schemas.openxmlformats.org/officeDocument/2006/relationships/hyperlink" Target="http://extusur.net/content/1_radiotex/1.4.0.htm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xtusur.net/content/1_radiotex/2.3.1.html" TargetMode="External"/><Relationship Id="rId29"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extusur.net/content/1_radiotex/1.3.html" TargetMode="External"/><Relationship Id="rId11" Type="http://schemas.openxmlformats.org/officeDocument/2006/relationships/hyperlink" Target="http://extusur.net/content/1_radiotex/1.5.html" TargetMode="External"/><Relationship Id="rId24" Type="http://schemas.openxmlformats.org/officeDocument/2006/relationships/hyperlink" Target="http://extusur.net/content/1_radiotex/3.2.1.html" TargetMode="External"/><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image" Target="media/image18.jpeg"/><Relationship Id="rId53" Type="http://schemas.openxmlformats.org/officeDocument/2006/relationships/image" Target="media/image26.jpeg"/><Relationship Id="rId58" Type="http://schemas.openxmlformats.org/officeDocument/2006/relationships/image" Target="media/image31.jpeg"/><Relationship Id="rId66" Type="http://schemas.openxmlformats.org/officeDocument/2006/relationships/image" Target="media/image39.jpeg"/><Relationship Id="rId5" Type="http://schemas.openxmlformats.org/officeDocument/2006/relationships/hyperlink" Target="http://extusur.net/content/1_radiotex/1.2.html" TargetMode="External"/><Relationship Id="rId15" Type="http://schemas.openxmlformats.org/officeDocument/2006/relationships/hyperlink" Target="http://extusur.net/content/1_radiotex/2.3.0.html" TargetMode="External"/><Relationship Id="rId23" Type="http://schemas.openxmlformats.org/officeDocument/2006/relationships/hyperlink" Target="http://extusur.net/content/1_radiotex/3.2.1.html" TargetMode="External"/><Relationship Id="rId28" Type="http://schemas.openxmlformats.org/officeDocument/2006/relationships/image" Target="media/image1.jpeg"/><Relationship Id="rId36" Type="http://schemas.openxmlformats.org/officeDocument/2006/relationships/image" Target="media/image9.jpeg"/><Relationship Id="rId49" Type="http://schemas.openxmlformats.org/officeDocument/2006/relationships/image" Target="media/image22.jpeg"/><Relationship Id="rId57" Type="http://schemas.openxmlformats.org/officeDocument/2006/relationships/image" Target="media/image30.jpeg"/><Relationship Id="rId61" Type="http://schemas.openxmlformats.org/officeDocument/2006/relationships/image" Target="media/image34.jpeg"/><Relationship Id="rId10" Type="http://schemas.openxmlformats.org/officeDocument/2006/relationships/hyperlink" Target="http://extusur.net/content/1_radiotex/1.4.3.html" TargetMode="External"/><Relationship Id="rId19" Type="http://schemas.openxmlformats.org/officeDocument/2006/relationships/hyperlink" Target="http://extusur.net/content/1_radiotex/2.3.4.html" TargetMode="External"/><Relationship Id="rId31" Type="http://schemas.openxmlformats.org/officeDocument/2006/relationships/image" Target="media/image4.jpeg"/><Relationship Id="rId44" Type="http://schemas.openxmlformats.org/officeDocument/2006/relationships/image" Target="media/image17.jpeg"/><Relationship Id="rId52" Type="http://schemas.openxmlformats.org/officeDocument/2006/relationships/image" Target="media/image25.jpeg"/><Relationship Id="rId60" Type="http://schemas.openxmlformats.org/officeDocument/2006/relationships/image" Target="media/image33.jpeg"/><Relationship Id="rId65" Type="http://schemas.openxmlformats.org/officeDocument/2006/relationships/image" Target="media/image38.jpeg"/><Relationship Id="rId4" Type="http://schemas.openxmlformats.org/officeDocument/2006/relationships/hyperlink" Target="http://extusur.net/content/1_radiotex/1.1.html" TargetMode="External"/><Relationship Id="rId9" Type="http://schemas.openxmlformats.org/officeDocument/2006/relationships/hyperlink" Target="http://extusur.net/content/1_radiotex/1.4.2.html" TargetMode="External"/><Relationship Id="rId14" Type="http://schemas.openxmlformats.org/officeDocument/2006/relationships/hyperlink" Target="http://extusur.net/content/1_radiotex/2.2.html" TargetMode="External"/><Relationship Id="rId22" Type="http://schemas.openxmlformats.org/officeDocument/2006/relationships/hyperlink" Target="http://extusur.net/content/1_radiotex/3.1.html" TargetMode="External"/><Relationship Id="rId27" Type="http://schemas.openxmlformats.org/officeDocument/2006/relationships/hyperlink" Target="http://extusur.net/content/1_radiotex/3.3.html" TargetMode="External"/><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image" Target="media/image16.jpeg"/><Relationship Id="rId48" Type="http://schemas.openxmlformats.org/officeDocument/2006/relationships/image" Target="media/image21.jpeg"/><Relationship Id="rId56" Type="http://schemas.openxmlformats.org/officeDocument/2006/relationships/image" Target="media/image29.jpeg"/><Relationship Id="rId64" Type="http://schemas.openxmlformats.org/officeDocument/2006/relationships/image" Target="media/image37.jpeg"/><Relationship Id="rId69" Type="http://schemas.openxmlformats.org/officeDocument/2006/relationships/image" Target="media/image42.jpeg"/><Relationship Id="rId8" Type="http://schemas.openxmlformats.org/officeDocument/2006/relationships/hyperlink" Target="http://extusur.net/content/1_radiotex/1.4.1.html" TargetMode="External"/><Relationship Id="rId51" Type="http://schemas.openxmlformats.org/officeDocument/2006/relationships/image" Target="media/image24.jpeg"/><Relationship Id="rId3" Type="http://schemas.openxmlformats.org/officeDocument/2006/relationships/webSettings" Target="webSettings.xml"/><Relationship Id="rId12" Type="http://schemas.openxmlformats.org/officeDocument/2006/relationships/hyperlink" Target="http://extusur.net/content/1_radiotex/1.6.html" TargetMode="External"/><Relationship Id="rId17" Type="http://schemas.openxmlformats.org/officeDocument/2006/relationships/hyperlink" Target="http://extusur.net/content/1_radiotex/2.3.2.html" TargetMode="External"/><Relationship Id="rId25" Type="http://schemas.openxmlformats.org/officeDocument/2006/relationships/hyperlink" Target="http://extusur.net/content/1_radiotex/3.2.2.html" TargetMode="External"/><Relationship Id="rId33" Type="http://schemas.openxmlformats.org/officeDocument/2006/relationships/image" Target="media/image6.jpeg"/><Relationship Id="rId38" Type="http://schemas.openxmlformats.org/officeDocument/2006/relationships/image" Target="media/image11.jpeg"/><Relationship Id="rId46" Type="http://schemas.openxmlformats.org/officeDocument/2006/relationships/image" Target="media/image19.jpeg"/><Relationship Id="rId59" Type="http://schemas.openxmlformats.org/officeDocument/2006/relationships/image" Target="media/image32.jpeg"/><Relationship Id="rId67" Type="http://schemas.openxmlformats.org/officeDocument/2006/relationships/image" Target="media/image40.jpeg"/><Relationship Id="rId20" Type="http://schemas.openxmlformats.org/officeDocument/2006/relationships/hyperlink" Target="http://extusur.net/content/1_radiotex/2.3.5.html" TargetMode="External"/><Relationship Id="rId41" Type="http://schemas.openxmlformats.org/officeDocument/2006/relationships/image" Target="media/image14.jpeg"/><Relationship Id="rId54" Type="http://schemas.openxmlformats.org/officeDocument/2006/relationships/image" Target="media/image27.jpeg"/><Relationship Id="rId62" Type="http://schemas.openxmlformats.org/officeDocument/2006/relationships/image" Target="media/image35.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45</Pages>
  <Words>12492</Words>
  <Characters>71209</Characters>
  <Application>Microsoft Office Word</Application>
  <DocSecurity>0</DocSecurity>
  <Lines>593</Lines>
  <Paragraphs>167</Paragraphs>
  <ScaleCrop>false</ScaleCrop>
  <Company>DRPSK</Company>
  <LinksUpToDate>false</LinksUpToDate>
  <CharactersWithSpaces>83534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dc:creator>
  <cp:keywords/>
  <dc:description/>
  <cp:lastModifiedBy>Biblio</cp:lastModifiedBy>
  <cp:revision>7</cp:revision>
  <dcterms:created xsi:type="dcterms:W3CDTF">2014-09-10T11:01:00Z</dcterms:created>
  <dcterms:modified xsi:type="dcterms:W3CDTF">2014-09-11T11:23:00Z</dcterms:modified>
</cp:coreProperties>
</file>