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5" w:rsidRPr="00225305" w:rsidRDefault="00225305" w:rsidP="002253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3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Підручники за дисципліною «Соціологія» он-лайн</w:t>
      </w:r>
    </w:p>
    <w:p w:rsidR="00225305" w:rsidRPr="00225305" w:rsidRDefault="00225305" w:rsidP="0022530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3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Сайти з соціології</w:t>
      </w:r>
    </w:p>
    <w:p w:rsidR="00225305" w:rsidRPr="00225305" w:rsidRDefault="00225305" w:rsidP="00225305">
      <w:pPr>
        <w:rPr>
          <w:rFonts w:ascii="Trebuchet MS" w:eastAsia="Times New Roman" w:hAnsi="Trebuchet MS" w:cs="Times New Roman"/>
          <w:sz w:val="20"/>
          <w:lang w:val="uk-UA" w:eastAsia="ru-RU"/>
        </w:rPr>
      </w:pPr>
      <w:hyperlink r:id="rId4" w:history="1">
        <w:r w:rsidRPr="00225305">
          <w:rPr>
            <w:rStyle w:val="a3"/>
            <w:rFonts w:ascii="Trebuchet MS" w:eastAsia="Times New Roman" w:hAnsi="Trebuchet MS" w:cs="Times New Roman"/>
            <w:color w:val="auto"/>
            <w:sz w:val="20"/>
            <w:lang w:eastAsia="ru-RU"/>
          </w:rPr>
          <w:t>http://www.socd.univ.kiev.ua/LIB/OUT/</w:t>
        </w:r>
      </w:hyperlink>
      <w:r w:rsidRPr="00225305">
        <w:rPr>
          <w:rFonts w:ascii="Trebuchet MS" w:eastAsia="Times New Roman" w:hAnsi="Trebuchet MS" w:cs="Times New Roman"/>
          <w:sz w:val="20"/>
          <w:lang w:val="uk-UA" w:eastAsia="ru-RU"/>
        </w:rPr>
        <w:t xml:space="preserve"> </w:t>
      </w:r>
    </w:p>
    <w:p w:rsidR="00225305" w:rsidRPr="00225305" w:rsidRDefault="00225305" w:rsidP="00225305">
      <w:pPr>
        <w:rPr>
          <w:rFonts w:ascii="Trebuchet MS" w:eastAsia="Times New Roman" w:hAnsi="Trebuchet MS" w:cs="Times New Roman"/>
          <w:sz w:val="20"/>
          <w:lang w:val="uk-UA" w:eastAsia="ru-RU"/>
        </w:rPr>
      </w:pPr>
      <w:hyperlink r:id="rId5" w:history="1">
        <w:r w:rsidRPr="00225305">
          <w:rPr>
            <w:rStyle w:val="a3"/>
            <w:rFonts w:ascii="Trebuchet MS" w:eastAsia="Times New Roman" w:hAnsi="Trebuchet MS" w:cs="Times New Roman"/>
            <w:color w:val="auto"/>
            <w:sz w:val="20"/>
            <w:lang w:val="uk-UA" w:eastAsia="ru-RU"/>
          </w:rPr>
          <w:t>http://soc.lib.ru/links.htm</w:t>
        </w:r>
      </w:hyperlink>
    </w:p>
    <w:p w:rsidR="003E2FB9" w:rsidRDefault="004C37F6" w:rsidP="00225305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val="uk-UA" w:eastAsia="ru-RU"/>
        </w:rPr>
      </w:pPr>
      <w:hyperlink r:id="rId6" w:history="1">
        <w:r w:rsidR="003E2FB9" w:rsidRPr="00225305">
          <w:rPr>
            <w:rStyle w:val="a3"/>
            <w:rFonts w:ascii="Trebuchet MS" w:eastAsia="Times New Roman" w:hAnsi="Trebuchet MS" w:cs="Times New Roman"/>
            <w:b/>
            <w:bCs/>
            <w:color w:val="auto"/>
            <w:sz w:val="23"/>
            <w:szCs w:val="23"/>
            <w:lang w:eastAsia="ru-RU"/>
          </w:rPr>
          <w:t>http://libfree.com/sotsologya/</w:t>
        </w:r>
      </w:hyperlink>
    </w:p>
    <w:p w:rsidR="00225305" w:rsidRPr="00225305" w:rsidRDefault="00225305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val="uk-UA" w:eastAsia="ru-RU"/>
        </w:rPr>
      </w:pP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7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іологія - Гіденс Ентоні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книжці викладено, витлумачено і на численних прикладах проілюстровано основні поняття —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ідвалини, на яких стоїть будівля сучасної соціології. Читач знайде в ній чимало цікавого матеріалу, що стосується як структури соціології, так і предмета, який вона досліджує.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8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іологія - Макеєв С.О.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навчальному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ібнику висвітлюються основні теми курсу соціоло</w:t>
      </w: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softHyphen/>
        <w:t xml:space="preserve">гії, які читаються студентам вищих навчальних закладів України. Матеріал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ібника можна поділити на три частини: історія соціологічної думки, сучасні соціологічні теорії, організація та проведення соціологіч</w:t>
      </w: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softHyphen/>
        <w:t xml:space="preserve">ного дослідження. Особливу цінність для читача становить змістовний виклад історії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іологічної думки в Україні, загальної панорами сучас</w:t>
      </w: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softHyphen/>
        <w:t>ної соціології та основних напрямів сучасного соціологічного теоретизу</w:t>
      </w: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softHyphen/>
        <w:t>вання.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9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іальна робота - Тюптя Л.Т.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навчальному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ібнику відображено найбільш актуальні питання теорії і практики соціальної роботи, її основні принципи та методи, висвітлюються теми, що вперше включені до навчального курсу для студентів спеціальності "Соціальна робота". Розглянуто інноваційні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ідходи у застосуванні прийомів і засобів ведення індивідуальної та групової роботи, загальні та спеціальні технології підтримки людей, які перебувають у складній життєвій ситуації, а також інтеграції людей всіх вікових категорій у різні сфери життєдіяльності суспільства.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ібник дає цілісне уявлення про соціальну роботу як науку, навчальну дисципліну і професію.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0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іологія: 100 питань 100 відповідей - Подольська Є.А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Цей навчальний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ібник пропонує науково-теоретичний інструментарій для аналізу суспільства як функціонуючої системи, для виявлення динамічного потенціалу соціуму в умовах глобальної трансформації, для розуміння особливостей розвитку особистості в системі соціальних зв'язків. Значну увагу зосереджено на характеристиках новітніх соціальних феноменів, що властиві постіндустріальним суспільствам і обумовлені процесами глобалізації, а також на інноваційних пошуках сучасної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іології.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1" w:history="1"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 xml:space="preserve">История социологии - Зборовский Г.Е. Бібліотека українських </w:t>
        </w:r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п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учебнике рассматривается процесс возникновения и развития социологической науки от 1830-х гг. до наших дней. Анализируются основные периоды, а в их границах — парадигмы и направления социологической науки. Значительное внимание уделяется анализу творчества классиков мировой социологии XIX— XX вв.: О. Конта, Г. Спенсера, К. Маркса, М. Вебера, Г. Зиммеля, Э. Дюркгейма, В. Парето, П. Сорокина, Т. Парсонса, Р. Мертона и др. Особое место занимает изложение истории отечественной социологии второй половины XIX—XX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в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2" w:history="1"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 xml:space="preserve">Людина і </w:t>
        </w:r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св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іт - Юрій М.Ф.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25305">
        <w:rPr>
          <w:rFonts w:ascii="Trebuchet MS" w:eastAsia="Times New Roman" w:hAnsi="Trebuchet MS" w:cs="Times New Roman"/>
          <w:i/>
          <w:iCs/>
          <w:sz w:val="18"/>
          <w:szCs w:val="18"/>
          <w:lang w:eastAsia="ru-RU"/>
        </w:rPr>
        <w:t>Категорія:</w:t>
      </w:r>
      <w:r w:rsidRPr="00225305">
        <w:rPr>
          <w:rFonts w:ascii="Trebuchet MS" w:eastAsia="Times New Roman" w:hAnsi="Trebuchet MS" w:cs="Times New Roman"/>
          <w:i/>
          <w:iCs/>
          <w:sz w:val="18"/>
          <w:lang w:eastAsia="ru-RU"/>
        </w:rPr>
        <w:t> </w:t>
      </w:r>
      <w:hyperlink r:id="rId13" w:history="1">
        <w:proofErr w:type="gramStart"/>
        <w:r w:rsidRPr="00225305">
          <w:rPr>
            <w:rFonts w:ascii="Trebuchet MS" w:eastAsia="Times New Roman" w:hAnsi="Trebuchet MS" w:cs="Times New Roman"/>
            <w:i/>
            <w:iCs/>
            <w:sz w:val="18"/>
            <w:u w:val="single"/>
            <w:lang w:eastAsia="ru-RU"/>
          </w:rPr>
          <w:t>Соц</w:t>
        </w:r>
        <w:proofErr w:type="gramEnd"/>
        <w:r w:rsidRPr="00225305">
          <w:rPr>
            <w:rFonts w:ascii="Trebuchet MS" w:eastAsia="Times New Roman" w:hAnsi="Trebuchet MS" w:cs="Times New Roman"/>
            <w:i/>
            <w:iCs/>
            <w:sz w:val="18"/>
            <w:u w:val="single"/>
            <w:lang w:eastAsia="ru-RU"/>
          </w:rPr>
          <w:t>іологія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Суспільне життя складне і багатогранне, тому його вивчають багато наук, які отримали назву суспільних (історія, філософія,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іологія, політологія, правознавство, економічна теорія тощо). Кожна з них розглядає певну сферу суспільного життя. Саме висвітлення цих сфер і подано 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ідручнику "Людина і світ".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4" w:history="1"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 xml:space="preserve">Социология - Бачинин В.А. Бібліотека українських </w:t>
        </w:r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п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ідручників</w:t>
        </w:r>
      </w:hyperlink>
    </w:p>
    <w:p w:rsidR="003E2FB9" w:rsidRPr="00225305" w:rsidRDefault="003E2FB9" w:rsidP="003E2FB9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25305">
        <w:rPr>
          <w:rFonts w:ascii="Trebuchet MS" w:eastAsia="Times New Roman" w:hAnsi="Trebuchet MS" w:cs="Times New Roman"/>
          <w:i/>
          <w:iCs/>
          <w:sz w:val="18"/>
          <w:szCs w:val="18"/>
          <w:lang w:eastAsia="ru-RU"/>
        </w:rPr>
        <w:t>Категорія:</w:t>
      </w:r>
      <w:r w:rsidRPr="00225305">
        <w:rPr>
          <w:rFonts w:ascii="Trebuchet MS" w:eastAsia="Times New Roman" w:hAnsi="Trebuchet MS" w:cs="Times New Roman"/>
          <w:i/>
          <w:iCs/>
          <w:sz w:val="18"/>
          <w:lang w:eastAsia="ru-RU"/>
        </w:rPr>
        <w:t> </w:t>
      </w:r>
      <w:hyperlink r:id="rId15" w:history="1">
        <w:proofErr w:type="gramStart"/>
        <w:r w:rsidRPr="00225305">
          <w:rPr>
            <w:rFonts w:ascii="Trebuchet MS" w:eastAsia="Times New Roman" w:hAnsi="Trebuchet MS" w:cs="Times New Roman"/>
            <w:i/>
            <w:iCs/>
            <w:sz w:val="18"/>
            <w:u w:val="single"/>
            <w:lang w:eastAsia="ru-RU"/>
          </w:rPr>
          <w:t>Соц</w:t>
        </w:r>
        <w:proofErr w:type="gramEnd"/>
        <w:r w:rsidRPr="00225305">
          <w:rPr>
            <w:rFonts w:ascii="Trebuchet MS" w:eastAsia="Times New Roman" w:hAnsi="Trebuchet MS" w:cs="Times New Roman"/>
            <w:i/>
            <w:iCs/>
            <w:sz w:val="18"/>
            <w:u w:val="single"/>
            <w:lang w:eastAsia="ru-RU"/>
          </w:rPr>
          <w:t>іологія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В учебном пособии в доступной и лаконичной форме изложены три курса лекций для студентов-юристов по истории социологии, обшей и правовой социологии.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6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іологія культури - Юрій М.Ф.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ідручнику висвітлюються становлення і розвиток соціології культури, її основні концепції і поняття. Основою цій праці є розгляд процесу сучасного культурного переходу —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р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ізкої зміни ролі культури в житті сучасного суспільства. Як культура в цілому є багатогранним та багатошаровим явищем, так і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ідручник із соціології культури не може не бути вступом до міждисциплінарного дослідження.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7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 xml:space="preserve">іологія - Танчин I.3. Бібліотека українських </w:t>
        </w:r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п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навчальному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ібнику розкрито передумови виникнення соціологічної науки, місце соціології в системі суспільствознавства, сучасні соціологічні теорії макро- і макрорівня, основні етапи розвитку соціологічної думки в Україні. Визначено об’єкт і предмет соціології, структуру, методи та функції науки. Розглянуто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іологію особистості, теорії походження суспільства, сутність і основні елементи соціальної структури, соціальні інститути, тенденції розвитку соціальної структури в сучасній Україні, соціальні зміни та суспільні рухи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hyperlink r:id="rId18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3"/>
            <w:lang w:eastAsia="ru-RU"/>
          </w:rPr>
          <w:t>іологія - Сірий Є.В.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Навчальний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ібник, який складається з трьох основних частин (теорія та методологія, історія, галузі соціології), претендує на оригінальне систематизоване видання. Задумом автора було якнайширше охопити значущі складові елементи у структурі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іологічних знань: від загальної соціологічної теорії, історії соціології - до практично-методологічних та галузево-прикладних його складових. Приваблює доступна форма викладу, наявність логічно-пояснювальних схем, ілюстрацій, портретів. Таке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р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ізноманіття наочного матеріалу у вітчизняному посібнику з соціології застосовується вперше.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іологія - Кузьменко Т.М. Бібліотека українських підручників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навчальному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ібнику висвітлюються основні теми нормативного курсу соціології, які викладаються студентам вищих навчальних закладів. У посібнику містяться матеріали з історії соціологічної думки, щодо організації та проведення емпіричного соціологічного дослідження, розглядається суспільство як соціальна система, соціальна структура суспільства та її елементи.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history="1"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іологія - Жоль К.К. Бібліотека українських підручників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навчальному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ібнику викладено основи сучасної соціології, теоретичну й практичну сутність соціологічних досліджень, їхній зв'язок із філософією, політологією, юриспруденцією, економікою та іншими науками. Висвітлено методологічну та інструментально-технічну забезпеченість сучасної емпіричної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іології.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1" w:history="1"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 xml:space="preserve">Загальна </w:t>
        </w:r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іологія - Примуш М.В. Бібліотека українських підручників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подає загальну картину розвитку суспільства, розкриває ключові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іологічні поняття, логічно пов'язані в єдину систему. У ній аналізується сама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 як наука, висвітлюються деякі віхи її становлення і розвитку, розкривається зміст основних шкіл і напрямків сучасної соціології, викладаються основи деяких спеціальних і галузевих соціологічних теорій, розглядаються методологічні основи соціологічних досліджень.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2" w:history="1"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 xml:space="preserve">Спеціальні та галузеві </w:t>
        </w:r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іології - Пилипенко В.Є Бібліотека українських підручників</w:t>
        </w:r>
      </w:hyperlink>
    </w:p>
    <w:p w:rsidR="003E2FB9" w:rsidRPr="00225305" w:rsidRDefault="003E2FB9" w:rsidP="003E2FB9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225305">
        <w:rPr>
          <w:rFonts w:ascii="Times New Roman" w:eastAsia="Times New Roman" w:hAnsi="Times New Roman" w:cs="Times New Roman"/>
          <w:i/>
          <w:iCs/>
          <w:lang w:eastAsia="ru-RU"/>
        </w:rPr>
        <w:t>Категорія: </w:t>
      </w:r>
      <w:hyperlink r:id="rId23" w:history="1">
        <w:proofErr w:type="gramStart"/>
        <w:r w:rsidRPr="00225305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Соц</w:t>
        </w:r>
        <w:proofErr w:type="gramEnd"/>
        <w:r w:rsidRPr="00225305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іологія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навчальному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ібнику розглядаються теоретико-методологічні засади спеціальних та галузевих соціологій як теорій середнього рівня. В рамках широкого теоретичного та емпіричного інформаційного простору дається наукове знання про основні спеціальні та галузеві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іології: економіки, політики, культури, освіти, моралі, релігії, особистості, електорату, злочинності, праці та управління.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4" w:history="1"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іологія праці - Лукашевич М.П. Бібліотека українських підручників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ідручнику розглядаються основні категорії, об'єкт і предмет соціології праці та особливості використання соціологічних методів у дослідженні трудової діяльності. Здійснено ретроспективний аналіз становлення соціології праці у світовій практиці та в Україні. У контексті ринкового реформування суспільства розкрито соціальні процеси в галузі праці: трудова адаптація, мотивація і стимулювання праці,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 контроль і трудові конфлікти, трудова мобільність і кар'єра, соціальні резерви та соціальне управління трудовими колективами.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history="1"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 xml:space="preserve">Викладання </w:t>
        </w:r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іології: досвід інноваційних прийомів - Малахова Ж.Д. Бібліотека українських підручників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Становлення інформаційного суспільства та його найсучаснішої форми - суспільства знань - вимагає від вищої освіти нових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ідходів, нових методів навчання. У пропонованому навчальному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ібнику розглядаються як традиційні, так і нетрадиційні методи викладання соціології у вищих навчальних закладах України. Вони також можуть бути використані і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викладання інших суспільствознавчих дисциплін.</w:t>
      </w:r>
    </w:p>
    <w:p w:rsidR="003E2FB9" w:rsidRPr="00225305" w:rsidRDefault="004C37F6" w:rsidP="003E2FB9">
      <w:pPr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6" w:history="1">
        <w:proofErr w:type="gramStart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іологія - Герасимчук А.А. Бібліотека українських підручників</w:t>
        </w:r>
      </w:hyperlink>
    </w:p>
    <w:p w:rsidR="003E2FB9" w:rsidRPr="00225305" w:rsidRDefault="003E2FB9" w:rsidP="003E2FB9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225305">
        <w:rPr>
          <w:rFonts w:ascii="Times New Roman" w:eastAsia="Times New Roman" w:hAnsi="Times New Roman" w:cs="Times New Roman"/>
          <w:i/>
          <w:iCs/>
          <w:lang w:eastAsia="ru-RU"/>
        </w:rPr>
        <w:t>Категорія: </w:t>
      </w:r>
      <w:hyperlink r:id="rId27" w:history="1">
        <w:proofErr w:type="gramStart"/>
        <w:r w:rsidRPr="00225305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Соц</w:t>
        </w:r>
        <w:proofErr w:type="gramEnd"/>
        <w:r w:rsidRPr="00225305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іологія</w:t>
        </w:r>
      </w:hyperlink>
    </w:p>
    <w:p w:rsidR="003E2FB9" w:rsidRPr="00225305" w:rsidRDefault="003E2FB9" w:rsidP="003E2FB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першій частині </w:t>
      </w:r>
      <w:proofErr w:type="gramStart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22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ібника висвітлено основні питання соціології, зокрема її специфіка, функції, методи і категорії, подано соціологічний аналіз суспільства, взаємозв'язок суспільства і особистості, соціальна стратифікація і соціальна мобільність, наводяться основні поняття соціології освіти, науки й культури.</w:t>
      </w:r>
    </w:p>
    <w:p w:rsidR="003E2FB9" w:rsidRPr="00225305" w:rsidRDefault="004C37F6" w:rsidP="003E2FB9">
      <w:pPr>
        <w:shd w:val="clear" w:color="auto" w:fill="FFFFFF"/>
        <w:spacing w:after="48" w:line="240" w:lineRule="auto"/>
        <w:outlineLvl w:val="2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hyperlink r:id="rId28" w:history="1">
        <w:proofErr w:type="gramStart"/>
        <w:r w:rsidR="003E2FB9" w:rsidRPr="00225305">
          <w:rPr>
            <w:rFonts w:ascii="Trebuchet MS" w:eastAsia="Times New Roman" w:hAnsi="Trebuchet MS" w:cs="Times New Roman"/>
            <w:b/>
            <w:bCs/>
            <w:sz w:val="28"/>
            <w:lang w:eastAsia="ru-RU"/>
          </w:rPr>
          <w:t>Соц</w:t>
        </w:r>
        <w:proofErr w:type="gramEnd"/>
        <w:r w:rsidR="003E2FB9" w:rsidRPr="00225305">
          <w:rPr>
            <w:rFonts w:ascii="Trebuchet MS" w:eastAsia="Times New Roman" w:hAnsi="Trebuchet MS" w:cs="Times New Roman"/>
            <w:b/>
            <w:bCs/>
            <w:sz w:val="28"/>
            <w:lang w:eastAsia="ru-RU"/>
          </w:rPr>
          <w:t>іальна географія - Шевчук Л.Т. Бібліотека українських підручників</w:t>
        </w:r>
      </w:hyperlink>
    </w:p>
    <w:p w:rsidR="003E2FB9" w:rsidRPr="00225305" w:rsidRDefault="003E2FB9" w:rsidP="003E2FB9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lang w:eastAsia="ru-RU"/>
        </w:rPr>
      </w:pPr>
      <w:r w:rsidRPr="00225305">
        <w:rPr>
          <w:rFonts w:ascii="Trebuchet MS" w:eastAsia="Times New Roman" w:hAnsi="Trebuchet MS" w:cs="Times New Roman"/>
          <w:i/>
          <w:iCs/>
          <w:lang w:eastAsia="ru-RU"/>
        </w:rPr>
        <w:t>Категорія: </w:t>
      </w:r>
      <w:hyperlink r:id="rId29" w:history="1">
        <w:proofErr w:type="gramStart"/>
        <w:r w:rsidRPr="00225305">
          <w:rPr>
            <w:rFonts w:ascii="Trebuchet MS" w:eastAsia="Times New Roman" w:hAnsi="Trebuchet MS" w:cs="Times New Roman"/>
            <w:i/>
            <w:iCs/>
            <w:u w:val="single"/>
            <w:lang w:eastAsia="ru-RU"/>
          </w:rPr>
          <w:t>Соц</w:t>
        </w:r>
        <w:proofErr w:type="gramEnd"/>
        <w:r w:rsidRPr="00225305">
          <w:rPr>
            <w:rFonts w:ascii="Trebuchet MS" w:eastAsia="Times New Roman" w:hAnsi="Trebuchet MS" w:cs="Times New Roman"/>
            <w:i/>
            <w:iCs/>
            <w:u w:val="single"/>
            <w:lang w:eastAsia="ru-RU"/>
          </w:rPr>
          <w:t>іологія</w:t>
        </w:r>
      </w:hyperlink>
    </w:p>
    <w:p w:rsidR="003E2FB9" w:rsidRPr="00225305" w:rsidRDefault="003E2FB9" w:rsidP="003E2FB9">
      <w:pPr>
        <w:shd w:val="clear" w:color="auto" w:fill="FFFFFF"/>
        <w:spacing w:line="255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 навчальному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пос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ібнику висвітлено сучасні теоретичні та практичні проблеми соціальної географії, проаналізовано особливості її становлення як науки. Окреслено закони, фактори і принципи територіальної організації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соц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іальної сфери, розкрито регіональні аспекти взаємозв'язків між її підсистемами й елементами. Особливу увагу приділено формуванню соціальних процесів </w:t>
      </w:r>
      <w:proofErr w:type="gramStart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>в</w:t>
      </w:r>
      <w:proofErr w:type="gramEnd"/>
      <w:r w:rsidRPr="0022530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умовах трансформації життєдіяльності населення України.</w:t>
      </w:r>
    </w:p>
    <w:p w:rsidR="00225305" w:rsidRDefault="00225305">
      <w:r>
        <w:br w:type="page"/>
      </w:r>
    </w:p>
    <w:p w:rsidR="004719F4" w:rsidRPr="00225305" w:rsidRDefault="004C37F6" w:rsidP="00225305">
      <w:pPr>
        <w:jc w:val="center"/>
        <w:rPr>
          <w:rFonts w:ascii="Trebuchet MS" w:eastAsia="Times New Roman" w:hAnsi="Trebuchet MS" w:cs="Times New Roman"/>
          <w:sz w:val="20"/>
          <w:lang w:val="uk-UA" w:eastAsia="ru-RU"/>
        </w:rPr>
      </w:pPr>
      <w:hyperlink r:id="rId30" w:history="1">
        <w:r w:rsidR="003E2FB9" w:rsidRPr="00225305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br/>
        </w:r>
      </w:hyperlink>
      <w:r w:rsidR="00225305" w:rsidRPr="00225305">
        <w:rPr>
          <w:rFonts w:ascii="Trebuchet MS" w:eastAsia="Times New Roman" w:hAnsi="Trebuchet MS" w:cs="Times New Roman"/>
          <w:sz w:val="20"/>
          <w:lang w:val="uk-UA" w:eastAsia="ru-RU"/>
        </w:rPr>
        <w:t xml:space="preserve"> </w:t>
      </w:r>
    </w:p>
    <w:p w:rsidR="004719F4" w:rsidRPr="00225305" w:rsidRDefault="004719F4" w:rsidP="003E2FB9">
      <w:pPr>
        <w:rPr>
          <w:rFonts w:ascii="Trebuchet MS" w:eastAsia="Times New Roman" w:hAnsi="Trebuchet MS" w:cs="Times New Roman"/>
          <w:sz w:val="20"/>
          <w:lang w:val="uk-UA" w:eastAsia="ru-RU"/>
        </w:rPr>
      </w:pPr>
      <w:r w:rsidRPr="00225305">
        <w:rPr>
          <w:rFonts w:ascii="Trebuchet MS" w:eastAsia="Times New Roman" w:hAnsi="Trebuchet MS" w:cs="Times New Roman"/>
          <w:sz w:val="20"/>
          <w:lang w:val="uk-UA" w:eastAsia="ru-RU"/>
        </w:rPr>
        <w:t>Читати журнали он-лайн</w:t>
      </w:r>
    </w:p>
    <w:p w:rsidR="004719F4" w:rsidRPr="00225305" w:rsidRDefault="004719F4" w:rsidP="004719F4">
      <w:pPr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</w:pP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 xml:space="preserve">Український </w:t>
      </w:r>
      <w:proofErr w:type="gramStart"/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соц</w:t>
      </w:r>
      <w:proofErr w:type="gramEnd"/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іологічний журнал  </w:t>
      </w:r>
    </w:p>
    <w:p w:rsidR="004719F4" w:rsidRPr="00225305" w:rsidRDefault="004719F4" w:rsidP="0047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http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://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www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.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sau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.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kiev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.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ua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/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magazine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val="uk-UA" w:eastAsia="ru-RU"/>
        </w:rPr>
        <w:t>.</w:t>
      </w:r>
      <w:r w:rsidRPr="00225305">
        <w:rPr>
          <w:rFonts w:ascii="Arial" w:eastAsia="Times New Roman" w:hAnsi="Arial" w:cs="Arial"/>
          <w:i/>
          <w:iCs/>
          <w:sz w:val="36"/>
          <w:szCs w:val="36"/>
          <w:u w:val="single"/>
          <w:shd w:val="clear" w:color="auto" w:fill="FFFFFF"/>
          <w:lang w:eastAsia="ru-RU"/>
        </w:rPr>
        <w:t>html </w:t>
      </w:r>
      <w:r w:rsidRPr="00225305">
        <w:rPr>
          <w:rFonts w:ascii="Arial" w:eastAsia="Times New Roman" w:hAnsi="Arial" w:cs="Arial"/>
          <w:sz w:val="18"/>
          <w:lang w:eastAsia="ru-RU"/>
        </w:rPr>
        <w:t> </w:t>
      </w:r>
      <w:r w:rsidRPr="00225305">
        <w:rPr>
          <w:rFonts w:ascii="Arial" w:eastAsia="Times New Roman" w:hAnsi="Arial" w:cs="Arial"/>
          <w:sz w:val="18"/>
          <w:szCs w:val="18"/>
          <w:lang w:val="uk-UA" w:eastAsia="ru-RU"/>
        </w:rPr>
        <w:br/>
      </w:r>
      <w:r w:rsidRPr="00225305">
        <w:rPr>
          <w:rFonts w:ascii="Arial" w:eastAsia="Times New Roman" w:hAnsi="Arial" w:cs="Arial"/>
          <w:sz w:val="18"/>
          <w:szCs w:val="18"/>
          <w:lang w:val="uk-UA" w:eastAsia="ru-RU"/>
        </w:rPr>
        <w:br/>
      </w:r>
    </w:p>
    <w:p w:rsidR="004719F4" w:rsidRPr="00225305" w:rsidRDefault="004719F4" w:rsidP="004719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5305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225305">
        <w:rPr>
          <w:rFonts w:ascii="Arial" w:eastAsia="Times New Roman" w:hAnsi="Arial" w:cs="Arial"/>
          <w:sz w:val="18"/>
          <w:lang w:eastAsia="ru-RU"/>
        </w:rPr>
        <w:t> </w:t>
      </w:r>
      <w:hyperlink r:id="rId31" w:history="1">
        <w:r w:rsidRPr="00225305">
          <w:rPr>
            <w:rFonts w:ascii="Arial" w:eastAsia="Times New Roman" w:hAnsi="Arial" w:cs="Arial"/>
            <w:sz w:val="18"/>
            <w:lang w:eastAsia="ru-RU"/>
          </w:rPr>
          <w:t xml:space="preserve">Український </w:t>
        </w:r>
        <w:proofErr w:type="gramStart"/>
        <w:r w:rsidRPr="00225305">
          <w:rPr>
            <w:rFonts w:ascii="Arial" w:eastAsia="Times New Roman" w:hAnsi="Arial" w:cs="Arial"/>
            <w:sz w:val="18"/>
            <w:lang w:eastAsia="ru-RU"/>
          </w:rPr>
          <w:t>соц</w:t>
        </w:r>
        <w:proofErr w:type="gramEnd"/>
        <w:r w:rsidRPr="00225305">
          <w:rPr>
            <w:rFonts w:ascii="Arial" w:eastAsia="Times New Roman" w:hAnsi="Arial" w:cs="Arial"/>
            <w:sz w:val="18"/>
            <w:lang w:eastAsia="ru-RU"/>
          </w:rPr>
          <w:t>іологічний журнал" Випуск № 1-2 2009 р. </w:t>
        </w:r>
        <w:r w:rsidRPr="00225305">
          <w:rPr>
            <w:rFonts w:ascii="Arial" w:eastAsia="Times New Roman" w:hAnsi="Arial" w:cs="Arial"/>
            <w:noProof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7" name="Рисунок 47" descr="http://www.sau.kiev.ua/img/pdf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sau.kiev.ua/img/pdf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25305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25305">
        <w:rPr>
          <w:rFonts w:ascii="Arial" w:eastAsia="Times New Roman" w:hAnsi="Arial" w:cs="Arial"/>
          <w:sz w:val="18"/>
          <w:szCs w:val="18"/>
          <w:lang w:eastAsia="ru-RU"/>
        </w:rPr>
        <w:br/>
        <w:t>-</w:t>
      </w:r>
      <w:r w:rsidRPr="00225305">
        <w:rPr>
          <w:rFonts w:ascii="Arial" w:eastAsia="Times New Roman" w:hAnsi="Arial" w:cs="Arial"/>
          <w:sz w:val="18"/>
          <w:lang w:eastAsia="ru-RU"/>
        </w:rPr>
        <w:t> </w:t>
      </w:r>
      <w:hyperlink r:id="rId33" w:history="1">
        <w:r w:rsidRPr="00225305">
          <w:rPr>
            <w:rFonts w:ascii="Arial" w:eastAsia="Times New Roman" w:hAnsi="Arial" w:cs="Arial"/>
            <w:sz w:val="18"/>
            <w:lang w:eastAsia="ru-RU"/>
          </w:rPr>
          <w:t>Український соціологічний журнал" Випуск № 3-4 2010 р. </w:t>
        </w:r>
        <w:r w:rsidRPr="00225305">
          <w:rPr>
            <w:rFonts w:ascii="Arial" w:eastAsia="Times New Roman" w:hAnsi="Arial" w:cs="Arial"/>
            <w:noProof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8" name="Рисунок 48" descr="http://www.sau.kiev.ua/img/pdf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ww.sau.kiev.ua/img/pdf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25305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25305">
        <w:rPr>
          <w:rFonts w:ascii="Arial" w:eastAsia="Times New Roman" w:hAnsi="Arial" w:cs="Arial"/>
          <w:sz w:val="18"/>
          <w:szCs w:val="18"/>
          <w:lang w:eastAsia="ru-RU"/>
        </w:rPr>
        <w:br/>
        <w:t>-</w:t>
      </w:r>
      <w:r w:rsidRPr="00225305">
        <w:rPr>
          <w:rFonts w:ascii="Arial" w:eastAsia="Times New Roman" w:hAnsi="Arial" w:cs="Arial"/>
          <w:sz w:val="18"/>
          <w:lang w:eastAsia="ru-RU"/>
        </w:rPr>
        <w:t> </w:t>
      </w:r>
      <w:hyperlink r:id="rId34" w:history="1">
        <w:r w:rsidRPr="00225305">
          <w:rPr>
            <w:rFonts w:ascii="Arial" w:eastAsia="Times New Roman" w:hAnsi="Arial" w:cs="Arial"/>
            <w:sz w:val="18"/>
            <w:lang w:eastAsia="ru-RU"/>
          </w:rPr>
          <w:t>Український соціологічний журнал" Випуск № 1-2 2011 р. </w:t>
        </w:r>
        <w:r w:rsidRPr="00225305">
          <w:rPr>
            <w:rFonts w:ascii="Arial" w:eastAsia="Times New Roman" w:hAnsi="Arial" w:cs="Arial"/>
            <w:noProof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9" name="Рисунок 49" descr="http://www.sau.kiev.ua/img/pdf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sau.kiev.ua/img/pdf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19F4" w:rsidRPr="00225305" w:rsidRDefault="004719F4" w:rsidP="004719F4">
      <w:pPr>
        <w:rPr>
          <w:rFonts w:ascii="Trebuchet MS" w:eastAsia="Times New Roman" w:hAnsi="Trebuchet MS" w:cs="Times New Roman"/>
          <w:sz w:val="20"/>
          <w:lang w:val="uk-UA" w:eastAsia="ru-RU"/>
        </w:rPr>
      </w:pPr>
    </w:p>
    <w:p w:rsidR="004719F4" w:rsidRPr="00225305" w:rsidRDefault="004C37F6" w:rsidP="004719F4">
      <w:pPr>
        <w:rPr>
          <w:rFonts w:ascii="Trebuchet MS" w:eastAsia="Times New Roman" w:hAnsi="Trebuchet MS" w:cs="Times New Roman"/>
          <w:sz w:val="20"/>
          <w:lang w:val="uk-UA" w:eastAsia="ru-RU"/>
        </w:rPr>
      </w:pPr>
      <w:hyperlink r:id="rId35" w:history="1">
        <w:r w:rsidR="004719F4" w:rsidRPr="00225305">
          <w:rPr>
            <w:rStyle w:val="a3"/>
            <w:rFonts w:ascii="Trebuchet MS" w:eastAsia="Times New Roman" w:hAnsi="Trebuchet MS" w:cs="Times New Roman"/>
            <w:color w:val="auto"/>
            <w:sz w:val="20"/>
            <w:lang w:val="uk-UA" w:eastAsia="ru-RU"/>
          </w:rPr>
          <w:t>http://archive.nbuv.gov.ua/portal/index.html</w:t>
        </w:r>
      </w:hyperlink>
    </w:p>
    <w:p w:rsidR="00F627A8" w:rsidRPr="00225305" w:rsidRDefault="00F627A8" w:rsidP="003E2FB9">
      <w:pPr>
        <w:rPr>
          <w:rFonts w:ascii="Trebuchet MS" w:eastAsia="Times New Roman" w:hAnsi="Trebuchet MS" w:cs="Times New Roman"/>
          <w:sz w:val="20"/>
          <w:lang w:val="uk-UA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A5440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5440" w:rsidRPr="00225305" w:rsidRDefault="006A544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t>Научная периодика Украины</w:t>
                  </w:r>
                </w:p>
              </w:tc>
            </w:tr>
          </w:tbl>
          <w:p w:rsidR="006A5440" w:rsidRPr="00225305" w:rsidRDefault="006A54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200"/>
              <w:gridCol w:w="5718"/>
            </w:tblGrid>
            <w:tr w:rsidR="006A5440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5440" w:rsidRPr="00225305" w:rsidRDefault="006A5440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1905000"/>
                        <wp:effectExtent l="19050" t="0" r="9525" b="0"/>
                        <wp:docPr id="25" name="Рисунок 25" descr="Социология: теория, методы, маркетин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Социология: теория, методы, маркетин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440" w:rsidRPr="00225305" w:rsidRDefault="006A5440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440" w:rsidRPr="00225305" w:rsidRDefault="006A5440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225305">
                    <w:rPr>
                      <w:color w:val="auto"/>
                    </w:rPr>
                    <w:t>Социология:</w:t>
                  </w:r>
                  <w:r w:rsidRPr="00225305">
                    <w:rPr>
                      <w:color w:val="auto"/>
                    </w:rPr>
                    <w:br/>
                    <w:t>теория, методы, маркетинг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t>Научно-теоретический журнал</w:t>
                  </w:r>
                </w:p>
                <w:p w:rsidR="006A5440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37" w:history="1">
                    <w:r w:rsidR="006A5440" w:rsidRPr="00225305">
                      <w:rPr>
                        <w:rStyle w:val="a3"/>
                        <w:color w:val="auto"/>
                      </w:rPr>
                      <w:t>Архив номеров</w:t>
                    </w:r>
                  </w:hyperlink>
                </w:p>
                <w:p w:rsidR="006A5440" w:rsidRPr="00225305" w:rsidRDefault="004C37F6" w:rsidP="006A5440">
                  <w:pPr>
                    <w:rPr>
                      <w:lang w:val="uk-UA"/>
                    </w:rPr>
                  </w:pPr>
                  <w:hyperlink r:id="rId38" w:history="1">
                    <w:r w:rsidR="006A5440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http://archive.nbuv.gov.ua/portal/soc_gum/stmm/texts.html</w:t>
                    </w:r>
                  </w:hyperlink>
                </w:p>
                <w:tbl>
                  <w:tblPr>
                    <w:tblW w:w="0" w:type="auto"/>
                    <w:tblCellSpacing w:w="30" w:type="dxa"/>
                    <w:shd w:val="clear" w:color="auto" w:fill="FFFBE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"/>
                    <w:gridCol w:w="390"/>
                    <w:gridCol w:w="1977"/>
                    <w:gridCol w:w="270"/>
                    <w:gridCol w:w="2062"/>
                  </w:tblGrid>
                  <w:tr w:rsidR="006A5440" w:rsidRPr="00225305" w:rsidTr="006A5440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A5440" w:rsidRPr="00225305" w:rsidRDefault="006A5440" w:rsidP="006A5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A5440" w:rsidRPr="00225305" w:rsidRDefault="006A5440" w:rsidP="006A5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A5440" w:rsidRPr="00225305" w:rsidRDefault="006A5440" w:rsidP="006A5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2   </w:t>
                        </w:r>
                        <w:hyperlink r:id="rId39" w:history="1">
                          <w:r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(ukr)</w:t>
                          </w:r>
                        </w:hyperlink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hyperlink r:id="rId40" w:history="1">
                          <w:r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(rus)</w:t>
                          </w:r>
                        </w:hyperlink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A5440" w:rsidRPr="00225305" w:rsidRDefault="006A5440" w:rsidP="006A5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A5440" w:rsidRPr="00225305" w:rsidRDefault="006A5440" w:rsidP="006A5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3   </w:t>
                        </w:r>
                        <w:hyperlink r:id="rId41" w:history="1">
                          <w:r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(ukr)</w:t>
                          </w:r>
                        </w:hyperlink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hyperlink r:id="rId42" w:history="1">
                          <w:r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(rus)</w:t>
                          </w:r>
                        </w:hyperlink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</w:tbl>
                <w:p w:rsidR="006A5440" w:rsidRPr="00225305" w:rsidRDefault="006A5440" w:rsidP="006A5440">
                  <w:pPr>
                    <w:rPr>
                      <w:lang w:val="uk-UA"/>
                    </w:rPr>
                  </w:pPr>
                </w:p>
              </w:tc>
            </w:tr>
            <w:tr w:rsidR="006A5440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5440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</w:tbl>
          <w:p w:rsidR="006A5440" w:rsidRPr="00225305" w:rsidRDefault="006A5440">
            <w:pPr>
              <w:jc w:val="center"/>
              <w:rPr>
                <w:sz w:val="24"/>
                <w:szCs w:val="24"/>
              </w:rPr>
            </w:pP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Год основания:</w:t>
            </w:r>
          </w:p>
        </w:tc>
        <w:tc>
          <w:tcPr>
            <w:tcW w:w="3250" w:type="pct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1997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теория и история социологии, методология и методы исследований, анализ социально-политических проблем; рецензии и научная жизнь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ISSN: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1563-3713 (укр. язык), 1563-4426 (рус</w:t>
            </w:r>
            <w:proofErr w:type="gramStart"/>
            <w:r w:rsidRPr="00225305">
              <w:t>.</w:t>
            </w:r>
            <w:proofErr w:type="gramEnd"/>
            <w:r w:rsidRPr="00225305">
              <w:t xml:space="preserve"> </w:t>
            </w:r>
            <w:proofErr w:type="gramStart"/>
            <w:r w:rsidRPr="00225305">
              <w:t>я</w:t>
            </w:r>
            <w:proofErr w:type="gramEnd"/>
            <w:r w:rsidRPr="00225305">
              <w:t>зык)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Свидетельство о государственной регистрации:</w:t>
            </w:r>
          </w:p>
        </w:tc>
        <w:tc>
          <w:tcPr>
            <w:tcW w:w="0" w:type="auto"/>
            <w:vAlign w:val="bottom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КВ N 2562 от 25.04.1997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Периодичность: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4 раза в год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lastRenderedPageBreak/>
              <w:t>Язык издания: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украинский, русский, резюме на английском языке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Учредитель: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4C37F6">
            <w:pPr>
              <w:rPr>
                <w:sz w:val="24"/>
                <w:szCs w:val="24"/>
              </w:rPr>
            </w:pPr>
            <w:hyperlink r:id="rId43" w:history="1">
              <w:r w:rsidR="006A5440" w:rsidRPr="00225305">
                <w:rPr>
                  <w:rStyle w:val="a3"/>
                  <w:color w:val="auto"/>
                </w:rPr>
                <w:t>Институт социологии Национальной академии наук Украины</w:t>
              </w:r>
            </w:hyperlink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Главные редакторы: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4C37F6">
            <w:pPr>
              <w:rPr>
                <w:sz w:val="24"/>
                <w:szCs w:val="24"/>
              </w:rPr>
            </w:pPr>
            <w:hyperlink r:id="rId44" w:history="1">
              <w:r w:rsidR="006A5440" w:rsidRPr="00225305">
                <w:rPr>
                  <w:rStyle w:val="a3"/>
                  <w:color w:val="auto"/>
                </w:rPr>
                <w:t>Ворона Валерий Михайлович</w:t>
              </w:r>
            </w:hyperlink>
            <w:r w:rsidR="006A5440" w:rsidRPr="00225305">
              <w:t>, академик НАН Украины;</w:t>
            </w:r>
            <w:r w:rsidR="006A5440" w:rsidRPr="00225305">
              <w:rPr>
                <w:rStyle w:val="apple-converted-space"/>
              </w:rPr>
              <w:t> </w:t>
            </w:r>
            <w:hyperlink r:id="rId45" w:history="1">
              <w:r w:rsidR="006A5440" w:rsidRPr="00225305">
                <w:rPr>
                  <w:rStyle w:val="a3"/>
                  <w:color w:val="auto"/>
                </w:rPr>
                <w:t>Головаха Евгений Иванович</w:t>
              </w:r>
            </w:hyperlink>
            <w:r w:rsidR="006A5440" w:rsidRPr="00225305">
              <w:t>, доктор философских наук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Заместитель главных редакторов: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Иващенко Ольга Васильевна, кандидат философских наук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Ответственный секретарь:</w:t>
            </w:r>
          </w:p>
        </w:tc>
        <w:tc>
          <w:tcPr>
            <w:tcW w:w="0" w:type="auto"/>
            <w:vAlign w:val="bottom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Гломозда Вера Илливна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Научный редактор:</w:t>
            </w:r>
          </w:p>
        </w:tc>
        <w:tc>
          <w:tcPr>
            <w:tcW w:w="0" w:type="auto"/>
            <w:vAlign w:val="bottom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proofErr w:type="gramStart"/>
            <w:r w:rsidRPr="00225305">
              <w:t>C</w:t>
            </w:r>
            <w:proofErr w:type="gramEnd"/>
            <w:r w:rsidRPr="00225305">
              <w:t>ветлана Иващенко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редколегии: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proofErr w:type="gramStart"/>
            <w:r w:rsidRPr="00225305">
              <w:t>Джеффри Александер (США),</w:t>
            </w:r>
            <w:r w:rsidRPr="00225305">
              <w:rPr>
                <w:rStyle w:val="apple-converted-space"/>
              </w:rPr>
              <w:t> </w:t>
            </w:r>
            <w:hyperlink r:id="rId46" w:history="1">
              <w:r w:rsidRPr="00225305">
                <w:rPr>
                  <w:rStyle w:val="a3"/>
                  <w:color w:val="auto"/>
                </w:rPr>
                <w:t>Виль Бакиров</w:t>
              </w:r>
            </w:hyperlink>
            <w:r w:rsidRPr="00225305">
              <w:t>,</w:t>
            </w:r>
            <w:hyperlink r:id="rId47" w:history="1">
              <w:r w:rsidRPr="00225305">
                <w:rPr>
                  <w:rStyle w:val="a3"/>
                  <w:color w:val="auto"/>
                </w:rPr>
                <w:t>Владимир Волович</w:t>
              </w:r>
            </w:hyperlink>
            <w:r w:rsidRPr="00225305">
              <w:t>, Андрей Горбачик, Кирилл Грищенко, Клаус Зегберс (Германия), Наталия Костенко, Юрий Левада (Россия), Николай Лукашевич,</w:t>
            </w:r>
            <w:r w:rsidRPr="00225305">
              <w:rPr>
                <w:rStyle w:val="apple-converted-space"/>
              </w:rPr>
              <w:t> </w:t>
            </w:r>
            <w:hyperlink r:id="rId48" w:history="1">
              <w:r w:rsidRPr="00225305">
                <w:rPr>
                  <w:rStyle w:val="a3"/>
                  <w:color w:val="auto"/>
                </w:rPr>
                <w:t>Сергей Макеев</w:t>
              </w:r>
            </w:hyperlink>
            <w:r w:rsidRPr="00225305">
              <w:t>, Владимир Оссовский, Наталия Панина, Валерий Пилипенко, Владимир Полторак, Ирина Прибыткова, Татьяна Рудницкая, Анатолий Ручка, Юрий Саенко, Евгений Суименко, Виктор Танчер, Валерий Хмелько, Николай Чурилов,</w:t>
            </w:r>
            <w:hyperlink r:id="rId49" w:history="1">
              <w:r w:rsidRPr="00225305">
                <w:rPr>
                  <w:rStyle w:val="a3"/>
                  <w:color w:val="auto"/>
                </w:rPr>
                <w:t>Николай Шульга</w:t>
              </w:r>
            </w:hyperlink>
            <w:r w:rsidRPr="00225305">
              <w:t>, Владимир Ядов (Россия)</w:t>
            </w:r>
            <w:proofErr w:type="gramEnd"/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Представление в системах реферирования:</w:t>
            </w:r>
          </w:p>
        </w:tc>
        <w:tc>
          <w:tcPr>
            <w:tcW w:w="0" w:type="auto"/>
            <w:vAlign w:val="bottom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издание отражается в реферативной базе данных "Україніка наукова"</w:t>
            </w:r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hideMark/>
          </w:tcPr>
          <w:p w:rsidR="006A5440" w:rsidRPr="00225305" w:rsidRDefault="006A5440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Адрес редакции:</w:t>
            </w:r>
          </w:p>
        </w:tc>
        <w:tc>
          <w:tcPr>
            <w:tcW w:w="0" w:type="auto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Институт социологии НАН Украины</w:t>
            </w:r>
            <w:r w:rsidRPr="00225305">
              <w:br/>
              <w:t>ул. Шелковичная, 12, Киев-21, Украина, 01021</w:t>
            </w:r>
            <w:r w:rsidRPr="00225305">
              <w:br/>
              <w:t>Тел.: (044) 293-2179</w:t>
            </w:r>
            <w:r w:rsidRPr="00225305">
              <w:br/>
              <w:t>Факс: (044) 291-5696</w:t>
            </w:r>
            <w:r w:rsidRPr="00225305">
              <w:br/>
              <w:t>E-mail: journal@socnet.kiev.ua</w:t>
            </w:r>
            <w:r w:rsidRPr="00225305">
              <w:br/>
              <w:t>Сайт:</w:t>
            </w:r>
            <w:r w:rsidRPr="00225305">
              <w:rPr>
                <w:rStyle w:val="apple-converted-space"/>
              </w:rPr>
              <w:t> </w:t>
            </w:r>
            <w:hyperlink r:id="rId50" w:history="1">
              <w:r w:rsidRPr="00225305">
                <w:rPr>
                  <w:rStyle w:val="a3"/>
                  <w:color w:val="auto"/>
                </w:rPr>
                <w:t>i-soc.com.ua/journal/index.php</w:t>
              </w:r>
            </w:hyperlink>
          </w:p>
        </w:tc>
      </w:tr>
      <w:tr w:rsidR="006A5440" w:rsidRPr="00225305" w:rsidTr="006A54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5440" w:rsidRPr="00225305" w:rsidRDefault="006A5440">
            <w:pPr>
              <w:rPr>
                <w:sz w:val="24"/>
                <w:szCs w:val="24"/>
              </w:rPr>
            </w:pPr>
            <w:r w:rsidRPr="00225305">
              <w:t> </w:t>
            </w:r>
          </w:p>
        </w:tc>
      </w:tr>
    </w:tbl>
    <w:p w:rsidR="006A5440" w:rsidRPr="00225305" w:rsidRDefault="004C37F6" w:rsidP="006A5440">
      <w:pPr>
        <w:rPr>
          <w:sz w:val="24"/>
          <w:szCs w:val="24"/>
        </w:rPr>
      </w:pPr>
      <w:r w:rsidRPr="00225305">
        <w:pict>
          <v:rect id="_x0000_i1026" style="width:0;height:1.5pt" o:hralign="center" o:hrstd="t" o:hrnoshade="t" o:hr="t" fillcolor="black" stroked="f"/>
        </w:pict>
      </w:r>
    </w:p>
    <w:p w:rsidR="006A5440" w:rsidRPr="00225305" w:rsidRDefault="006A5440" w:rsidP="006A5440">
      <w:pPr>
        <w:pStyle w:val="right"/>
        <w:shd w:val="clear" w:color="auto" w:fill="FFFBEC"/>
        <w:jc w:val="right"/>
        <w:rPr>
          <w:sz w:val="27"/>
          <w:szCs w:val="27"/>
        </w:rPr>
      </w:pPr>
      <w:r w:rsidRPr="00225305">
        <w:t>Национальная библиотека Украины имени В. И. Вернадского</w:t>
      </w:r>
      <w:r w:rsidRPr="00225305">
        <w:br/>
      </w:r>
      <w:hyperlink r:id="rId51" w:history="1">
        <w:r w:rsidRPr="00225305">
          <w:rPr>
            <w:rStyle w:val="a3"/>
            <w:color w:val="auto"/>
          </w:rPr>
          <w:t>www.nbuv.gov.ua</w:t>
        </w:r>
      </w:hyperlink>
    </w:p>
    <w:p w:rsidR="007A0ED8" w:rsidRPr="00225305" w:rsidRDefault="006A5440">
      <w:pPr>
        <w:rPr>
          <w:rFonts w:ascii="Trebuchet MS" w:eastAsia="Times New Roman" w:hAnsi="Trebuchet MS" w:cs="Times New Roman"/>
          <w:sz w:val="20"/>
          <w:lang w:val="uk-UA" w:eastAsia="ru-RU"/>
        </w:rPr>
      </w:pPr>
      <w:r w:rsidRPr="00225305">
        <w:rPr>
          <w:rFonts w:ascii="Trebuchet MS" w:eastAsia="Times New Roman" w:hAnsi="Trebuchet MS" w:cs="Times New Roman"/>
          <w:sz w:val="20"/>
          <w:lang w:val="uk-UA" w:eastAsia="ru-RU"/>
        </w:rPr>
        <w:br w:type="page"/>
      </w:r>
    </w:p>
    <w:tbl>
      <w:tblPr>
        <w:tblW w:w="0" w:type="auto"/>
        <w:tblCellSpacing w:w="15" w:type="dxa"/>
        <w:shd w:val="clear" w:color="auto" w:fill="FFFB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7A0ED8" w:rsidRPr="00225305" w:rsidTr="007A0ED8"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A0ED8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0ED8" w:rsidRPr="00225305" w:rsidRDefault="007A0E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lastRenderedPageBreak/>
                    <w:t>Наукова періодика України</w:t>
                  </w:r>
                </w:p>
              </w:tc>
            </w:tr>
          </w:tbl>
          <w:p w:rsidR="007A0ED8" w:rsidRPr="00225305" w:rsidRDefault="007A0E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"/>
              <w:gridCol w:w="200"/>
              <w:gridCol w:w="5995"/>
            </w:tblGrid>
            <w:tr w:rsidR="007A0ED8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0ED8" w:rsidRPr="00225305" w:rsidRDefault="007A0E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D8" w:rsidRPr="00225305" w:rsidRDefault="007A0ED8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D8" w:rsidRPr="00225305" w:rsidRDefault="007A0ED8">
                  <w:pPr>
                    <w:pStyle w:val="1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іологічні дослідження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t>Збірник наукових праць</w:t>
                  </w:r>
                </w:p>
                <w:p w:rsidR="007A0ED8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52" w:history="1">
                    <w:proofErr w:type="gramStart"/>
                    <w:r w:rsidR="007A0ED8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7A0ED8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7A0ED8" w:rsidRPr="00225305" w:rsidRDefault="004C37F6" w:rsidP="007A0ED8">
                  <w:pPr>
                    <w:rPr>
                      <w:lang w:val="uk-UA"/>
                    </w:rPr>
                  </w:pPr>
                  <w:hyperlink r:id="rId53" w:history="1">
                    <w:r w:rsidR="007A0ED8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http://archive.nbuv.gov.ua/portal/Soc_Gum/Soc_dos/texts.html</w:t>
                    </w:r>
                  </w:hyperlink>
                </w:p>
                <w:p w:rsidR="007A0ED8" w:rsidRPr="00225305" w:rsidRDefault="007A0ED8" w:rsidP="007A0ED8">
                  <w:pPr>
                    <w:pStyle w:val="2"/>
                    <w:shd w:val="clear" w:color="auto" w:fill="FFFBEC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іологічні дослідження</w:t>
                  </w:r>
                </w:p>
                <w:p w:rsidR="007A0ED8" w:rsidRPr="00225305" w:rsidRDefault="007A0ED8" w:rsidP="007A0ED8">
                  <w:pPr>
                    <w:pStyle w:val="1"/>
                    <w:shd w:val="clear" w:color="auto" w:fill="FFFBEC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Арх</w:t>
                  </w:r>
                  <w:proofErr w:type="gramEnd"/>
                  <w:r w:rsidRPr="00225305">
                    <w:rPr>
                      <w:color w:val="auto"/>
                    </w:rPr>
                    <w:t>ів номерів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"/>
                    <w:gridCol w:w="309"/>
                    <w:gridCol w:w="611"/>
                  </w:tblGrid>
                  <w:tr w:rsidR="007A0ED8" w:rsidRPr="00225305" w:rsidTr="007A0ED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ED8" w:rsidRPr="00225305" w:rsidRDefault="007A0ED8">
                        <w:pPr>
                          <w:rPr>
                            <w:sz w:val="24"/>
                            <w:szCs w:val="24"/>
                          </w:rPr>
                        </w:pPr>
                        <w:r w:rsidRPr="00225305">
                          <w:rPr>
                            <w:b/>
                            <w:bCs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0ED8" w:rsidRPr="00225305" w:rsidRDefault="007A0ED8">
                        <w:pPr>
                          <w:rPr>
                            <w:sz w:val="24"/>
                            <w:szCs w:val="24"/>
                          </w:rPr>
                        </w:pPr>
                        <w:r w:rsidRPr="00225305">
                          <w:t> 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0ED8" w:rsidRPr="00225305" w:rsidRDefault="004C37F6">
                        <w:pPr>
                          <w:rPr>
                            <w:sz w:val="24"/>
                            <w:szCs w:val="24"/>
                          </w:rPr>
                        </w:pPr>
                        <w:hyperlink r:id="rId54" w:history="1">
                          <w:r w:rsidR="007A0ED8" w:rsidRPr="00225305">
                            <w:rPr>
                              <w:rStyle w:val="a3"/>
                              <w:color w:val="auto"/>
                            </w:rPr>
                            <w:t>№ 7</w:t>
                          </w:r>
                        </w:hyperlink>
                        <w:r w:rsidR="007A0ED8" w:rsidRPr="00225305">
                          <w:t>   </w:t>
                        </w:r>
                      </w:p>
                    </w:tc>
                  </w:tr>
                </w:tbl>
                <w:p w:rsidR="007A0ED8" w:rsidRPr="00225305" w:rsidRDefault="007A0ED8" w:rsidP="007A0ED8">
                  <w:pPr>
                    <w:rPr>
                      <w:lang w:val="uk-UA"/>
                    </w:rPr>
                  </w:pPr>
                </w:p>
              </w:tc>
            </w:tr>
            <w:tr w:rsidR="007A0ED8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0ED8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</w:tbl>
          <w:p w:rsidR="007A0ED8" w:rsidRPr="00225305" w:rsidRDefault="007A0ED8">
            <w:pPr>
              <w:jc w:val="center"/>
              <w:rPr>
                <w:sz w:val="24"/>
                <w:szCs w:val="24"/>
              </w:rPr>
            </w:pPr>
          </w:p>
        </w:tc>
      </w:tr>
      <w:tr w:rsidR="007A0ED8" w:rsidRPr="00225305" w:rsidTr="007A0ED8">
        <w:trPr>
          <w:tblCellSpacing w:w="15" w:type="dxa"/>
        </w:trPr>
        <w:tc>
          <w:tcPr>
            <w:tcW w:w="1750" w:type="pct"/>
            <w:shd w:val="clear" w:color="auto" w:fill="FFFBEC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3250" w:type="pct"/>
            <w:shd w:val="clear" w:color="auto" w:fill="FFFBEC"/>
            <w:vAlign w:val="center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 xml:space="preserve">теоретичні та прикладні аспекти </w:t>
            </w:r>
            <w:proofErr w:type="gramStart"/>
            <w:r w:rsidRPr="00225305">
              <w:t>соц</w:t>
            </w:r>
            <w:proofErr w:type="gramEnd"/>
            <w:r w:rsidRPr="00225305">
              <w:t>іологічних дослiджень</w:t>
            </w: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shd w:val="clear" w:color="auto" w:fill="FFFBEC"/>
            <w:vAlign w:val="center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>ДК № 1620 від 18.12.2003</w:t>
            </w: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>Східноукраїнський національний університет імені Володимира Даля</w:t>
            </w: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Голова редакційної колегії: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 xml:space="preserve">Нагорний Борис Григорович, доктор </w:t>
            </w:r>
            <w:proofErr w:type="gramStart"/>
            <w:r w:rsidRPr="00225305">
              <w:t>соц</w:t>
            </w:r>
            <w:proofErr w:type="gramEnd"/>
            <w:r w:rsidRPr="00225305">
              <w:t>іологічних наук</w:t>
            </w: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редколегії: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 xml:space="preserve">Бурега В.В., д-р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Лисиця Н.М., д-р соціол. наук; Нагорний Б.Г., д-р соціол. наук; Победа Н.О., д-р філософ. наук; Подольска Є.А., д-р філософ. наук; Полторак В.А., д-р філософ. наук; Скідін О.Л., д-р соціол. наук; Хижняк Л.М., д-р </w:t>
            </w:r>
            <w:proofErr w:type="gramStart"/>
            <w:r w:rsidRPr="00225305">
              <w:t>соц</w:t>
            </w:r>
            <w:proofErr w:type="gramEnd"/>
            <w:r w:rsidRPr="00225305">
              <w:t>іол. наук; Чернецький Ю.О., д-р соціол. наук; Чернов О.Ю, канд. філософ. наук; Шевченко Г.П., член-кор. АПН України</w:t>
            </w:r>
          </w:p>
        </w:tc>
      </w:tr>
      <w:tr w:rsidR="007A0ED8" w:rsidRPr="00225305" w:rsidTr="007A0ED8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7A0ED8" w:rsidRPr="00225305" w:rsidRDefault="007A0ED8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Адреса редакції: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7A0ED8" w:rsidRPr="00225305" w:rsidRDefault="007A0ED8">
            <w:pPr>
              <w:rPr>
                <w:sz w:val="24"/>
                <w:szCs w:val="24"/>
              </w:rPr>
            </w:pPr>
            <w:r w:rsidRPr="00225305">
              <w:t>Східноукраїнський національний університет імені Володимира Даля</w:t>
            </w:r>
            <w:r w:rsidRPr="00225305">
              <w:br/>
              <w:t>кв. Молодіжний, 20а, Луганськ, Україна, 91034</w:t>
            </w:r>
            <w:r w:rsidRPr="00225305">
              <w:br/>
              <w:t>Тел.: (380-642) 41-34-12</w:t>
            </w:r>
            <w:r w:rsidRPr="00225305">
              <w:br/>
              <w:t>Факс: (380-642) 41-31-60</w:t>
            </w:r>
            <w:r w:rsidRPr="00225305">
              <w:br/>
              <w:t>E-mail: uni@snu.edu.ua</w:t>
            </w:r>
          </w:p>
        </w:tc>
      </w:tr>
    </w:tbl>
    <w:p w:rsidR="007A0ED8" w:rsidRPr="00225305" w:rsidRDefault="007A0ED8">
      <w:pPr>
        <w:rPr>
          <w:rFonts w:ascii="Trebuchet MS" w:eastAsia="Times New Roman" w:hAnsi="Trebuchet MS" w:cs="Times New Roman"/>
          <w:sz w:val="20"/>
          <w:lang w:val="uk-UA" w:eastAsia="ru-RU"/>
        </w:rPr>
      </w:pPr>
      <w:r w:rsidRPr="00225305">
        <w:rPr>
          <w:rFonts w:ascii="Trebuchet MS" w:eastAsia="Times New Roman" w:hAnsi="Trebuchet MS" w:cs="Times New Roman"/>
          <w:sz w:val="20"/>
          <w:lang w:val="uk-UA" w:eastAsia="ru-RU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031B3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31B3" w:rsidRPr="00225305" w:rsidRDefault="00A031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lastRenderedPageBreak/>
                    <w:t>Наукова періодика України</w:t>
                  </w:r>
                </w:p>
              </w:tc>
            </w:tr>
          </w:tbl>
          <w:p w:rsidR="00A031B3" w:rsidRPr="00225305" w:rsidRDefault="00A031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00"/>
              <w:gridCol w:w="5518"/>
            </w:tblGrid>
            <w:tr w:rsidR="00A031B3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31B3" w:rsidRPr="00225305" w:rsidRDefault="00A031B3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905000"/>
                        <wp:effectExtent l="19050" t="0" r="0" b="0"/>
                        <wp:docPr id="42" name="Рисунок 42" descr="Соціологічні студії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Соціологічні студії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1B3" w:rsidRPr="00225305" w:rsidRDefault="00A031B3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1B3" w:rsidRPr="00225305" w:rsidRDefault="00A031B3">
                  <w:pPr>
                    <w:pStyle w:val="1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іологічні студії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t>Науково-практичний журнал</w:t>
                  </w:r>
                </w:p>
                <w:p w:rsidR="00A031B3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57" w:history="1">
                    <w:proofErr w:type="gramStart"/>
                    <w:r w:rsidR="00A031B3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A031B3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B02010" w:rsidRPr="00225305" w:rsidRDefault="004C37F6" w:rsidP="00B02010">
                  <w:pPr>
                    <w:rPr>
                      <w:lang w:val="uk-UA"/>
                    </w:rPr>
                  </w:pPr>
                  <w:hyperlink r:id="rId58" w:history="1">
                    <w:r w:rsidR="00B02010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http://archive.nbuv.gov.ua/portal/Soc_Gum/Sst/texts.html</w:t>
                    </w:r>
                  </w:hyperlink>
                </w:p>
                <w:tbl>
                  <w:tblPr>
                    <w:tblW w:w="0" w:type="auto"/>
                    <w:tblCellSpacing w:w="15" w:type="dxa"/>
                    <w:shd w:val="clear" w:color="auto" w:fill="FFFBE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"/>
                    <w:gridCol w:w="724"/>
                  </w:tblGrid>
                  <w:tr w:rsidR="00B02010" w:rsidRPr="00225305" w:rsidTr="00B0201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B02010" w:rsidRPr="00225305" w:rsidRDefault="00B02010" w:rsidP="00B020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B02010" w:rsidRPr="00225305" w:rsidRDefault="004C37F6" w:rsidP="00B020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9" w:history="1">
                          <w:r w:rsidR="00B02010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1</w:t>
                          </w:r>
                        </w:hyperlink>
                        <w:r w:rsidR="00B02010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</w:tbl>
                <w:p w:rsidR="00B02010" w:rsidRPr="00225305" w:rsidRDefault="00B02010" w:rsidP="00B02010">
                  <w:pPr>
                    <w:rPr>
                      <w:lang w:val="uk-UA"/>
                    </w:rPr>
                  </w:pPr>
                </w:p>
              </w:tc>
            </w:tr>
            <w:tr w:rsidR="00A031B3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031B3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</w:tbl>
          <w:p w:rsidR="00A031B3" w:rsidRPr="00225305" w:rsidRDefault="00A031B3">
            <w:pPr>
              <w:jc w:val="center"/>
              <w:rPr>
                <w:sz w:val="24"/>
                <w:szCs w:val="24"/>
              </w:rPr>
            </w:pP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1733" w:type="pct"/>
            <w:vAlign w:val="center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Р</w:t>
            </w:r>
            <w:proofErr w:type="gramEnd"/>
            <w:r w:rsidRPr="00225305">
              <w:rPr>
                <w:b/>
                <w:bCs/>
              </w:rPr>
              <w:t>ік заснування:</w:t>
            </w:r>
          </w:p>
        </w:tc>
        <w:tc>
          <w:tcPr>
            <w:tcW w:w="3219" w:type="pct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>2012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 xml:space="preserve">висвітлення результатів теоретико-методологічних, прикладних та науково-експериментальних </w:t>
            </w:r>
            <w:proofErr w:type="gramStart"/>
            <w:r w:rsidRPr="00225305">
              <w:t>досл</w:t>
            </w:r>
            <w:proofErr w:type="gramEnd"/>
            <w:r w:rsidRPr="00225305">
              <w:t>іджень з актуальних проблем соціології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ISSN: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>2306-3974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vAlign w:val="bottom"/>
            <w:hideMark/>
          </w:tcPr>
          <w:p w:rsidR="00A031B3" w:rsidRPr="00225305" w:rsidRDefault="004C37F6">
            <w:pPr>
              <w:rPr>
                <w:sz w:val="24"/>
                <w:szCs w:val="24"/>
              </w:rPr>
            </w:pPr>
            <w:hyperlink r:id="rId60" w:history="1">
              <w:r w:rsidR="00A031B3" w:rsidRPr="00225305">
                <w:rPr>
                  <w:rStyle w:val="a3"/>
                  <w:color w:val="auto"/>
                </w:rPr>
                <w:t xml:space="preserve">КВ № 19310-9110 </w:t>
              </w:r>
              <w:proofErr w:type="gramStart"/>
              <w:r w:rsidR="00A031B3" w:rsidRPr="00225305">
                <w:rPr>
                  <w:rStyle w:val="a3"/>
                  <w:color w:val="auto"/>
                </w:rPr>
                <w:t>Р</w:t>
              </w:r>
              <w:proofErr w:type="gramEnd"/>
              <w:r w:rsidR="00A031B3" w:rsidRPr="00225305">
                <w:rPr>
                  <w:rStyle w:val="a3"/>
                  <w:color w:val="auto"/>
                </w:rPr>
                <w:t xml:space="preserve"> від 13.07.2012</w:t>
              </w:r>
            </w:hyperlink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Галузь науки: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>суспільно-політичні науки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Періодичність: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 xml:space="preserve">2 рази на </w:t>
            </w:r>
            <w:proofErr w:type="gramStart"/>
            <w:r w:rsidRPr="00225305">
              <w:t>р</w:t>
            </w:r>
            <w:proofErr w:type="gramEnd"/>
            <w:r w:rsidRPr="00225305">
              <w:t>ік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Мова видання: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 xml:space="preserve">українська, російська, </w:t>
            </w:r>
            <w:proofErr w:type="gramStart"/>
            <w:r w:rsidRPr="00225305">
              <w:t>англ</w:t>
            </w:r>
            <w:proofErr w:type="gramEnd"/>
            <w:r w:rsidRPr="00225305">
              <w:t>ійська (змішаними мовами)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>Волинський національний університет імені Лесі Українки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Головний редактор: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4C37F6">
            <w:pPr>
              <w:rPr>
                <w:sz w:val="24"/>
                <w:szCs w:val="24"/>
              </w:rPr>
            </w:pPr>
            <w:hyperlink r:id="rId61" w:history="1">
              <w:r w:rsidR="00A031B3" w:rsidRPr="00225305">
                <w:rPr>
                  <w:rStyle w:val="a3"/>
                  <w:color w:val="auto"/>
                </w:rPr>
                <w:t>Кондратик Леонід Йосипович</w:t>
              </w:r>
            </w:hyperlink>
            <w:r w:rsidR="00A031B3" w:rsidRPr="00225305">
              <w:t>, доктор філософських наук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Відповідальний секретар: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 xml:space="preserve">Сальнікова </w:t>
            </w:r>
            <w:proofErr w:type="gramStart"/>
            <w:r w:rsidRPr="00225305">
              <w:t>Св</w:t>
            </w:r>
            <w:proofErr w:type="gramEnd"/>
            <w:r w:rsidRPr="00225305">
              <w:t>ітлана Анатоліївна, кандидат соціологічних наук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редколегії:</w:t>
            </w:r>
          </w:p>
        </w:tc>
        <w:tc>
          <w:tcPr>
            <w:tcW w:w="3219" w:type="pct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 xml:space="preserve">Арцишевський Р.А., д-р філософ. наук; Бортніков В.І., д-р політ. наук; Вірна Ж.П., д-р психол. наук; Гаврилюк С.В., д-р іст. наук; Дурманенко О.О., канд.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Засєкіна Л.В., д-р психол. наук; Пал Тамаш, д-р соціол. наук; Піча В.М., д-р соціол. наук; Сокурянська Л.Г., д-р </w:t>
            </w:r>
            <w:proofErr w:type="gramStart"/>
            <w:r w:rsidRPr="00225305">
              <w:t>соц</w:t>
            </w:r>
            <w:proofErr w:type="gramEnd"/>
            <w:r w:rsidRPr="00225305">
              <w:t>іол. наук; Судаков В.І., д-р соціол. наук; Титаренко Л.Г., д-р соціол. наук; Черниш Н.Й., д-р соціол. наук</w:t>
            </w:r>
          </w:p>
        </w:tc>
      </w:tr>
      <w:tr w:rsidR="00A031B3" w:rsidRPr="00225305" w:rsidTr="00225305">
        <w:trPr>
          <w:tblCellSpacing w:w="15" w:type="dxa"/>
          <w:jc w:val="center"/>
        </w:trPr>
        <w:tc>
          <w:tcPr>
            <w:tcW w:w="0" w:type="auto"/>
            <w:hideMark/>
          </w:tcPr>
          <w:p w:rsidR="00A031B3" w:rsidRPr="00225305" w:rsidRDefault="00A031B3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Адреса редакції:</w:t>
            </w:r>
          </w:p>
        </w:tc>
        <w:tc>
          <w:tcPr>
            <w:tcW w:w="0" w:type="auto"/>
            <w:vAlign w:val="center"/>
            <w:hideMark/>
          </w:tcPr>
          <w:p w:rsidR="00A031B3" w:rsidRPr="00225305" w:rsidRDefault="00A031B3">
            <w:pPr>
              <w:rPr>
                <w:sz w:val="24"/>
                <w:szCs w:val="24"/>
              </w:rPr>
            </w:pPr>
            <w:r w:rsidRPr="00225305">
              <w:t>просп. Волі, 13, каб. 97, м</w:t>
            </w:r>
            <w:proofErr w:type="gramStart"/>
            <w:r w:rsidRPr="00225305">
              <w:t>.Л</w:t>
            </w:r>
            <w:proofErr w:type="gramEnd"/>
            <w:r w:rsidRPr="00225305">
              <w:t>уцьк, 43025</w:t>
            </w:r>
            <w:r w:rsidRPr="00225305">
              <w:br/>
              <w:t>E-mail: socio.studii@gmail.com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00331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0331" w:rsidRPr="00225305" w:rsidRDefault="00C0033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lastRenderedPageBreak/>
                    <w:t>Наукова періодика України</w:t>
                  </w:r>
                </w:p>
              </w:tc>
            </w:tr>
          </w:tbl>
          <w:p w:rsidR="00C00331" w:rsidRPr="00225305" w:rsidRDefault="00C003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00"/>
              <w:gridCol w:w="5709"/>
            </w:tblGrid>
            <w:tr w:rsidR="00C00331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0331" w:rsidRPr="00225305" w:rsidRDefault="00C00331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905000"/>
                        <wp:effectExtent l="19050" t="0" r="0" b="0"/>
                        <wp:docPr id="1" name="Рисунок 1" descr="Соціологія 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оціологія 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331" w:rsidRPr="00225305" w:rsidRDefault="00C00331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331" w:rsidRPr="00225305" w:rsidRDefault="00C00331">
                  <w:pPr>
                    <w:pStyle w:val="1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іологія права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t>Науковий журнал</w:t>
                  </w:r>
                </w:p>
                <w:p w:rsidR="00C00331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63" w:history="1">
                    <w:proofErr w:type="gramStart"/>
                    <w:r w:rsidR="00C00331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C00331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C00331" w:rsidRPr="00225305" w:rsidRDefault="004C37F6" w:rsidP="00C00331">
                  <w:pPr>
                    <w:rPr>
                      <w:lang w:val="uk-UA"/>
                    </w:rPr>
                  </w:pPr>
                  <w:hyperlink r:id="rId64" w:history="1">
                    <w:r w:rsidR="00C00331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http://archive.nbuv.gov.ua/portal/soc_gum/Socpr/texts.html</w:t>
                    </w:r>
                  </w:hyperlink>
                </w:p>
                <w:tbl>
                  <w:tblPr>
                    <w:tblW w:w="0" w:type="auto"/>
                    <w:tblCellSpacing w:w="30" w:type="dxa"/>
                    <w:shd w:val="clear" w:color="auto" w:fill="FFFBE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80"/>
                    <w:gridCol w:w="739"/>
                    <w:gridCol w:w="769"/>
                  </w:tblGrid>
                  <w:tr w:rsidR="00624CF3" w:rsidRPr="00225305" w:rsidTr="00624CF3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24CF3" w:rsidRPr="00225305" w:rsidRDefault="00624CF3" w:rsidP="00624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2011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 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24CF3" w:rsidRPr="00225305" w:rsidRDefault="004C37F6" w:rsidP="00624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5" w:history="1">
                          <w:r w:rsidR="00624CF3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1</w:t>
                          </w:r>
                        </w:hyperlink>
                        <w:r w:rsidR="00624CF3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624CF3" w:rsidRPr="00225305" w:rsidRDefault="004C37F6" w:rsidP="00624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6" w:history="1">
                          <w:r w:rsidR="00624CF3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2</w:t>
                          </w:r>
                        </w:hyperlink>
                        <w:r w:rsidR="00624CF3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</w:tbl>
                <w:p w:rsidR="00C00331" w:rsidRPr="00225305" w:rsidRDefault="00C00331" w:rsidP="00C00331">
                  <w:pPr>
                    <w:rPr>
                      <w:lang w:val="uk-UA"/>
                    </w:rPr>
                  </w:pPr>
                </w:p>
              </w:tc>
            </w:tr>
            <w:tr w:rsidR="00C00331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00331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</w:tbl>
          <w:p w:rsidR="00C00331" w:rsidRPr="00225305" w:rsidRDefault="00C00331">
            <w:pPr>
              <w:jc w:val="center"/>
              <w:rPr>
                <w:sz w:val="24"/>
                <w:szCs w:val="24"/>
              </w:rPr>
            </w:pP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1733" w:type="pct"/>
            <w:shd w:val="clear" w:color="auto" w:fill="FFFBEC"/>
            <w:vAlign w:val="center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Р</w:t>
            </w:r>
            <w:proofErr w:type="gramEnd"/>
            <w:r w:rsidRPr="00225305">
              <w:rPr>
                <w:b/>
                <w:bCs/>
              </w:rPr>
              <w:t>ік заснування:</w:t>
            </w:r>
          </w:p>
        </w:tc>
        <w:tc>
          <w:tcPr>
            <w:tcW w:w="3219" w:type="pct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2011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 xml:space="preserve">висвітлення історико-теоретичних проблем виникнення та становлення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іології права, вкладу представників української науки у становлення та розвиток соціологи права; висвітлення соціологічних проблем правового регулювання найважливіших сфер суспільних відносин, особливостей прояву права у суспільних відносинах, соціальної зумовленості права, а також вплив права па соціальні процеси; висвітлення </w:t>
            </w:r>
            <w:proofErr w:type="gramStart"/>
            <w:r w:rsidRPr="00225305">
              <w:t>соц</w:t>
            </w:r>
            <w:proofErr w:type="gramEnd"/>
            <w:r w:rsidRPr="00225305">
              <w:t>іальних умов і причин правової поведінки, формування і розвитку певних груп індивідуальної і колективної поведінки та суспільних відносин під впливом права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C00331" w:rsidRPr="00225305" w:rsidRDefault="004C37F6">
            <w:pPr>
              <w:rPr>
                <w:sz w:val="24"/>
                <w:szCs w:val="24"/>
              </w:rPr>
            </w:pPr>
            <w:hyperlink r:id="rId67" w:history="1">
              <w:r w:rsidR="00C00331" w:rsidRPr="00225305">
                <w:rPr>
                  <w:rStyle w:val="a3"/>
                  <w:color w:val="auto"/>
                </w:rPr>
                <w:t>КВ №18116-6916Р від 07.09.2011</w:t>
              </w:r>
            </w:hyperlink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Галузь науки: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юридичні науки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Періодичність: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 xml:space="preserve">4 рази на </w:t>
            </w:r>
            <w:proofErr w:type="gramStart"/>
            <w:r w:rsidRPr="00225305">
              <w:t>р</w:t>
            </w:r>
            <w:proofErr w:type="gramEnd"/>
            <w:r w:rsidRPr="00225305">
              <w:t>ік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Мова видання: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 xml:space="preserve">українська, російська, </w:t>
            </w:r>
            <w:proofErr w:type="gramStart"/>
            <w:r w:rsidRPr="00225305">
              <w:t>англ</w:t>
            </w:r>
            <w:proofErr w:type="gramEnd"/>
            <w:r w:rsidRPr="00225305">
              <w:t>ійська, польська (змішаними мовами)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Товариство з обмеженою відповідальністю "Інститут законодавчих передбачень і правової експертизи"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Головний редактор: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4C37F6">
            <w:pPr>
              <w:rPr>
                <w:sz w:val="24"/>
                <w:szCs w:val="24"/>
              </w:rPr>
            </w:pPr>
            <w:hyperlink r:id="rId68" w:history="1">
              <w:r w:rsidR="00C00331" w:rsidRPr="00225305">
                <w:rPr>
                  <w:rStyle w:val="a3"/>
                  <w:color w:val="auto"/>
                </w:rPr>
                <w:t>Костицький Василь Васильович</w:t>
              </w:r>
            </w:hyperlink>
            <w:r w:rsidR="00C00331" w:rsidRPr="00225305">
              <w:t>, член-кореспондент НАПрН України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Рада співзасновникі</w:t>
            </w:r>
            <w:proofErr w:type="gramStart"/>
            <w:r w:rsidRPr="00225305">
              <w:rPr>
                <w:b/>
                <w:bCs/>
              </w:rPr>
              <w:t>в</w:t>
            </w:r>
            <w:proofErr w:type="gramEnd"/>
            <w:r w:rsidRPr="00225305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Гриценко</w:t>
            </w:r>
            <w:proofErr w:type="gramStart"/>
            <w:r w:rsidRPr="00225305">
              <w:t> І.</w:t>
            </w:r>
            <w:proofErr w:type="gramEnd"/>
            <w:r w:rsidRPr="00225305">
              <w:t>С.,</w:t>
            </w:r>
            <w:r w:rsidRPr="00225305">
              <w:rPr>
                <w:rStyle w:val="apple-converted-space"/>
              </w:rPr>
              <w:t> </w:t>
            </w:r>
            <w:hyperlink r:id="rId69" w:history="1">
              <w:r w:rsidRPr="00225305">
                <w:rPr>
                  <w:rStyle w:val="a3"/>
                  <w:color w:val="auto"/>
                </w:rPr>
                <w:t>Костицький В.В.</w:t>
              </w:r>
            </w:hyperlink>
            <w:r w:rsidRPr="00225305">
              <w:t>, Костицький М.В.,</w:t>
            </w:r>
            <w:r w:rsidRPr="00225305">
              <w:rPr>
                <w:rStyle w:val="apple-converted-space"/>
              </w:rPr>
              <w:t> </w:t>
            </w:r>
            <w:hyperlink r:id="rId70" w:history="1">
              <w:r w:rsidRPr="00225305">
                <w:rPr>
                  <w:rStyle w:val="a3"/>
                  <w:color w:val="auto"/>
                </w:rPr>
                <w:t>Шемшученко Ю.С.</w:t>
              </w:r>
            </w:hyperlink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lastRenderedPageBreak/>
              <w:t>Відповідальний секретар: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Андруняк-Шпілер В.І.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редколегії:</w:t>
            </w:r>
          </w:p>
        </w:tc>
        <w:tc>
          <w:tcPr>
            <w:tcW w:w="3219" w:type="pct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proofErr w:type="gramStart"/>
            <w:r w:rsidRPr="00225305">
              <w:t>Басай В.Д., Безклубий І.А., Бостан С.К., Вівчаренко О.А., Захарченко П.П.,</w:t>
            </w:r>
            <w:hyperlink r:id="rId71" w:history="1">
              <w:r w:rsidRPr="00225305">
                <w:rPr>
                  <w:rStyle w:val="a3"/>
                  <w:color w:val="auto"/>
                </w:rPr>
                <w:t>Костенко О.М.</w:t>
              </w:r>
            </w:hyperlink>
            <w:r w:rsidRPr="00225305">
              <w:t>, Костицький М.В., Котюк І.І., Крупчан О.Д., Марцеляка О.В., Марчак В.Я., Мельник Г.П., Мірошніченко А.М.,</w:t>
            </w:r>
            <w:hyperlink r:id="rId72" w:history="1">
              <w:r w:rsidRPr="00225305">
                <w:rPr>
                  <w:rStyle w:val="a3"/>
                  <w:color w:val="auto"/>
                </w:rPr>
                <w:t>Нагребельний В.П.</w:t>
              </w:r>
            </w:hyperlink>
            <w:r w:rsidRPr="00225305">
              <w:t>, Наливайко Л.Р., Новицька Н.Б., Новицький А.М., Онищенко Н.М., Притика Ю.Д., Ромовська З.В.</w:t>
            </w:r>
            <w:proofErr w:type="gramEnd"/>
            <w:r w:rsidRPr="00225305">
              <w:t>, Селіванов А.О.,</w:t>
            </w:r>
            <w:hyperlink r:id="rId73" w:history="1">
              <w:r w:rsidRPr="00225305">
                <w:rPr>
                  <w:rStyle w:val="a3"/>
                  <w:color w:val="auto"/>
                </w:rPr>
                <w:t>Семчик В.І.</w:t>
              </w:r>
            </w:hyperlink>
            <w:r w:rsidRPr="00225305">
              <w:t>, Теплюк М.О., Фурса С.Я., Швець М.Я.,</w:t>
            </w:r>
            <w:r w:rsidRPr="00225305">
              <w:rPr>
                <w:rStyle w:val="apple-converted-space"/>
              </w:rPr>
              <w:t> </w:t>
            </w:r>
            <w:hyperlink r:id="rId74" w:history="1">
              <w:r w:rsidRPr="00225305">
                <w:rPr>
                  <w:rStyle w:val="a3"/>
                  <w:color w:val="auto"/>
                </w:rPr>
                <w:t>Шемшученко Ю.С.</w:t>
              </w:r>
            </w:hyperlink>
            <w:r w:rsidRPr="00225305">
              <w:t>, Шуба О.В.</w:t>
            </w:r>
          </w:p>
        </w:tc>
      </w:tr>
      <w:tr w:rsidR="00C00331" w:rsidRPr="00225305" w:rsidTr="00225305">
        <w:tblPrEx>
          <w:jc w:val="left"/>
          <w:shd w:val="clear" w:color="auto" w:fill="FFFBEC"/>
        </w:tblPrEx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C00331" w:rsidRPr="00225305" w:rsidRDefault="00C00331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Адреса редакції: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C00331" w:rsidRPr="00225305" w:rsidRDefault="00C00331">
            <w:pPr>
              <w:rPr>
                <w:sz w:val="24"/>
                <w:szCs w:val="24"/>
              </w:rPr>
            </w:pPr>
            <w:r w:rsidRPr="00225305">
              <w:t>вул. Паторжинського, 4, оф.8, Київ, Україна, 01034</w:t>
            </w:r>
          </w:p>
        </w:tc>
      </w:tr>
    </w:tbl>
    <w:p w:rsidR="00C00331" w:rsidRPr="00225305" w:rsidRDefault="00C00331" w:rsidP="003E2FB9">
      <w:pPr>
        <w:rPr>
          <w:lang w:val="uk-UA"/>
        </w:rPr>
      </w:pPr>
    </w:p>
    <w:p w:rsidR="00FB6E57" w:rsidRPr="00225305" w:rsidRDefault="00FB6E57">
      <w:pPr>
        <w:rPr>
          <w:lang w:val="uk-UA"/>
        </w:rPr>
      </w:pPr>
      <w:r w:rsidRPr="00225305">
        <w:rPr>
          <w:lang w:val="uk-UA"/>
        </w:rPr>
        <w:br w:type="page"/>
      </w:r>
    </w:p>
    <w:p w:rsidR="005E37AF" w:rsidRPr="00225305" w:rsidRDefault="005E37AF" w:rsidP="003E2FB9">
      <w:pPr>
        <w:rPr>
          <w:lang w:val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E37AF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t>Наукова періодика України</w:t>
                  </w:r>
                </w:p>
              </w:tc>
            </w:tr>
          </w:tbl>
          <w:p w:rsidR="005E37AF" w:rsidRPr="00225305" w:rsidRDefault="005E37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00"/>
              <w:gridCol w:w="6154"/>
            </w:tblGrid>
            <w:tr w:rsidR="005E37AF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905000"/>
                        <wp:effectExtent l="19050" t="0" r="0" b="0"/>
                        <wp:docPr id="5" name="Рисунок 5" descr="Вісник Київського національного університету імені Тараса Шевченка. Серія: Соціологія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Вісник Київського національного університету імені Тараса Шевченка. Серія: Соціологія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pStyle w:val="2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Вісник</w:t>
                  </w:r>
                  <w:proofErr w:type="gramEnd"/>
                  <w:r w:rsidRPr="00225305">
                    <w:rPr>
                      <w:color w:val="auto"/>
                    </w:rPr>
                    <w:t xml:space="preserve"> Київського національного університету</w:t>
                  </w:r>
                  <w:r w:rsidRPr="00225305">
                    <w:rPr>
                      <w:color w:val="auto"/>
                    </w:rPr>
                    <w:br/>
                    <w:t>імені Тараса Шевченка.</w:t>
                  </w:r>
                  <w:r w:rsidRPr="00225305">
                    <w:rPr>
                      <w:color w:val="auto"/>
                    </w:rPr>
                    <w:br/>
                    <w:t xml:space="preserve">Серія: </w:t>
                  </w: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іологія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27"/>
                      <w:szCs w:val="27"/>
                    </w:rPr>
                    <w:t>Науковий журнал</w:t>
                  </w:r>
                </w:p>
                <w:p w:rsidR="005E37AF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77" w:history="1">
                    <w:proofErr w:type="gramStart"/>
                    <w:r w:rsidR="005E37AF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5E37AF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5E37AF" w:rsidRPr="00225305" w:rsidRDefault="004C37F6" w:rsidP="005E37AF">
                  <w:pPr>
                    <w:rPr>
                      <w:lang w:val="uk-UA"/>
                    </w:rPr>
                  </w:pPr>
                  <w:hyperlink r:id="rId78" w:history="1">
                    <w:r w:rsidR="005E37AF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http://archive.nbuv.gov.ua/portal/soc_gum/VKNU_soc/texts.html</w:t>
                    </w:r>
                  </w:hyperlink>
                </w:p>
                <w:tbl>
                  <w:tblPr>
                    <w:tblW w:w="0" w:type="auto"/>
                    <w:tblCellSpacing w:w="30" w:type="dxa"/>
                    <w:shd w:val="clear" w:color="auto" w:fill="FFFBE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80"/>
                    <w:gridCol w:w="909"/>
                  </w:tblGrid>
                  <w:tr w:rsidR="005E37AF" w:rsidRPr="00225305" w:rsidTr="005E37AF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5E37AF" w:rsidRPr="00225305" w:rsidRDefault="005E37AF" w:rsidP="005E37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 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5E37AF" w:rsidRPr="00225305" w:rsidRDefault="004C37F6" w:rsidP="005E37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9" w:history="1">
                          <w:r w:rsidR="005E37AF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3</w:t>
                          </w:r>
                        </w:hyperlink>
                        <w:r w:rsidR="005E37AF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  <w:tr w:rsidR="005E37AF" w:rsidRPr="00225305" w:rsidTr="005E37AF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5E37AF" w:rsidRPr="00225305" w:rsidRDefault="005E37AF" w:rsidP="005E37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2010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 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5E37AF" w:rsidRPr="00225305" w:rsidRDefault="004C37F6" w:rsidP="005E37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0" w:history="1">
                          <w:r w:rsidR="005E37AF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1-2</w:t>
                          </w:r>
                        </w:hyperlink>
                        <w:r w:rsidR="005E37AF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</w:tr>
                </w:tbl>
                <w:p w:rsidR="005E37AF" w:rsidRPr="00225305" w:rsidRDefault="005E37AF" w:rsidP="005E37AF">
                  <w:pPr>
                    <w:rPr>
                      <w:lang w:val="uk-UA"/>
                    </w:rPr>
                  </w:pPr>
                </w:p>
              </w:tc>
            </w:tr>
            <w:tr w:rsidR="005E37AF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E37AF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</w:tbl>
          <w:p w:rsidR="005E37AF" w:rsidRPr="00225305" w:rsidRDefault="005E37AF">
            <w:pPr>
              <w:jc w:val="center"/>
              <w:rPr>
                <w:sz w:val="24"/>
                <w:szCs w:val="24"/>
              </w:rPr>
            </w:pP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Р</w:t>
            </w:r>
            <w:proofErr w:type="gramEnd"/>
            <w:r w:rsidRPr="00225305">
              <w:rPr>
                <w:b/>
                <w:bCs/>
              </w:rPr>
              <w:t>ік заснування:</w:t>
            </w:r>
          </w:p>
        </w:tc>
        <w:tc>
          <w:tcPr>
            <w:tcW w:w="3250" w:type="pct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2010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висвітлення результатів теоретичних і емпіричних </w:t>
            </w:r>
            <w:proofErr w:type="gramStart"/>
            <w:r w:rsidRPr="00225305">
              <w:t>досл</w:t>
            </w:r>
            <w:proofErr w:type="gramEnd"/>
            <w:r w:rsidRPr="00225305">
              <w:t>іджень, методологічних розробок у галузі соціології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ISSN: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1728–3817 (загальний)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vAlign w:val="bottom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81" w:history="1">
              <w:r w:rsidR="005E37AF" w:rsidRPr="00225305">
                <w:rPr>
                  <w:rStyle w:val="a3"/>
                  <w:color w:val="auto"/>
                </w:rPr>
                <w:t xml:space="preserve">КВ № 16688-5260 </w:t>
              </w:r>
              <w:proofErr w:type="gramStart"/>
              <w:r w:rsidR="005E37AF" w:rsidRPr="00225305">
                <w:rPr>
                  <w:rStyle w:val="a3"/>
                  <w:color w:val="auto"/>
                </w:rPr>
                <w:t>Р</w:t>
              </w:r>
              <w:proofErr w:type="gramEnd"/>
              <w:r w:rsidR="005E37AF" w:rsidRPr="00225305">
                <w:rPr>
                  <w:rStyle w:val="a3"/>
                  <w:color w:val="auto"/>
                </w:rPr>
                <w:t xml:space="preserve"> від 07.05.2010</w:t>
              </w:r>
            </w:hyperlink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Галузь науки: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proofErr w:type="gramStart"/>
            <w:r w:rsidRPr="00225305">
              <w:t>соц</w:t>
            </w:r>
            <w:proofErr w:type="gramEnd"/>
            <w:r w:rsidRPr="00225305">
              <w:t>іологічні науки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Періодичність: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2 рази на </w:t>
            </w:r>
            <w:proofErr w:type="gramStart"/>
            <w:r w:rsidRPr="00225305">
              <w:t>р</w:t>
            </w:r>
            <w:proofErr w:type="gramEnd"/>
            <w:r w:rsidRPr="00225305">
              <w:t>ік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Мова видання: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українська, російська, </w:t>
            </w:r>
            <w:proofErr w:type="gramStart"/>
            <w:r w:rsidRPr="00225305">
              <w:t>англ</w:t>
            </w:r>
            <w:proofErr w:type="gramEnd"/>
            <w:r w:rsidRPr="00225305">
              <w:t>ійська (змішаними мовами)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82" w:history="1">
              <w:r w:rsidR="005E37AF" w:rsidRPr="00225305">
                <w:rPr>
                  <w:rStyle w:val="a3"/>
                  <w:color w:val="auto"/>
                </w:rPr>
                <w:t>Київський національний університет імені Тараса Шевченка</w:t>
              </w:r>
            </w:hyperlink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Головний редактор: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83" w:history="1">
              <w:r w:rsidR="005E37AF" w:rsidRPr="00225305">
                <w:rPr>
                  <w:rStyle w:val="a3"/>
                  <w:color w:val="auto"/>
                </w:rPr>
                <w:t>Куценко Ольга Дмитрівна</w:t>
              </w:r>
            </w:hyperlink>
            <w:r w:rsidR="005E37AF" w:rsidRPr="00225305">
              <w:t xml:space="preserve">, доктор </w:t>
            </w:r>
            <w:proofErr w:type="gramStart"/>
            <w:r w:rsidR="005E37AF" w:rsidRPr="00225305">
              <w:t>соц</w:t>
            </w:r>
            <w:proofErr w:type="gramEnd"/>
            <w:r w:rsidR="005E37AF" w:rsidRPr="00225305">
              <w:t>іологічних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Заступник головного редактора: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84" w:history="1">
              <w:r w:rsidR="005E37AF" w:rsidRPr="00225305">
                <w:rPr>
                  <w:rStyle w:val="a3"/>
                  <w:color w:val="auto"/>
                </w:rPr>
                <w:t>Горбачик Андрій Петрович</w:t>
              </w:r>
            </w:hyperlink>
            <w:r w:rsidR="005E37AF" w:rsidRPr="00225305">
              <w:t>, кандидат фізико-математичних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Відповідальний секретар: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Гринчук Алла Василівна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редколегії:</w:t>
            </w:r>
          </w:p>
        </w:tc>
        <w:tc>
          <w:tcPr>
            <w:tcW w:w="3250" w:type="pct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Бабенко С.С., канд.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Волович В.І., д-р філос. наук; Жулькевська О.В., канд. соціол. наук; Злобіна О.Г., д-р соціол. наук; Кузьменко Т.М., канд. соціол. наук; Малес Л.В., канд. соціол. наук; Набруско І.Ю., канд. філос. наук; Ручка А.О., д-р філос. наук; Соболевська М.О., канд.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Судаков В.І., </w:t>
            </w:r>
            <w:r w:rsidRPr="00225305">
              <w:lastRenderedPageBreak/>
              <w:t xml:space="preserve">д-р соціол. наук; Тарасенко В.І., д-р соціол. наук; Цимбал Т.В., канд. соціол. наук; Цимбалюк Н.М., д-р соціол. наук; Чепак В.В., канд. соціол. наук; Чернова К.О., д-р соціол. наук; Чудовська-Кандиба І.А., канд. соціол. наук; Яковенко Ю.І., д-р </w:t>
            </w:r>
            <w:proofErr w:type="gramStart"/>
            <w:r w:rsidRPr="00225305">
              <w:t>соц</w:t>
            </w:r>
            <w:proofErr w:type="gramEnd"/>
            <w:r w:rsidRPr="00225305">
              <w:t>іол.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lastRenderedPageBreak/>
              <w:t>Адреса редакції: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бульв. Т. Шевченка, 14, кімн. 43, Київ-601, Україна, 01601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 </w:t>
            </w:r>
          </w:p>
        </w:tc>
      </w:tr>
    </w:tbl>
    <w:p w:rsidR="005E37AF" w:rsidRPr="00225305" w:rsidRDefault="004C37F6" w:rsidP="005E37AF">
      <w:pPr>
        <w:rPr>
          <w:sz w:val="24"/>
          <w:szCs w:val="24"/>
        </w:rPr>
      </w:pPr>
      <w:r w:rsidRPr="00225305">
        <w:pict>
          <v:rect id="_x0000_i1031" style="width:0;height:1.5pt" o:hralign="center" o:hrstd="t" o:hrnoshade="t" o:hr="t" fillcolor="black" stroked="f"/>
        </w:pict>
      </w:r>
    </w:p>
    <w:p w:rsidR="005E37AF" w:rsidRPr="00225305" w:rsidRDefault="005E37AF" w:rsidP="005E37AF">
      <w:pPr>
        <w:pStyle w:val="right"/>
        <w:shd w:val="clear" w:color="auto" w:fill="FFFBEC"/>
        <w:jc w:val="right"/>
      </w:pPr>
      <w:r w:rsidRPr="00225305">
        <w:t>Національна бібліотека України імені В. І. Вернадського, Київ</w:t>
      </w:r>
      <w:r w:rsidRPr="00225305">
        <w:br/>
      </w:r>
      <w:hyperlink r:id="rId85" w:history="1">
        <w:r w:rsidRPr="00225305">
          <w:rPr>
            <w:rStyle w:val="a3"/>
            <w:color w:val="auto"/>
          </w:rPr>
          <w:t>www.nbuv.gov.ua</w:t>
        </w:r>
      </w:hyperlink>
    </w:p>
    <w:p w:rsidR="00EE0AB4" w:rsidRPr="00225305" w:rsidRDefault="005E37AF">
      <w:r w:rsidRPr="00225305">
        <w:br w:type="page"/>
      </w:r>
    </w:p>
    <w:tbl>
      <w:tblPr>
        <w:tblW w:w="0" w:type="auto"/>
        <w:tblCellSpacing w:w="15" w:type="dxa"/>
        <w:shd w:val="clear" w:color="auto" w:fill="FFFB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EE0AB4" w:rsidRPr="00225305" w:rsidTr="00EE0AB4"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E0AB4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0AB4" w:rsidRPr="00225305" w:rsidRDefault="00EE0A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lastRenderedPageBreak/>
                    <w:t>Наукова періодика України</w:t>
                  </w:r>
                </w:p>
              </w:tc>
            </w:tr>
          </w:tbl>
          <w:p w:rsidR="00EE0AB4" w:rsidRPr="00225305" w:rsidRDefault="00EE0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00"/>
              <w:gridCol w:w="6815"/>
            </w:tblGrid>
            <w:tr w:rsidR="00EE0AB4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0AB4" w:rsidRPr="00225305" w:rsidRDefault="00EE0AB4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905000"/>
                        <wp:effectExtent l="19050" t="0" r="0" b="0"/>
                        <wp:docPr id="31" name="Рисунок 31" descr="Вісник НТТУ КРІ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Вісник НТТУ КРІ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AB4" w:rsidRPr="00225305" w:rsidRDefault="00EE0AB4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AB4" w:rsidRPr="00225305" w:rsidRDefault="00EE0AB4">
                  <w:pPr>
                    <w:pStyle w:val="1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Вісник</w:t>
                  </w:r>
                  <w:proofErr w:type="gramEnd"/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t>Національного технічного університету України</w:t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br/>
                    <w:t>"Київський політехнічний інститут".</w:t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br/>
                    <w:t xml:space="preserve">Політологія. </w:t>
                  </w:r>
                  <w:proofErr w:type="gramStart"/>
                  <w:r w:rsidRPr="00225305">
                    <w:rPr>
                      <w:color w:val="auto"/>
                      <w:sz w:val="36"/>
                      <w:szCs w:val="36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  <w:sz w:val="36"/>
                      <w:szCs w:val="36"/>
                    </w:rPr>
                    <w:t>іологія. Право</w:t>
                  </w:r>
                  <w:r w:rsidRPr="00225305">
                    <w:rPr>
                      <w:color w:val="auto"/>
                      <w:sz w:val="36"/>
                      <w:szCs w:val="36"/>
                    </w:rPr>
                    <w:br/>
                  </w:r>
                  <w:r w:rsidRPr="00225305">
                    <w:rPr>
                      <w:color w:val="auto"/>
                      <w:sz w:val="27"/>
                      <w:szCs w:val="27"/>
                    </w:rPr>
                    <w:t>Збірник наукових праць</w:t>
                  </w:r>
                </w:p>
                <w:p w:rsidR="00EE0AB4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88" w:history="1">
                    <w:proofErr w:type="gramStart"/>
                    <w:r w:rsidR="00EE0AB4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EE0AB4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EE0AB4" w:rsidRPr="00225305" w:rsidRDefault="004C37F6" w:rsidP="00EE0AB4">
                  <w:pPr>
                    <w:rPr>
                      <w:lang w:val="uk-UA"/>
                    </w:rPr>
                  </w:pPr>
                  <w:hyperlink r:id="rId89" w:history="1">
                    <w:r w:rsidR="00EE0AB4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http://archive.nbuv.gov.ua/portal/soc_gum/VKPI_soc/texts.html</w:t>
                    </w:r>
                  </w:hyperlink>
                </w:p>
                <w:tbl>
                  <w:tblPr>
                    <w:tblW w:w="0" w:type="auto"/>
                    <w:tblCellSpacing w:w="15" w:type="dxa"/>
                    <w:shd w:val="clear" w:color="auto" w:fill="FFFBE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"/>
                    <w:gridCol w:w="1169"/>
                    <w:gridCol w:w="1184"/>
                  </w:tblGrid>
                  <w:tr w:rsidR="00EE0AB4" w:rsidRPr="00225305" w:rsidTr="00EE0AB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2011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0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3 (11)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1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4 (12)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  <w:tr w:rsidR="00EE0AB4" w:rsidRPr="00225305" w:rsidTr="00EE0AB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2010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2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1 (5)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0AB4" w:rsidRPr="00225305" w:rsidTr="00EE0AB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2009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3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2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4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4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</w:tr>
                  <w:tr w:rsidR="00EE0AB4" w:rsidRPr="00225305" w:rsidTr="00EE0AB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5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2008</w:t>
                        </w:r>
                        <w:r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4C37F6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5" w:history="1">
                          <w:r w:rsidR="00EE0AB4" w:rsidRPr="0022530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№ 1</w:t>
                          </w:r>
                        </w:hyperlink>
                        <w:r w:rsidR="00EE0AB4" w:rsidRPr="00225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BEC"/>
                        <w:vAlign w:val="center"/>
                        <w:hideMark/>
                      </w:tcPr>
                      <w:p w:rsidR="00EE0AB4" w:rsidRPr="00225305" w:rsidRDefault="00EE0AB4" w:rsidP="00EE0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E0AB4" w:rsidRPr="00225305" w:rsidRDefault="00EE0AB4" w:rsidP="00EE0AB4">
                  <w:pPr>
                    <w:rPr>
                      <w:lang w:val="uk-UA"/>
                    </w:rPr>
                  </w:pPr>
                </w:p>
              </w:tc>
            </w:tr>
            <w:tr w:rsidR="00EE0AB4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E0AB4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32" style="width:0;height:1.5pt" o:hralign="center" o:hrstd="t" o:hr="t" fillcolor="#aca899" stroked="f"/>
                    </w:pict>
                  </w:r>
                </w:p>
              </w:tc>
            </w:tr>
          </w:tbl>
          <w:p w:rsidR="00EE0AB4" w:rsidRPr="00225305" w:rsidRDefault="00EE0AB4">
            <w:pPr>
              <w:jc w:val="center"/>
              <w:rPr>
                <w:sz w:val="24"/>
                <w:szCs w:val="24"/>
              </w:rPr>
            </w:pPr>
          </w:p>
        </w:tc>
      </w:tr>
      <w:tr w:rsidR="00EE0AB4" w:rsidRPr="00225305" w:rsidTr="00EE0AB4">
        <w:trPr>
          <w:tblCellSpacing w:w="15" w:type="dxa"/>
        </w:trPr>
        <w:tc>
          <w:tcPr>
            <w:tcW w:w="1750" w:type="pct"/>
            <w:shd w:val="clear" w:color="auto" w:fill="FFFBEC"/>
            <w:vAlign w:val="center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Р</w:t>
            </w:r>
            <w:proofErr w:type="gramEnd"/>
            <w:r w:rsidRPr="00225305">
              <w:rPr>
                <w:b/>
                <w:bCs/>
              </w:rPr>
              <w:t>ік заснування:</w:t>
            </w:r>
          </w:p>
        </w:tc>
        <w:tc>
          <w:tcPr>
            <w:tcW w:w="3250" w:type="pct"/>
            <w:shd w:val="clear" w:color="auto" w:fill="FFFBEC"/>
            <w:vAlign w:val="center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>1998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EE0AB4" w:rsidRPr="00225305" w:rsidRDefault="004C37F6">
            <w:pPr>
              <w:rPr>
                <w:sz w:val="24"/>
                <w:szCs w:val="24"/>
              </w:rPr>
            </w:pPr>
            <w:hyperlink r:id="rId96" w:history="1">
              <w:r w:rsidR="00EE0AB4" w:rsidRPr="00225305">
                <w:rPr>
                  <w:rStyle w:val="a3"/>
                  <w:color w:val="auto"/>
                </w:rPr>
                <w:t>КВ № 14568-3539 від 22.10.2008</w:t>
              </w:r>
            </w:hyperlink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vAlign w:val="center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Періодичність: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 xml:space="preserve">4 рази на </w:t>
            </w:r>
            <w:proofErr w:type="gramStart"/>
            <w:r w:rsidRPr="00225305">
              <w:t>р</w:t>
            </w:r>
            <w:proofErr w:type="gramEnd"/>
            <w:r w:rsidRPr="00225305">
              <w:t>ік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Мова видання: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 xml:space="preserve">українська, російська, </w:t>
            </w:r>
            <w:proofErr w:type="gramStart"/>
            <w:r w:rsidRPr="00225305">
              <w:t>англ</w:t>
            </w:r>
            <w:proofErr w:type="gramEnd"/>
            <w:r w:rsidRPr="00225305">
              <w:t>ійська (змішаними мовами)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EE0AB4" w:rsidRPr="00225305" w:rsidRDefault="004C37F6">
            <w:pPr>
              <w:rPr>
                <w:sz w:val="24"/>
                <w:szCs w:val="24"/>
              </w:rPr>
            </w:pPr>
            <w:hyperlink r:id="rId97" w:history="1">
              <w:r w:rsidR="00EE0AB4" w:rsidRPr="00225305">
                <w:rPr>
                  <w:rStyle w:val="a3"/>
                  <w:color w:val="auto"/>
                </w:rPr>
                <w:t>Національний технічний університет України "Київський політехнічний інститут"</w:t>
              </w:r>
            </w:hyperlink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Головний редактор: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EE0AB4" w:rsidRPr="00225305" w:rsidRDefault="004C37F6">
            <w:pPr>
              <w:rPr>
                <w:sz w:val="24"/>
                <w:szCs w:val="24"/>
              </w:rPr>
            </w:pPr>
            <w:hyperlink r:id="rId98" w:history="1">
              <w:r w:rsidR="00EE0AB4" w:rsidRPr="00225305">
                <w:rPr>
                  <w:rStyle w:val="a3"/>
                  <w:color w:val="auto"/>
                </w:rPr>
                <w:t>Димитрова Людмила Михайлівна</w:t>
              </w:r>
            </w:hyperlink>
            <w:r w:rsidR="00EE0AB4" w:rsidRPr="00225305">
              <w:t>, доктор філософських наук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Заступник головного редактора: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>Голосніченко Іван Пантелійович, доктор юридичних наук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Відповідальний секретар:</w:t>
            </w:r>
          </w:p>
        </w:tc>
        <w:tc>
          <w:tcPr>
            <w:tcW w:w="0" w:type="auto"/>
            <w:shd w:val="clear" w:color="auto" w:fill="FFFBEC"/>
            <w:vAlign w:val="bottom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 xml:space="preserve">Майструк Н.О., кандидат </w:t>
            </w:r>
            <w:proofErr w:type="gramStart"/>
            <w:r w:rsidRPr="00225305">
              <w:t>соц</w:t>
            </w:r>
            <w:proofErr w:type="gramEnd"/>
            <w:r w:rsidRPr="00225305">
              <w:t>іологічних наук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shd w:val="clear" w:color="auto" w:fill="FFFBEC"/>
            <w:hideMark/>
          </w:tcPr>
          <w:p w:rsidR="00EE0AB4" w:rsidRPr="00225305" w:rsidRDefault="00EE0AB4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редколегії:</w:t>
            </w:r>
          </w:p>
        </w:tc>
        <w:tc>
          <w:tcPr>
            <w:tcW w:w="0" w:type="auto"/>
            <w:shd w:val="clear" w:color="auto" w:fill="FFFBEC"/>
            <w:vAlign w:val="center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t>Біляков Г.Ф., д-р філософ. наук;</w:t>
            </w:r>
            <w:r w:rsidRPr="00225305">
              <w:rPr>
                <w:rStyle w:val="apple-converted-space"/>
              </w:rPr>
              <w:t> </w:t>
            </w:r>
            <w:hyperlink r:id="rId99" w:history="1">
              <w:r w:rsidRPr="00225305">
                <w:rPr>
                  <w:rStyle w:val="a3"/>
                  <w:color w:val="auto"/>
                </w:rPr>
                <w:t>Євтух В.Б.</w:t>
              </w:r>
            </w:hyperlink>
            <w:r w:rsidRPr="00225305">
              <w:t>, чл</w:t>
            </w:r>
            <w:proofErr w:type="gramStart"/>
            <w:r w:rsidRPr="00225305">
              <w:t>.-</w:t>
            </w:r>
            <w:proofErr w:type="gramEnd"/>
            <w:r w:rsidRPr="00225305">
              <w:t>кор. НАН України;</w:t>
            </w:r>
            <w:hyperlink r:id="rId100" w:history="1">
              <w:r w:rsidRPr="00225305">
                <w:rPr>
                  <w:rStyle w:val="a3"/>
                  <w:color w:val="auto"/>
                </w:rPr>
                <w:t>Кресіна І.О.</w:t>
              </w:r>
            </w:hyperlink>
            <w:r w:rsidRPr="00225305">
              <w:t xml:space="preserve">, д-р політ. наук; Кутуєв П.В., д-р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Куценко О.Д., д-р соціол. наук; Лук’янчіков Є.Д., д-р юрид. наук; Мельниченко А.А., канд. філософ. наук; Новиков Б.В., д-р філософ. наук; Піголенко І.В., канд. філософ. наук; Римаренко С.Ю., д-р політ. наук; Ручка А.О., д-р філософ. наук; </w:t>
            </w:r>
            <w:r w:rsidRPr="00225305">
              <w:lastRenderedPageBreak/>
              <w:t xml:space="preserve">Салтовський О.І., д-р політ. наук; Стахівський С.М., д-р юрид. наук; Сокурянська Л.Г., д-р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Судаков В.І., д-р соціол. наук; Федорова І.І., канд. філософ. наук; Цимбалюк Н.М., д-р соціол. наук; Яковенко Ю.І., д-р </w:t>
            </w:r>
            <w:proofErr w:type="gramStart"/>
            <w:r w:rsidRPr="00225305">
              <w:t>соц</w:t>
            </w:r>
            <w:proofErr w:type="gramEnd"/>
            <w:r w:rsidRPr="00225305">
              <w:t>іол. наук</w:t>
            </w:r>
          </w:p>
        </w:tc>
      </w:tr>
      <w:tr w:rsidR="00EE0AB4" w:rsidRPr="00225305" w:rsidTr="00EE0AB4">
        <w:trPr>
          <w:tblCellSpacing w:w="15" w:type="dxa"/>
        </w:trPr>
        <w:tc>
          <w:tcPr>
            <w:tcW w:w="0" w:type="auto"/>
            <w:gridSpan w:val="2"/>
            <w:shd w:val="clear" w:color="auto" w:fill="FFFBEC"/>
            <w:vAlign w:val="center"/>
            <w:hideMark/>
          </w:tcPr>
          <w:p w:rsidR="00EE0AB4" w:rsidRPr="00225305" w:rsidRDefault="00EE0AB4">
            <w:pPr>
              <w:rPr>
                <w:sz w:val="24"/>
                <w:szCs w:val="24"/>
              </w:rPr>
            </w:pPr>
            <w:r w:rsidRPr="00225305">
              <w:lastRenderedPageBreak/>
              <w:t> </w:t>
            </w:r>
          </w:p>
        </w:tc>
      </w:tr>
    </w:tbl>
    <w:p w:rsidR="00EE0AB4" w:rsidRPr="00225305" w:rsidRDefault="00EE0AB4">
      <w:r w:rsidRPr="00225305">
        <w:br w:type="page"/>
      </w:r>
    </w:p>
    <w:p w:rsidR="005E37AF" w:rsidRPr="00225305" w:rsidRDefault="005E3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E37AF" w:rsidRPr="002253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305">
                    <w:rPr>
                      <w:b/>
                      <w:bCs/>
                    </w:rPr>
                    <w:t>Наукова періодика України</w:t>
                  </w:r>
                </w:p>
              </w:tc>
            </w:tr>
          </w:tbl>
          <w:p w:rsidR="005E37AF" w:rsidRPr="00225305" w:rsidRDefault="005E37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00"/>
              <w:gridCol w:w="5833"/>
            </w:tblGrid>
            <w:tr w:rsidR="005E37AF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rPr>
                      <w:sz w:val="24"/>
                      <w:szCs w:val="24"/>
                    </w:rPr>
                  </w:pPr>
                  <w:r w:rsidRPr="002253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905000"/>
                        <wp:effectExtent l="19050" t="0" r="0" b="0"/>
                        <wp:docPr id="19" name="Рисунок 19" descr="Соціальна робота та управління: соціологія, психологія, педагогіка, соціальна робота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оціальна робота та управління: соціологія, психологія, педагогіка, соціальна робота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rPr>
                      <w:sz w:val="24"/>
                      <w:szCs w:val="24"/>
                    </w:rPr>
                  </w:pPr>
                  <w:r w:rsidRPr="0022530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7AF" w:rsidRPr="00225305" w:rsidRDefault="005E37AF">
                  <w:pPr>
                    <w:pStyle w:val="2"/>
                    <w:jc w:val="center"/>
                    <w:rPr>
                      <w:color w:val="auto"/>
                    </w:rPr>
                  </w:pPr>
                  <w:proofErr w:type="gramStart"/>
                  <w:r w:rsidRPr="00225305">
                    <w:rPr>
                      <w:color w:val="auto"/>
                    </w:rPr>
                    <w:t>Соц</w:t>
                  </w:r>
                  <w:proofErr w:type="gramEnd"/>
                  <w:r w:rsidRPr="00225305">
                    <w:rPr>
                      <w:color w:val="auto"/>
                    </w:rPr>
                    <w:t>іальна робота та управління:</w:t>
                  </w:r>
                  <w:r w:rsidRPr="00225305">
                    <w:rPr>
                      <w:color w:val="auto"/>
                    </w:rPr>
                    <w:br/>
                    <w:t>соціологія, психологія, педагогіка,</w:t>
                  </w:r>
                  <w:r w:rsidRPr="00225305">
                    <w:rPr>
                      <w:color w:val="auto"/>
                    </w:rPr>
                    <w:br/>
                    <w:t>соціальна робота</w:t>
                  </w:r>
                  <w:r w:rsidRPr="00225305">
                    <w:rPr>
                      <w:color w:val="auto"/>
                    </w:rPr>
                    <w:br/>
                  </w:r>
                  <w:r w:rsidRPr="00225305">
                    <w:rPr>
                      <w:color w:val="auto"/>
                      <w:sz w:val="27"/>
                      <w:szCs w:val="27"/>
                    </w:rPr>
                    <w:t>Збірник наукових праць</w:t>
                  </w:r>
                </w:p>
                <w:p w:rsidR="005E37AF" w:rsidRPr="00225305" w:rsidRDefault="004C37F6">
                  <w:pPr>
                    <w:pStyle w:val="2"/>
                    <w:jc w:val="center"/>
                    <w:rPr>
                      <w:color w:val="auto"/>
                      <w:lang w:val="uk-UA"/>
                    </w:rPr>
                  </w:pPr>
                  <w:hyperlink r:id="rId103" w:history="1">
                    <w:proofErr w:type="gramStart"/>
                    <w:r w:rsidR="005E37AF" w:rsidRPr="00225305">
                      <w:rPr>
                        <w:rStyle w:val="a3"/>
                        <w:color w:val="auto"/>
                      </w:rPr>
                      <w:t>Арх</w:t>
                    </w:r>
                    <w:proofErr w:type="gramEnd"/>
                    <w:r w:rsidR="005E37AF" w:rsidRPr="00225305">
                      <w:rPr>
                        <w:rStyle w:val="a3"/>
                        <w:color w:val="auto"/>
                      </w:rPr>
                      <w:t>ів номерів</w:t>
                    </w:r>
                  </w:hyperlink>
                </w:p>
                <w:p w:rsidR="005E37AF" w:rsidRPr="00225305" w:rsidRDefault="004C37F6" w:rsidP="005E37AF">
                  <w:pPr>
                    <w:rPr>
                      <w:lang w:val="uk-UA"/>
                    </w:rPr>
                  </w:pPr>
                  <w:hyperlink r:id="rId104" w:history="1">
                    <w:r w:rsidR="005E37AF" w:rsidRPr="00225305">
                      <w:rPr>
                        <w:rStyle w:val="a3"/>
                        <w:color w:val="auto"/>
                        <w:lang w:val="uk-UA"/>
                      </w:rPr>
                      <w:t>http://archive.nbuv.gov.ua/portal/Soc_Gum/Socrtu/texts.html</w:t>
                    </w:r>
                  </w:hyperlink>
                </w:p>
                <w:p w:rsidR="005E37AF" w:rsidRPr="00225305" w:rsidRDefault="00BE7F1F" w:rsidP="005E37AF">
                  <w:pPr>
                    <w:rPr>
                      <w:lang w:val="uk-UA"/>
                    </w:rPr>
                  </w:pPr>
                  <w:r w:rsidRPr="00225305">
                    <w:rPr>
                      <w:b/>
                      <w:bCs/>
                    </w:rPr>
                    <w:t>2011</w:t>
                  </w:r>
                  <w:r w:rsidRPr="00225305">
                    <w:rPr>
                      <w:rStyle w:val="apple-converted-space"/>
                    </w:rPr>
                    <w:t> </w:t>
                  </w:r>
                  <w:r w:rsidRPr="00225305">
                    <w:t>       </w:t>
                  </w:r>
                  <w:hyperlink r:id="rId105" w:history="1">
                    <w:r w:rsidRPr="00225305">
                      <w:rPr>
                        <w:rStyle w:val="a3"/>
                        <w:color w:val="auto"/>
                      </w:rPr>
                      <w:t>Вип. 1</w:t>
                    </w:r>
                  </w:hyperlink>
                  <w:r w:rsidRPr="00225305">
                    <w:rPr>
                      <w:rStyle w:val="apple-converted-space"/>
                    </w:rPr>
                    <w:t> </w:t>
                  </w:r>
                  <w:r w:rsidRPr="00225305">
                    <w:t>   </w:t>
                  </w:r>
                </w:p>
              </w:tc>
            </w:tr>
            <w:tr w:rsidR="005E37AF" w:rsidRPr="00225305">
              <w:trPr>
                <w:tblCellSpacing w:w="6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E37AF" w:rsidRPr="00225305" w:rsidRDefault="004C37F6">
                  <w:pPr>
                    <w:rPr>
                      <w:sz w:val="24"/>
                      <w:szCs w:val="24"/>
                    </w:rPr>
                  </w:pPr>
                  <w:r w:rsidRPr="00225305">
                    <w:pict>
                      <v:rect id="_x0000_i1033" style="width:0;height:1.5pt" o:hralign="center" o:hrstd="t" o:hr="t" fillcolor="#aca899" stroked="f"/>
                    </w:pict>
                  </w:r>
                </w:p>
              </w:tc>
            </w:tr>
          </w:tbl>
          <w:p w:rsidR="005E37AF" w:rsidRPr="00225305" w:rsidRDefault="005E37AF">
            <w:pPr>
              <w:jc w:val="center"/>
              <w:rPr>
                <w:sz w:val="24"/>
                <w:szCs w:val="24"/>
              </w:rPr>
            </w:pP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Проблематика: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висвітлення результатів теоретичних </w:t>
            </w:r>
            <w:proofErr w:type="gramStart"/>
            <w:r w:rsidRPr="00225305">
              <w:t>досл</w:t>
            </w:r>
            <w:proofErr w:type="gramEnd"/>
            <w:r w:rsidRPr="00225305">
              <w:t>іджень, практичної і експериментальної роботи у галузі соціології, психології та педагогіки, які обумовлюють модернізацію сучасного суспільства, піднімають та вирішують проблеми провідних наукових пошуків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proofErr w:type="gramStart"/>
            <w:r w:rsidRPr="00225305">
              <w:rPr>
                <w:b/>
                <w:bCs/>
              </w:rPr>
              <w:t>Св</w:t>
            </w:r>
            <w:proofErr w:type="gramEnd"/>
            <w:r w:rsidRPr="00225305">
              <w:rPr>
                <w:b/>
                <w:bCs/>
              </w:rPr>
              <w:t>ідоцтво про державну реєстрацію:</w:t>
            </w:r>
          </w:p>
        </w:tc>
        <w:tc>
          <w:tcPr>
            <w:tcW w:w="0" w:type="auto"/>
            <w:vAlign w:val="bottom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106" w:history="1">
              <w:r w:rsidR="005E37AF" w:rsidRPr="00225305">
                <w:rPr>
                  <w:rStyle w:val="a3"/>
                  <w:color w:val="auto"/>
                </w:rPr>
                <w:t xml:space="preserve">КВ № 17382-6152 </w:t>
              </w:r>
              <w:proofErr w:type="gramStart"/>
              <w:r w:rsidR="005E37AF" w:rsidRPr="00225305">
                <w:rPr>
                  <w:rStyle w:val="a3"/>
                  <w:color w:val="auto"/>
                </w:rPr>
                <w:t>Р</w:t>
              </w:r>
              <w:proofErr w:type="gramEnd"/>
              <w:r w:rsidR="005E37AF" w:rsidRPr="00225305">
                <w:rPr>
                  <w:rStyle w:val="a3"/>
                  <w:color w:val="auto"/>
                </w:rPr>
                <w:t xml:space="preserve"> від 24.12.2010</w:t>
              </w:r>
            </w:hyperlink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Галузь науки: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педагогічні, </w:t>
            </w:r>
            <w:proofErr w:type="gramStart"/>
            <w:r w:rsidRPr="00225305">
              <w:t>соц</w:t>
            </w:r>
            <w:proofErr w:type="gramEnd"/>
            <w:r w:rsidRPr="00225305">
              <w:t>іологічні науки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Періодичність: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2 рази на </w:t>
            </w:r>
            <w:proofErr w:type="gramStart"/>
            <w:r w:rsidRPr="00225305">
              <w:t>р</w:t>
            </w:r>
            <w:proofErr w:type="gramEnd"/>
            <w:r w:rsidRPr="00225305">
              <w:t>ік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Мова видання: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українська, російська, </w:t>
            </w:r>
            <w:proofErr w:type="gramStart"/>
            <w:r w:rsidRPr="00225305">
              <w:t>англ</w:t>
            </w:r>
            <w:proofErr w:type="gramEnd"/>
            <w:r w:rsidRPr="00225305">
              <w:t>ійська (змішаними мовами)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Засновник: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107" w:history="1">
              <w:r w:rsidR="005E37AF" w:rsidRPr="00225305">
                <w:rPr>
                  <w:rStyle w:val="a3"/>
                  <w:color w:val="auto"/>
                </w:rPr>
                <w:t>Національний педагогічний університет ім. М.П. Драгоманова</w:t>
              </w:r>
            </w:hyperlink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 xml:space="preserve">Голова редакційної </w:t>
            </w:r>
            <w:proofErr w:type="gramStart"/>
            <w:r w:rsidRPr="00225305">
              <w:rPr>
                <w:b/>
                <w:bCs/>
              </w:rPr>
              <w:t>ради</w:t>
            </w:r>
            <w:proofErr w:type="gramEnd"/>
            <w:r w:rsidRPr="00225305">
              <w:rPr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4C37F6">
            <w:pPr>
              <w:rPr>
                <w:sz w:val="24"/>
                <w:szCs w:val="24"/>
              </w:rPr>
            </w:pPr>
            <w:hyperlink r:id="rId108" w:history="1">
              <w:r w:rsidR="005E37AF" w:rsidRPr="00225305">
                <w:rPr>
                  <w:rStyle w:val="a3"/>
                  <w:color w:val="auto"/>
                </w:rPr>
                <w:t>Андрущенко</w:t>
              </w:r>
              <w:proofErr w:type="gramStart"/>
              <w:r w:rsidR="005E37AF" w:rsidRPr="00225305">
                <w:rPr>
                  <w:rStyle w:val="a3"/>
                  <w:color w:val="auto"/>
                </w:rPr>
                <w:t xml:space="preserve"> В</w:t>
              </w:r>
              <w:proofErr w:type="gramEnd"/>
              <w:r w:rsidR="005E37AF" w:rsidRPr="00225305">
                <w:rPr>
                  <w:rStyle w:val="a3"/>
                  <w:color w:val="auto"/>
                </w:rPr>
                <w:t>іктор Петрович</w:t>
              </w:r>
            </w:hyperlink>
            <w:r w:rsidR="005E37AF" w:rsidRPr="00225305">
              <w:t>, доктор філософських наук, академік НАПН України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 xml:space="preserve">Заступник голови редакційної </w:t>
            </w:r>
            <w:proofErr w:type="gramStart"/>
            <w:r w:rsidRPr="00225305">
              <w:rPr>
                <w:b/>
                <w:bCs/>
              </w:rPr>
              <w:t>ради</w:t>
            </w:r>
            <w:proofErr w:type="gramEnd"/>
            <w:r w:rsidRPr="00225305">
              <w:rPr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Волинка Г.І., доктор філософських наук, академік НАПН України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Голова редколегії: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Ярошенко А.О., доктор філософських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Науковий редактор: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Ковчина</w:t>
            </w:r>
            <w:proofErr w:type="gramStart"/>
            <w:r w:rsidRPr="00225305">
              <w:t> І.</w:t>
            </w:r>
            <w:proofErr w:type="gramEnd"/>
            <w:r w:rsidRPr="00225305">
              <w:t>М., доктор педагогічних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Відповідальний секретар:</w:t>
            </w:r>
          </w:p>
        </w:tc>
        <w:tc>
          <w:tcPr>
            <w:tcW w:w="0" w:type="auto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Кабанець О.С.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t>Члени редакційної ради:</w:t>
            </w:r>
          </w:p>
        </w:tc>
        <w:tc>
          <w:tcPr>
            <w:tcW w:w="3250" w:type="pct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Авдієвський А.Т., акад. НАПН України; Бех В.П., д-р філос. наук;</w:t>
            </w:r>
            <w:r w:rsidRPr="00225305">
              <w:rPr>
                <w:rStyle w:val="apple-converted-space"/>
              </w:rPr>
              <w:t> </w:t>
            </w:r>
            <w:hyperlink r:id="rId109" w:history="1">
              <w:r w:rsidRPr="00225305">
                <w:rPr>
                  <w:rStyle w:val="a3"/>
                  <w:color w:val="auto"/>
                </w:rPr>
                <w:t>Бондар В.І.</w:t>
              </w:r>
            </w:hyperlink>
            <w:r w:rsidRPr="00225305">
              <w:t xml:space="preserve">, акад. НАПН України; Дмитренко П.В., канд. </w:t>
            </w:r>
            <w:r w:rsidRPr="00225305">
              <w:lastRenderedPageBreak/>
              <w:t>пед. наук; Дробот І.І., д-р іст. наук;</w:t>
            </w:r>
            <w:r w:rsidRPr="00225305">
              <w:rPr>
                <w:rStyle w:val="apple-converted-space"/>
              </w:rPr>
              <w:t> </w:t>
            </w:r>
            <w:hyperlink r:id="rId110" w:history="1">
              <w:r w:rsidRPr="00225305">
                <w:rPr>
                  <w:rStyle w:val="a3"/>
                  <w:color w:val="auto"/>
                </w:rPr>
                <w:t>Євтух В.Б.</w:t>
              </w:r>
            </w:hyperlink>
            <w:r w:rsidRPr="00225305">
              <w:t>, чл</w:t>
            </w:r>
            <w:proofErr w:type="gramStart"/>
            <w:r w:rsidRPr="00225305">
              <w:t>.-</w:t>
            </w:r>
            <w:proofErr w:type="gramEnd"/>
            <w:r w:rsidRPr="00225305">
              <w:t>кор. НАН України; Жалдак М.І., акад. НАПН України; Мацько Л.І., акад. НАПН України; Падалка О.С., д-р пед. наук;</w:t>
            </w:r>
            <w:r w:rsidRPr="00225305">
              <w:rPr>
                <w:rStyle w:val="apple-converted-space"/>
              </w:rPr>
              <w:t> </w:t>
            </w:r>
            <w:hyperlink r:id="rId111" w:history="1">
              <w:r w:rsidRPr="00225305">
                <w:rPr>
                  <w:rStyle w:val="a3"/>
                  <w:color w:val="auto"/>
                </w:rPr>
                <w:t>Синьов В.М.</w:t>
              </w:r>
            </w:hyperlink>
            <w:r w:rsidRPr="00225305">
              <w:t>, акад. НАПН України;</w:t>
            </w:r>
            <w:r w:rsidRPr="00225305">
              <w:rPr>
                <w:rStyle w:val="apple-converted-space"/>
              </w:rPr>
              <w:t> </w:t>
            </w:r>
            <w:hyperlink r:id="rId112" w:history="1">
              <w:r w:rsidRPr="00225305">
                <w:rPr>
                  <w:rStyle w:val="a3"/>
                  <w:color w:val="auto"/>
                </w:rPr>
                <w:t>Шкіль М.І.</w:t>
              </w:r>
            </w:hyperlink>
            <w:r w:rsidRPr="00225305">
              <w:t>, акад. НАПН України; Шут М.І., чл</w:t>
            </w:r>
            <w:proofErr w:type="gramStart"/>
            <w:r w:rsidRPr="00225305">
              <w:t>.-</w:t>
            </w:r>
            <w:proofErr w:type="gramEnd"/>
            <w:r w:rsidRPr="00225305">
              <w:t>кор. НАПН України; Ярошенко А.О., д-р філос.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hideMark/>
          </w:tcPr>
          <w:p w:rsidR="005E37AF" w:rsidRPr="00225305" w:rsidRDefault="005E37AF">
            <w:pPr>
              <w:jc w:val="right"/>
              <w:rPr>
                <w:sz w:val="24"/>
                <w:szCs w:val="24"/>
              </w:rPr>
            </w:pPr>
            <w:r w:rsidRPr="00225305">
              <w:rPr>
                <w:b/>
                <w:bCs/>
              </w:rPr>
              <w:lastRenderedPageBreak/>
              <w:t>Члени редколегії:</w:t>
            </w:r>
          </w:p>
        </w:tc>
        <w:tc>
          <w:tcPr>
            <w:tcW w:w="3250" w:type="pct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 xml:space="preserve">Биковська О.В., д-р пед. наук; Булах І.С., д-р психол. наук; Марчук М.Г., д-р філос. наук; Мельничук О.Б., канд. психол. наук; Miroslav Mitlöhner (Чехія); Miroslaw J.Szymanski (Польща); Онищук В.М., д-р </w:t>
            </w:r>
            <w:proofErr w:type="gramStart"/>
            <w:r w:rsidRPr="00225305">
              <w:t>соц</w:t>
            </w:r>
            <w:proofErr w:type="gramEnd"/>
            <w:r w:rsidRPr="00225305">
              <w:t xml:space="preserve">іол. наук; Патинок О.П., канд. психол. наук; Пов'якель Н.І., д-р психол. наук; Поліщук Ю.Й., д-р пед. наук; Сергієнко В.П., д-р пед. наук; Хижна О.П., д-р пед. наук; Черепінська С.В.; Чернова К.О., д-р </w:t>
            </w:r>
            <w:proofErr w:type="gramStart"/>
            <w:r w:rsidRPr="00225305">
              <w:t>соц</w:t>
            </w:r>
            <w:proofErr w:type="gramEnd"/>
            <w:r w:rsidRPr="00225305">
              <w:t>іол. наук; Шуст Н.Б., д-р соціол. наук</w:t>
            </w:r>
          </w:p>
        </w:tc>
      </w:tr>
      <w:tr w:rsidR="005E37AF" w:rsidRPr="00225305" w:rsidTr="005E37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7AF" w:rsidRPr="00225305" w:rsidRDefault="005E37AF">
            <w:pPr>
              <w:rPr>
                <w:sz w:val="24"/>
                <w:szCs w:val="24"/>
              </w:rPr>
            </w:pPr>
            <w:r w:rsidRPr="00225305">
              <w:t> </w:t>
            </w:r>
          </w:p>
        </w:tc>
      </w:tr>
    </w:tbl>
    <w:p w:rsidR="005E37AF" w:rsidRPr="00225305" w:rsidRDefault="004C37F6" w:rsidP="005E37AF">
      <w:pPr>
        <w:rPr>
          <w:sz w:val="24"/>
          <w:szCs w:val="24"/>
        </w:rPr>
      </w:pPr>
      <w:r w:rsidRPr="00225305">
        <w:pict>
          <v:rect id="_x0000_i1034" style="width:0;height:1.5pt" o:hralign="center" o:hrstd="t" o:hrnoshade="t" o:hr="t" fillcolor="black" stroked="f"/>
        </w:pict>
      </w:r>
    </w:p>
    <w:p w:rsidR="005E37AF" w:rsidRPr="00225305" w:rsidRDefault="005E37AF" w:rsidP="005E37AF">
      <w:pPr>
        <w:pStyle w:val="right"/>
        <w:shd w:val="clear" w:color="auto" w:fill="FFFBEC"/>
        <w:jc w:val="right"/>
        <w:rPr>
          <w:sz w:val="27"/>
          <w:szCs w:val="27"/>
        </w:rPr>
      </w:pPr>
      <w:r w:rsidRPr="00225305">
        <w:rPr>
          <w:sz w:val="20"/>
          <w:szCs w:val="20"/>
          <w:shd w:val="clear" w:color="auto" w:fill="FFFBEC"/>
        </w:rPr>
        <w:t>Національна бібліотека України імені В. І. Вернадського, Київ</w:t>
      </w:r>
      <w:r w:rsidRPr="00225305">
        <w:rPr>
          <w:sz w:val="20"/>
          <w:szCs w:val="20"/>
        </w:rPr>
        <w:br/>
      </w:r>
      <w:hyperlink r:id="rId113" w:history="1">
        <w:r w:rsidRPr="00225305">
          <w:rPr>
            <w:rStyle w:val="a3"/>
            <w:color w:val="auto"/>
            <w:sz w:val="20"/>
            <w:szCs w:val="20"/>
            <w:shd w:val="clear" w:color="auto" w:fill="FFFBEC"/>
          </w:rPr>
          <w:t>www.nbuv.gov.ua</w:t>
        </w:r>
      </w:hyperlink>
    </w:p>
    <w:p w:rsidR="00C23928" w:rsidRPr="00225305" w:rsidRDefault="00C23928">
      <w:r w:rsidRPr="00225305">
        <w:br w:type="page"/>
      </w:r>
    </w:p>
    <w:p w:rsidR="005E37AF" w:rsidRPr="00225305" w:rsidRDefault="005E37AF" w:rsidP="003E2FB9"/>
    <w:sectPr w:rsidR="005E37AF" w:rsidRPr="00225305" w:rsidSect="000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FB9"/>
    <w:rsid w:val="000C13A6"/>
    <w:rsid w:val="00225305"/>
    <w:rsid w:val="003E2FB9"/>
    <w:rsid w:val="004719F4"/>
    <w:rsid w:val="004C37F6"/>
    <w:rsid w:val="00580E2B"/>
    <w:rsid w:val="0059705C"/>
    <w:rsid w:val="005E37AF"/>
    <w:rsid w:val="00624CF3"/>
    <w:rsid w:val="006A5440"/>
    <w:rsid w:val="007A0ED8"/>
    <w:rsid w:val="00916518"/>
    <w:rsid w:val="00A031B3"/>
    <w:rsid w:val="00A3368A"/>
    <w:rsid w:val="00AE498E"/>
    <w:rsid w:val="00B02010"/>
    <w:rsid w:val="00BE7F1F"/>
    <w:rsid w:val="00C00331"/>
    <w:rsid w:val="00C23928"/>
    <w:rsid w:val="00CA00D2"/>
    <w:rsid w:val="00DC1E06"/>
    <w:rsid w:val="00EE0AB4"/>
    <w:rsid w:val="00F627A8"/>
    <w:rsid w:val="00F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next w:val="a"/>
    <w:link w:val="10"/>
    <w:uiPriority w:val="9"/>
    <w:qFormat/>
    <w:rsid w:val="00C0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2FB9"/>
    <w:rPr>
      <w:color w:val="0000FF"/>
      <w:u w:val="single"/>
    </w:rPr>
  </w:style>
  <w:style w:type="paragraph" w:customStyle="1" w:styleId="argcat">
    <w:name w:val="argcat"/>
    <w:basedOn w:val="a"/>
    <w:rsid w:val="003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FB9"/>
  </w:style>
  <w:style w:type="character" w:customStyle="1" w:styleId="argmore">
    <w:name w:val="argmore"/>
    <w:basedOn w:val="a0"/>
    <w:rsid w:val="003E2FB9"/>
  </w:style>
  <w:style w:type="character" w:customStyle="1" w:styleId="argcoms">
    <w:name w:val="argcoms"/>
    <w:basedOn w:val="a0"/>
    <w:rsid w:val="003E2FB9"/>
  </w:style>
  <w:style w:type="character" w:customStyle="1" w:styleId="thide">
    <w:name w:val="thide"/>
    <w:basedOn w:val="a0"/>
    <w:rsid w:val="003E2FB9"/>
  </w:style>
  <w:style w:type="character" w:customStyle="1" w:styleId="argbox">
    <w:name w:val="argbox"/>
    <w:basedOn w:val="a0"/>
    <w:rsid w:val="003E2FB9"/>
  </w:style>
  <w:style w:type="character" w:customStyle="1" w:styleId="10">
    <w:name w:val="Заголовок 1 Знак"/>
    <w:basedOn w:val="a0"/>
    <w:link w:val="1"/>
    <w:uiPriority w:val="9"/>
    <w:rsid w:val="00C0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0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31"/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rsid w:val="005E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E37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657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619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2306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457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895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108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307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172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6374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0933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136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29846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681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875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8967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597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592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708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462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076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973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142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305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571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7814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8527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43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962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5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784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547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9791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496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243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136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371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149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045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154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19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4289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83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267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0153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906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315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738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554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834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3710">
          <w:marLeft w:val="0"/>
          <w:marRight w:val="0"/>
          <w:marTop w:val="0"/>
          <w:marBottom w:val="450"/>
          <w:divBdr>
            <w:top w:val="single" w:sz="12" w:space="6" w:color="7E8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948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213">
              <w:marLeft w:val="0"/>
              <w:marRight w:val="0"/>
              <w:marTop w:val="0"/>
              <w:marBottom w:val="195"/>
              <w:divBdr>
                <w:top w:val="single" w:sz="6" w:space="10" w:color="DFE4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71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5F5F5"/>
                <w:right w:val="none" w:sz="0" w:space="0" w:color="auto"/>
              </w:divBdr>
              <w:divsChild>
                <w:div w:id="1048534336">
                  <w:marLeft w:val="0"/>
                  <w:marRight w:val="0"/>
                  <w:marTop w:val="0"/>
                  <w:marBottom w:val="0"/>
                  <w:divBdr>
                    <w:top w:val="single" w:sz="6" w:space="0" w:color="BCC5C9"/>
                    <w:left w:val="single" w:sz="6" w:space="0" w:color="BCC5C9"/>
                    <w:bottom w:val="single" w:sz="6" w:space="0" w:color="BCC5C9"/>
                    <w:right w:val="single" w:sz="6" w:space="0" w:color="BCC5C9"/>
                  </w:divBdr>
                  <w:divsChild>
                    <w:div w:id="11001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free.com/136245605-sotsiologiyasotsiologiya__gerasimchuk_aa.html" TargetMode="External"/><Relationship Id="rId21" Type="http://schemas.openxmlformats.org/officeDocument/2006/relationships/hyperlink" Target="http://libfree.com/101958021-sotsiologiyazagalna_sotsiologiya__primut_mv.html" TargetMode="External"/><Relationship Id="rId42" Type="http://schemas.openxmlformats.org/officeDocument/2006/relationships/hyperlink" Target="http://archive.nbuv.gov.ua/portal/soc_gum/stmm/2009_3/Index_Rus.htm" TargetMode="External"/><Relationship Id="rId47" Type="http://schemas.openxmlformats.org/officeDocument/2006/relationships/hyperlink" Target="http://archive.nbuv.gov.ua/portal/soc_gum/stmm/volovych.html" TargetMode="External"/><Relationship Id="rId63" Type="http://schemas.openxmlformats.org/officeDocument/2006/relationships/hyperlink" Target="http://archive.nbuv.gov.ua/portal/soc_gum/Socpr/texts.html" TargetMode="External"/><Relationship Id="rId68" Type="http://schemas.openxmlformats.org/officeDocument/2006/relationships/hyperlink" Target="http://archive.nbuv.gov.ua/portal/Soc_Gum/misb/kostytsky.html" TargetMode="External"/><Relationship Id="rId84" Type="http://schemas.openxmlformats.org/officeDocument/2006/relationships/hyperlink" Target="http://archive.nbuv.gov.ua/portal/soc_gum/VKNU_soc/gorbachyk.html" TargetMode="External"/><Relationship Id="rId89" Type="http://schemas.openxmlformats.org/officeDocument/2006/relationships/hyperlink" Target="http://archive.nbuv.gov.ua/portal/soc_gum/VKPI_soc/texts.html" TargetMode="External"/><Relationship Id="rId112" Type="http://schemas.openxmlformats.org/officeDocument/2006/relationships/hyperlink" Target="http://archive.nbuv.gov.ua/portal/soc_gum/DSch/schkil.html" TargetMode="External"/><Relationship Id="rId16" Type="http://schemas.openxmlformats.org/officeDocument/2006/relationships/hyperlink" Target="http://libfree.com/188539637-sotsiologiyasotsiologiya_kulturi__yuriy_mf.html" TargetMode="External"/><Relationship Id="rId107" Type="http://schemas.openxmlformats.org/officeDocument/2006/relationships/hyperlink" Target="http://archive.nbuv.gov.ua/portal/soc_gum/nchnpu/npud.html" TargetMode="External"/><Relationship Id="rId11" Type="http://schemas.openxmlformats.org/officeDocument/2006/relationships/hyperlink" Target="http://libfree.com/158174007-sotsiologiyaistoriya_sotsiologii__zborovskiy_ge.html" TargetMode="External"/><Relationship Id="rId24" Type="http://schemas.openxmlformats.org/officeDocument/2006/relationships/hyperlink" Target="http://libfree.com/138953388-sotsiologiyasotsiologiya_pratsi__lukashevich_mp.html" TargetMode="External"/><Relationship Id="rId32" Type="http://schemas.openxmlformats.org/officeDocument/2006/relationships/image" Target="media/image1.gif"/><Relationship Id="rId37" Type="http://schemas.openxmlformats.org/officeDocument/2006/relationships/hyperlink" Target="http://archive.nbuv.gov.ua/portal/soc_gum/stmm/texts.html" TargetMode="External"/><Relationship Id="rId40" Type="http://schemas.openxmlformats.org/officeDocument/2006/relationships/hyperlink" Target="http://archive.nbuv.gov.ua/portal/soc_gum/stmm/2009_2/Index_Rus.htm" TargetMode="External"/><Relationship Id="rId45" Type="http://schemas.openxmlformats.org/officeDocument/2006/relationships/hyperlink" Target="http://archive.nbuv.gov.ua/portal/soc_gum/stmm/golovakha.html" TargetMode="External"/><Relationship Id="rId53" Type="http://schemas.openxmlformats.org/officeDocument/2006/relationships/hyperlink" Target="http://archive.nbuv.gov.ua/portal/Soc_Gum/Soc_dos/texts.html" TargetMode="External"/><Relationship Id="rId58" Type="http://schemas.openxmlformats.org/officeDocument/2006/relationships/hyperlink" Target="http://archive.nbuv.gov.ua/portal/Soc_Gum/Sst/texts.html" TargetMode="External"/><Relationship Id="rId66" Type="http://schemas.openxmlformats.org/officeDocument/2006/relationships/hyperlink" Target="http://archive.nbuv.gov.ua/portal/soc_gum/Socpr/2011_2/index.html" TargetMode="External"/><Relationship Id="rId74" Type="http://schemas.openxmlformats.org/officeDocument/2006/relationships/hyperlink" Target="http://archive.nbuv.gov.ua/people/shemshuch.html" TargetMode="External"/><Relationship Id="rId79" Type="http://schemas.openxmlformats.org/officeDocument/2006/relationships/hyperlink" Target="http://archive.nbuv.gov.ua/portal/soc_gum/VKNU_soc/2012_3/index.html" TargetMode="External"/><Relationship Id="rId87" Type="http://schemas.openxmlformats.org/officeDocument/2006/relationships/image" Target="media/image6.jpeg"/><Relationship Id="rId102" Type="http://schemas.openxmlformats.org/officeDocument/2006/relationships/image" Target="media/image7.jpeg"/><Relationship Id="rId110" Type="http://schemas.openxmlformats.org/officeDocument/2006/relationships/hyperlink" Target="http://archive.nbuv.gov.ua/portal/soc_gum/Kiev_old/evtukh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soc.lib.ru/links.htm" TargetMode="External"/><Relationship Id="rId61" Type="http://schemas.openxmlformats.org/officeDocument/2006/relationships/hyperlink" Target="http://archive.nbuv.gov.ua/portal/Soc_Gum/Sst/kondratyk.html" TargetMode="External"/><Relationship Id="rId82" Type="http://schemas.openxmlformats.org/officeDocument/2006/relationships/hyperlink" Target="http://archive.nbuv.gov.ua/portal/natural/vknu/knu.html" TargetMode="External"/><Relationship Id="rId90" Type="http://schemas.openxmlformats.org/officeDocument/2006/relationships/hyperlink" Target="http://archive.nbuv.gov.ua/portal/soc_gum/VKPI_soc/2011_3/index.htm" TargetMode="External"/><Relationship Id="rId95" Type="http://schemas.openxmlformats.org/officeDocument/2006/relationships/hyperlink" Target="http://archive.nbuv.gov.ua/portal/soc_gum/VKPI_soc/2008_1/index.html" TargetMode="External"/><Relationship Id="rId19" Type="http://schemas.openxmlformats.org/officeDocument/2006/relationships/hyperlink" Target="http://libfree.com/178376029-sotsiologiyasotsiologiya__kuzmenko_tm.html" TargetMode="External"/><Relationship Id="rId14" Type="http://schemas.openxmlformats.org/officeDocument/2006/relationships/hyperlink" Target="http://libfree.com/163775959-sotsiologiyasotsiologiya__bachinin_va.html" TargetMode="External"/><Relationship Id="rId22" Type="http://schemas.openxmlformats.org/officeDocument/2006/relationships/hyperlink" Target="http://libfree.com/135649269-sotsiologiyaspetsialni_ta_galuzevi_sotsiologiyi__pilipenko_vye.html" TargetMode="External"/><Relationship Id="rId27" Type="http://schemas.openxmlformats.org/officeDocument/2006/relationships/hyperlink" Target="http://libfree.com/sotsologya/" TargetMode="External"/><Relationship Id="rId30" Type="http://schemas.openxmlformats.org/officeDocument/2006/relationships/hyperlink" Target="http://libfree.com/191821739-sotsiologiyasotsialna_geografiya__shevchuk_lt.html" TargetMode="External"/><Relationship Id="rId35" Type="http://schemas.openxmlformats.org/officeDocument/2006/relationships/hyperlink" Target="http://archive.nbuv.gov.ua/portal/index.html" TargetMode="External"/><Relationship Id="rId43" Type="http://schemas.openxmlformats.org/officeDocument/2006/relationships/hyperlink" Target="http://archive.nbuv.gov.ua/institutions/i-soc/index.html" TargetMode="External"/><Relationship Id="rId48" Type="http://schemas.openxmlformats.org/officeDocument/2006/relationships/hyperlink" Target="http://archive.nbuv.gov.ua/portal/soc_gum/stmm/makeev.html" TargetMode="External"/><Relationship Id="rId56" Type="http://schemas.openxmlformats.org/officeDocument/2006/relationships/image" Target="media/image3.jpeg"/><Relationship Id="rId64" Type="http://schemas.openxmlformats.org/officeDocument/2006/relationships/hyperlink" Target="http://archive.nbuv.gov.ua/portal/soc_gum/Socpr/texts.html" TargetMode="External"/><Relationship Id="rId69" Type="http://schemas.openxmlformats.org/officeDocument/2006/relationships/hyperlink" Target="http://archive.nbuv.gov.ua/portal/Soc_Gum/misb/kostytsky.html" TargetMode="External"/><Relationship Id="rId77" Type="http://schemas.openxmlformats.org/officeDocument/2006/relationships/hyperlink" Target="http://archive.nbuv.gov.ua/portal/soc_gum/VKNU_soc/texts.html" TargetMode="External"/><Relationship Id="rId100" Type="http://schemas.openxmlformats.org/officeDocument/2006/relationships/hyperlink" Target="http://archive.nbuv.gov.ua/portal/soc_gum/DiP/kresina.html" TargetMode="External"/><Relationship Id="rId105" Type="http://schemas.openxmlformats.org/officeDocument/2006/relationships/hyperlink" Target="http://archive.nbuv.gov.ua/portal/Soc_Gum/Socrtu/2011_1/index.htm" TargetMode="External"/><Relationship Id="rId113" Type="http://schemas.openxmlformats.org/officeDocument/2006/relationships/hyperlink" Target="http://archive.nbuv.gov.ua/" TargetMode="External"/><Relationship Id="rId8" Type="http://schemas.openxmlformats.org/officeDocument/2006/relationships/hyperlink" Target="http://libfree.com/107060480-sotsiologiyasotsiologiya.html" TargetMode="External"/><Relationship Id="rId51" Type="http://schemas.openxmlformats.org/officeDocument/2006/relationships/hyperlink" Target="http://archive.nbuv.gov.ua/" TargetMode="External"/><Relationship Id="rId72" Type="http://schemas.openxmlformats.org/officeDocument/2006/relationships/hyperlink" Target="http://archive.nbuv.gov.ua/portal/soc_gum/PrDe/nagrebelny.html" TargetMode="External"/><Relationship Id="rId80" Type="http://schemas.openxmlformats.org/officeDocument/2006/relationships/hyperlink" Target="http://archive.nbuv.gov.ua/portal/soc_gum/VKNU_soc/2010_1-2.pdf" TargetMode="External"/><Relationship Id="rId85" Type="http://schemas.openxmlformats.org/officeDocument/2006/relationships/hyperlink" Target="http://archive.nbuv.gov.ua/" TargetMode="External"/><Relationship Id="rId93" Type="http://schemas.openxmlformats.org/officeDocument/2006/relationships/hyperlink" Target="http://archive.nbuv.gov.ua/portal/soc_gum/VKPI_soc/2009_2/index.html" TargetMode="External"/><Relationship Id="rId98" Type="http://schemas.openxmlformats.org/officeDocument/2006/relationships/hyperlink" Target="http://archive.nbuv.gov.ua/portal/soc_gum/VKPI_soc/dymytrov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bfree.com/157307768-sotsiologiyalyudina_i_svit__yuriy_mf.html" TargetMode="External"/><Relationship Id="rId17" Type="http://schemas.openxmlformats.org/officeDocument/2006/relationships/hyperlink" Target="http://libfree.com/188923224-sotsiologiyasotsiologiya__tanchin_i.html" TargetMode="External"/><Relationship Id="rId25" Type="http://schemas.openxmlformats.org/officeDocument/2006/relationships/hyperlink" Target="http://libfree.com/158776734-sotsiologiyavikladannya_sotsiologiyi_dosvid_innovatsiynih_priyomiv__malahova_zhd.html" TargetMode="External"/><Relationship Id="rId33" Type="http://schemas.openxmlformats.org/officeDocument/2006/relationships/hyperlink" Target="http://www.sau.kiev.ua/docs/magazine/2010_3_4.pdf" TargetMode="External"/><Relationship Id="rId38" Type="http://schemas.openxmlformats.org/officeDocument/2006/relationships/hyperlink" Target="http://archive.nbuv.gov.ua/portal/soc_gum/stmm/texts.html" TargetMode="External"/><Relationship Id="rId46" Type="http://schemas.openxmlformats.org/officeDocument/2006/relationships/hyperlink" Target="http://archive.nbuv.gov.ua/portal/soc_gum/vou/bakirov.html" TargetMode="External"/><Relationship Id="rId59" Type="http://schemas.openxmlformats.org/officeDocument/2006/relationships/hyperlink" Target="http://archive.nbuv.gov.ua/portal/Soc_Gum/Sst/2012_1/index.html" TargetMode="External"/><Relationship Id="rId67" Type="http://schemas.openxmlformats.org/officeDocument/2006/relationships/hyperlink" Target="http://archive.nbuv.gov.ua/portal/soc_gum/Socpr/svidoctvo.jpg" TargetMode="External"/><Relationship Id="rId103" Type="http://schemas.openxmlformats.org/officeDocument/2006/relationships/hyperlink" Target="http://archive.nbuv.gov.ua/portal/Soc_Gum/Socrtu/texts.html" TargetMode="External"/><Relationship Id="rId108" Type="http://schemas.openxmlformats.org/officeDocument/2006/relationships/hyperlink" Target="http://archive.nbuv.gov.ua/people/andruschenko.html" TargetMode="External"/><Relationship Id="rId20" Type="http://schemas.openxmlformats.org/officeDocument/2006/relationships/hyperlink" Target="http://libfree.com/175020971-sotsiologiyasotsiologiya__zhol_kk.html" TargetMode="External"/><Relationship Id="rId41" Type="http://schemas.openxmlformats.org/officeDocument/2006/relationships/hyperlink" Target="http://archive.nbuv.gov.ua/portal/soc_gum/stmm/2009_3/Index_Ukr.htm" TargetMode="External"/><Relationship Id="rId54" Type="http://schemas.openxmlformats.org/officeDocument/2006/relationships/hyperlink" Target="http://archive.nbuv.gov.ua/portal/Soc_Gum/Soc_dos/2008_7/index.html" TargetMode="External"/><Relationship Id="rId62" Type="http://schemas.openxmlformats.org/officeDocument/2006/relationships/image" Target="media/image4.jpeg"/><Relationship Id="rId70" Type="http://schemas.openxmlformats.org/officeDocument/2006/relationships/hyperlink" Target="http://archive.nbuv.gov.ua/people/shemshuch.html" TargetMode="External"/><Relationship Id="rId75" Type="http://schemas.openxmlformats.org/officeDocument/2006/relationships/hyperlink" Target="http://archive.nbuv.gov.ua/portal/soc_gum/VKNU_soc/title.jpg" TargetMode="External"/><Relationship Id="rId83" Type="http://schemas.openxmlformats.org/officeDocument/2006/relationships/hyperlink" Target="http://archive.nbuv.gov.ua/e-journals/DeBu/kutsenko.html" TargetMode="External"/><Relationship Id="rId88" Type="http://schemas.openxmlformats.org/officeDocument/2006/relationships/hyperlink" Target="http://archive.nbuv.gov.ua/portal/soc_gum/VKPI_soc/texts.html" TargetMode="External"/><Relationship Id="rId91" Type="http://schemas.openxmlformats.org/officeDocument/2006/relationships/hyperlink" Target="http://archive.nbuv.gov.ua/portal/soc_gum/VKPI_soc/2011_4/index.htm" TargetMode="External"/><Relationship Id="rId96" Type="http://schemas.openxmlformats.org/officeDocument/2006/relationships/hyperlink" Target="http://archive.nbuv.gov.ua/portal/soc_gum/VKPI_soc/svidoctvo.jpg" TargetMode="External"/><Relationship Id="rId111" Type="http://schemas.openxmlformats.org/officeDocument/2006/relationships/hyperlink" Target="http://archive.nbuv.gov.ua/portal/soc_gum/vios/synev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bfree.com/sotsologya/" TargetMode="External"/><Relationship Id="rId15" Type="http://schemas.openxmlformats.org/officeDocument/2006/relationships/hyperlink" Target="http://libfree.com/sotsologya/" TargetMode="External"/><Relationship Id="rId23" Type="http://schemas.openxmlformats.org/officeDocument/2006/relationships/hyperlink" Target="http://libfree.com/sotsologya/" TargetMode="External"/><Relationship Id="rId28" Type="http://schemas.openxmlformats.org/officeDocument/2006/relationships/hyperlink" Target="http://libfree.com/191821739-sotsiologiyasotsialna_geografiya__shevchuk_lt.html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://archive.nbuv.gov.ua/people/shulga.html" TargetMode="External"/><Relationship Id="rId57" Type="http://schemas.openxmlformats.org/officeDocument/2006/relationships/hyperlink" Target="http://archive.nbuv.gov.ua/portal/Soc_Gum/Sst/texts.html" TargetMode="External"/><Relationship Id="rId106" Type="http://schemas.openxmlformats.org/officeDocument/2006/relationships/hyperlink" Target="http://archive.nbuv.gov.ua/portal/Soc_Gum/Socrtu/svidoctvo.jp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libfree.com/143738493-sotsiologiyasotsiologiya__pitan__vidpovidey__podolska_yea.html" TargetMode="External"/><Relationship Id="rId31" Type="http://schemas.openxmlformats.org/officeDocument/2006/relationships/hyperlink" Target="http://www.sau.kiev.ua/docs/magazine/USJ_2009.pdf" TargetMode="External"/><Relationship Id="rId44" Type="http://schemas.openxmlformats.org/officeDocument/2006/relationships/hyperlink" Target="http://archive.nbuv.gov.ua/people/vorona.html" TargetMode="External"/><Relationship Id="rId52" Type="http://schemas.openxmlformats.org/officeDocument/2006/relationships/hyperlink" Target="http://archive.nbuv.gov.ua/portal/Soc_Gum/Soc_dos/texts.html" TargetMode="External"/><Relationship Id="rId60" Type="http://schemas.openxmlformats.org/officeDocument/2006/relationships/hyperlink" Target="http://archive.nbuv.gov.ua/portal/Soc_Gum/Sst/svidoctvo.jpg" TargetMode="External"/><Relationship Id="rId65" Type="http://schemas.openxmlformats.org/officeDocument/2006/relationships/hyperlink" Target="http://archive.nbuv.gov.ua/portal/soc_gum/Socpr/2011_1/index.html" TargetMode="External"/><Relationship Id="rId73" Type="http://schemas.openxmlformats.org/officeDocument/2006/relationships/hyperlink" Target="http://archive.nbuv.gov.ua/portal/soc_gum/PrDe/semchyk.html" TargetMode="External"/><Relationship Id="rId78" Type="http://schemas.openxmlformats.org/officeDocument/2006/relationships/hyperlink" Target="http://archive.nbuv.gov.ua/portal/soc_gum/VKNU_soc/texts.html" TargetMode="External"/><Relationship Id="rId81" Type="http://schemas.openxmlformats.org/officeDocument/2006/relationships/hyperlink" Target="http://archive.nbuv.gov.ua/portal/soc_gum/VKNU_soc/svidoctvo.jpg" TargetMode="External"/><Relationship Id="rId86" Type="http://schemas.openxmlformats.org/officeDocument/2006/relationships/hyperlink" Target="http://archive.nbuv.gov.ua/portal/soc_gum/VKPI_soc/title.jpg" TargetMode="External"/><Relationship Id="rId94" Type="http://schemas.openxmlformats.org/officeDocument/2006/relationships/hyperlink" Target="http://archive.nbuv.gov.ua/portal/soc_gum/VKPI_soc/2009_4/index.htm" TargetMode="External"/><Relationship Id="rId99" Type="http://schemas.openxmlformats.org/officeDocument/2006/relationships/hyperlink" Target="http://archive.nbuv.gov.ua/portal/soc_gum/Kiev_old/evtukh.html" TargetMode="External"/><Relationship Id="rId101" Type="http://schemas.openxmlformats.org/officeDocument/2006/relationships/hyperlink" Target="http://archive.nbuv.gov.ua/portal/Soc_Gum/Socrtu/title.jpg" TargetMode="External"/><Relationship Id="rId4" Type="http://schemas.openxmlformats.org/officeDocument/2006/relationships/hyperlink" Target="http://www.socd.univ.kiev.ua/LIB/OUT/" TargetMode="External"/><Relationship Id="rId9" Type="http://schemas.openxmlformats.org/officeDocument/2006/relationships/hyperlink" Target="http://libfree.com/103205998-sotsiologiyasotsialna_robota__tyuptya_lt.html" TargetMode="External"/><Relationship Id="rId13" Type="http://schemas.openxmlformats.org/officeDocument/2006/relationships/hyperlink" Target="http://libfree.com/sotsologya/" TargetMode="External"/><Relationship Id="rId18" Type="http://schemas.openxmlformats.org/officeDocument/2006/relationships/hyperlink" Target="http://libfree.com/162188858-sotsiologiyasotsiologiya__siriy_yev.html" TargetMode="External"/><Relationship Id="rId39" Type="http://schemas.openxmlformats.org/officeDocument/2006/relationships/hyperlink" Target="http://archive.nbuv.gov.ua/portal/soc_gum/stmm/2009_2/Index_Ukr.htm" TargetMode="External"/><Relationship Id="rId109" Type="http://schemas.openxmlformats.org/officeDocument/2006/relationships/hyperlink" Target="http://archive.nbuv.gov.ua/portal/soc_gum/Spptp/bondar.html" TargetMode="External"/><Relationship Id="rId34" Type="http://schemas.openxmlformats.org/officeDocument/2006/relationships/hyperlink" Target="http://www.sau.kiev.ua/docs/magazine/USM2011-1-2.pdf" TargetMode="External"/><Relationship Id="rId50" Type="http://schemas.openxmlformats.org/officeDocument/2006/relationships/hyperlink" Target="http://i-soc.com.ua/journal/index.php/" TargetMode="External"/><Relationship Id="rId55" Type="http://schemas.openxmlformats.org/officeDocument/2006/relationships/hyperlink" Target="http://archive.nbuv.gov.ua/portal/Soc_Gum/Sst/title.jpg" TargetMode="External"/><Relationship Id="rId76" Type="http://schemas.openxmlformats.org/officeDocument/2006/relationships/image" Target="media/image5.jpeg"/><Relationship Id="rId97" Type="http://schemas.openxmlformats.org/officeDocument/2006/relationships/hyperlink" Target="http://archive.nbuv.gov.ua/portal/natural/nvkpi/kpi.html" TargetMode="External"/><Relationship Id="rId104" Type="http://schemas.openxmlformats.org/officeDocument/2006/relationships/hyperlink" Target="http://archive.nbuv.gov.ua/portal/Soc_Gum/Socrtu/texts.html" TargetMode="External"/><Relationship Id="rId7" Type="http://schemas.openxmlformats.org/officeDocument/2006/relationships/hyperlink" Target="http://libfree.com/174256957-sotsiologiyasotsiologiya__odens_entoni.html" TargetMode="External"/><Relationship Id="rId71" Type="http://schemas.openxmlformats.org/officeDocument/2006/relationships/hyperlink" Target="http://archive.nbuv.gov.ua/portal/Soc_Gum/dip/kostenko_om.html" TargetMode="External"/><Relationship Id="rId92" Type="http://schemas.openxmlformats.org/officeDocument/2006/relationships/hyperlink" Target="http://archive.nbuv.gov.ua/portal/soc_gum/VKPI_soc/2010_1/index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bfree.com/sotsolog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17</cp:revision>
  <cp:lastPrinted>2013-03-18T12:42:00Z</cp:lastPrinted>
  <dcterms:created xsi:type="dcterms:W3CDTF">2013-03-15T12:53:00Z</dcterms:created>
  <dcterms:modified xsi:type="dcterms:W3CDTF">2013-03-18T12:54:00Z</dcterms:modified>
</cp:coreProperties>
</file>