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52A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v:imagedata r:id="rId4" o:title=""/>
          </v:shape>
        </w:pict>
      </w:r>
    </w:p>
    <w:p w:rsidR="00000000" w:rsidRDefault="00581805">
      <w:pPr>
        <w:jc w:val="center"/>
        <w:rPr>
          <w:rFonts w:ascii="IzhitsaC" w:hAnsi="IzhitsaC" w:cs="IzhitsaC"/>
          <w:sz w:val="32"/>
          <w:szCs w:val="32"/>
        </w:rPr>
      </w:pPr>
    </w:p>
    <w:p w:rsidR="00000000" w:rsidRDefault="00581805">
      <w:pPr>
        <w:jc w:val="center"/>
        <w:rPr>
          <w:rFonts w:ascii="IzhitsaC" w:hAnsi="IzhitsaC" w:cs="IzhitsaC"/>
          <w:sz w:val="32"/>
          <w:szCs w:val="32"/>
        </w:rPr>
      </w:pPr>
      <w:r>
        <w:rPr>
          <w:rFonts w:ascii="IzhitsaC" w:hAnsi="IzhitsaC" w:cs="IzhitsaC"/>
          <w:sz w:val="32"/>
          <w:szCs w:val="32"/>
        </w:rPr>
        <w:t>ÍÀÖ²ÎÍÀËÜÍÀ  ÀÊÀÄÅÌ²ß  ÓÏÐÀÂË²ÍÍß</w:t>
      </w:r>
    </w:p>
    <w:p w:rsidR="00000000" w:rsidRDefault="00581805">
      <w:pPr>
        <w:jc w:val="center"/>
        <w:rPr>
          <w:rFonts w:ascii="IzhitsaC" w:hAnsi="IzhitsaC" w:cs="IzhitsaC"/>
        </w:rPr>
      </w:pPr>
    </w:p>
    <w:p w:rsidR="00000000" w:rsidRDefault="00581805">
      <w:pPr>
        <w:jc w:val="center"/>
        <w:rPr>
          <w:rFonts w:ascii="IzhitsaC" w:hAnsi="IzhitsaC" w:cs="IzhitsaC"/>
          <w:sz w:val="24"/>
          <w:szCs w:val="24"/>
        </w:rPr>
      </w:pPr>
    </w:p>
    <w:p w:rsidR="00000000" w:rsidRDefault="00581805">
      <w:pPr>
        <w:jc w:val="center"/>
        <w:rPr>
          <w:sz w:val="24"/>
          <w:szCs w:val="24"/>
        </w:rPr>
      </w:pPr>
      <w:r>
        <w:rPr>
          <w:sz w:val="24"/>
          <w:szCs w:val="24"/>
        </w:rPr>
        <w:t xml:space="preserve">Конспект книги </w:t>
      </w:r>
    </w:p>
    <w:p w:rsidR="00000000" w:rsidRDefault="00581805">
      <w:pPr>
        <w:jc w:val="center"/>
        <w:rPr>
          <w:b/>
          <w:bCs/>
          <w:sz w:val="24"/>
          <w:szCs w:val="24"/>
        </w:rPr>
      </w:pPr>
    </w:p>
    <w:p w:rsidR="00000000" w:rsidRDefault="00581805">
      <w:pPr>
        <w:rPr>
          <w:b/>
          <w:bCs/>
          <w:color w:val="000000"/>
          <w:sz w:val="24"/>
          <w:szCs w:val="24"/>
        </w:rPr>
      </w:pPr>
      <w:bookmarkStart w:id="0" w:name="OLE_LINK3"/>
      <w:bookmarkStart w:id="1" w:name="OLE_LINK4"/>
      <w:proofErr w:type="spellStart"/>
      <w:r>
        <w:rPr>
          <w:b/>
          <w:bCs/>
          <w:color w:val="000000"/>
          <w:sz w:val="24"/>
          <w:szCs w:val="24"/>
        </w:rPr>
        <w:t>Якуба</w:t>
      </w:r>
      <w:proofErr w:type="spellEnd"/>
      <w:r>
        <w:rPr>
          <w:b/>
          <w:bCs/>
          <w:color w:val="000000"/>
          <w:sz w:val="24"/>
          <w:szCs w:val="24"/>
        </w:rPr>
        <w:t xml:space="preserve"> Е.А. </w:t>
      </w:r>
    </w:p>
    <w:p w:rsidR="00000000" w:rsidRDefault="00581805">
      <w:pPr>
        <w:ind w:firstLine="0"/>
        <w:rPr>
          <w:b/>
          <w:bCs/>
          <w:color w:val="000000"/>
          <w:sz w:val="24"/>
          <w:szCs w:val="24"/>
        </w:rPr>
      </w:pPr>
      <w:r>
        <w:rPr>
          <w:b/>
          <w:bCs/>
          <w:color w:val="000000"/>
          <w:sz w:val="24"/>
          <w:szCs w:val="24"/>
        </w:rPr>
        <w:t>Соціологія</w:t>
      </w:r>
      <w:bookmarkEnd w:id="0"/>
      <w:bookmarkEnd w:id="1"/>
      <w:r>
        <w:rPr>
          <w:b/>
          <w:bCs/>
          <w:color w:val="000000"/>
          <w:sz w:val="24"/>
          <w:szCs w:val="24"/>
        </w:rPr>
        <w:t>/  -Х.: Константа, 1996. -192c.</w:t>
      </w:r>
    </w:p>
    <w:p w:rsidR="00000000" w:rsidRDefault="00581805">
      <w:pPr>
        <w:rPr>
          <w:b/>
          <w:bCs/>
          <w:color w:val="000000"/>
          <w:sz w:val="24"/>
          <w:szCs w:val="24"/>
        </w:rPr>
      </w:pPr>
    </w:p>
    <w:p w:rsidR="00000000" w:rsidRDefault="00581805">
      <w:pPr>
        <w:jc w:val="center"/>
        <w:rPr>
          <w:sz w:val="24"/>
          <w:szCs w:val="24"/>
        </w:rPr>
      </w:pPr>
      <w:r>
        <w:rPr>
          <w:sz w:val="24"/>
          <w:szCs w:val="24"/>
        </w:rPr>
        <w:t>виконаний Кратко А.А.</w:t>
      </w:r>
    </w:p>
    <w:p w:rsidR="00000000" w:rsidRDefault="00581805">
      <w:pPr>
        <w:jc w:val="center"/>
        <w:rPr>
          <w:sz w:val="24"/>
          <w:szCs w:val="24"/>
        </w:rPr>
      </w:pPr>
    </w:p>
    <w:p w:rsidR="00000000" w:rsidRDefault="00581805">
      <w:pPr>
        <w:jc w:val="center"/>
        <w:rPr>
          <w:sz w:val="24"/>
          <w:szCs w:val="24"/>
        </w:rPr>
      </w:pPr>
      <w:r>
        <w:rPr>
          <w:sz w:val="24"/>
          <w:szCs w:val="24"/>
        </w:rPr>
        <w:t>Київ, 1998</w:t>
      </w:r>
    </w:p>
    <w:p w:rsidR="00000000" w:rsidRDefault="00581805">
      <w:pPr>
        <w:jc w:val="center"/>
        <w:rPr>
          <w:sz w:val="24"/>
          <w:szCs w:val="24"/>
        </w:rPr>
      </w:pPr>
      <w:r>
        <w:rPr>
          <w:sz w:val="24"/>
          <w:szCs w:val="24"/>
        </w:rPr>
        <w:br w:type="page"/>
      </w:r>
    </w:p>
    <w:p w:rsidR="00000000" w:rsidRDefault="00581805">
      <w:pPr>
        <w:pStyle w:val="Scan"/>
        <w:rPr>
          <w:b/>
          <w:bCs/>
        </w:rPr>
      </w:pPr>
      <w:r>
        <w:rPr>
          <w:b/>
          <w:bCs/>
        </w:rPr>
        <w:t>І. СОЦІОЛОГІЯ: СИСТЕМНИЙ ПОГЛЯД НА СУСПІЛЬН</w:t>
      </w:r>
      <w:r>
        <w:rPr>
          <w:b/>
          <w:bCs/>
        </w:rPr>
        <w:t>Е ЖИТТЯ</w:t>
      </w:r>
    </w:p>
    <w:p w:rsidR="00000000" w:rsidRDefault="00581805">
      <w:pPr>
        <w:pStyle w:val="Scan"/>
        <w:rPr>
          <w:b/>
          <w:bCs/>
        </w:rPr>
      </w:pPr>
      <w:r>
        <w:rPr>
          <w:b/>
          <w:bCs/>
        </w:rPr>
        <w:t>1. СПЕЦИФІКА СОЦІОЛОГІЧНОЇ СИСТЕМИ ЗНАНЬ</w:t>
      </w:r>
    </w:p>
    <w:p w:rsidR="00000000" w:rsidRDefault="00581805">
      <w:pPr>
        <w:pStyle w:val="Scan"/>
        <w:rPr>
          <w:b/>
          <w:bCs/>
        </w:rPr>
      </w:pPr>
    </w:p>
    <w:p w:rsidR="00000000" w:rsidRDefault="00581805">
      <w:pPr>
        <w:pStyle w:val="Scan"/>
      </w:pPr>
      <w:r>
        <w:t>До питання про природу соціології та етапи її становлення</w:t>
      </w:r>
    </w:p>
    <w:p w:rsidR="00000000" w:rsidRDefault="00581805">
      <w:pPr>
        <w:pStyle w:val="Scan"/>
      </w:pPr>
      <w:r>
        <w:t>Поява соціології як самостійної науки була викликана роз</w:t>
      </w:r>
      <w:r>
        <w:softHyphen/>
        <w:t>витком суспільства й суспільствознавства наприкінці XVIII і на по</w:t>
      </w:r>
      <w:r>
        <w:softHyphen/>
        <w:t>чатку XIX століття. У цей</w:t>
      </w:r>
      <w:r>
        <w:t xml:space="preserve"> час світ зазнавав глибоких соціальних змін, пов'язаних з переходом від традиційного до сучасного інду</w:t>
      </w:r>
      <w:r>
        <w:softHyphen/>
        <w:t>стріального суспільства. Нові форми економічного та політичного життя вимагали конкретного наукового аналізу. Виникала потреба переходу від загальних абс</w:t>
      </w:r>
      <w:r>
        <w:t>трактних філософських роздумів про суспільство, про тенденції його розвитку до позитивної науки про суспільство як живе функціонуюче утворення. Оскільки тоді суворі наукові методи пізнання продукувалися і використовувалися го</w:t>
      </w:r>
      <w:r>
        <w:softHyphen/>
        <w:t>ловним чином природознавством,</w:t>
      </w:r>
      <w:r>
        <w:t xml:space="preserve"> то й соціологія відчуває його вплив. Її становлення проходить під загальним прапором позитивіз</w:t>
      </w:r>
      <w:r>
        <w:softHyphen/>
        <w:t>му. Безперечно, соціологія мала багату та різноманітну передісто</w:t>
      </w:r>
      <w:r>
        <w:softHyphen/>
        <w:t>рію, проте власне її історія починається у XIX столітті, коли поста</w:t>
      </w:r>
      <w:r>
        <w:softHyphen/>
        <w:t>ло питання про створення по</w:t>
      </w:r>
      <w:r>
        <w:t>зитивної науки про суспільство, яка спиралася б на строго встановлені наукові факти.</w:t>
      </w:r>
    </w:p>
    <w:p w:rsidR="00000000" w:rsidRDefault="00581805">
      <w:pPr>
        <w:pStyle w:val="Scan"/>
      </w:pPr>
      <w:r>
        <w:t>У становленні соціології можна виділити ряд етапів.</w:t>
      </w:r>
    </w:p>
    <w:p w:rsidR="00000000" w:rsidRDefault="00581805">
      <w:pPr>
        <w:pStyle w:val="Scan"/>
      </w:pPr>
      <w:r>
        <w:t xml:space="preserve">Перший пов'язаний з іменами О. </w:t>
      </w:r>
      <w:proofErr w:type="spellStart"/>
      <w:r>
        <w:t>Конта</w:t>
      </w:r>
      <w:proofErr w:type="spellEnd"/>
      <w:r>
        <w:t xml:space="preserve">, Г. </w:t>
      </w:r>
      <w:proofErr w:type="spellStart"/>
      <w:r>
        <w:t>Спенсера</w:t>
      </w:r>
      <w:proofErr w:type="spellEnd"/>
      <w:r>
        <w:t xml:space="preserve"> і К. Маркса. Це час глобальних концепцій розвитку суспільства. Орієнт</w:t>
      </w:r>
      <w:r>
        <w:t>ація на перехід до позитивної науки поєднувалася зі ство</w:t>
      </w:r>
      <w:r>
        <w:softHyphen/>
        <w:t>ренням загальних, у деякій мірі також абстрактних теорій.</w:t>
      </w:r>
    </w:p>
    <w:p w:rsidR="00000000" w:rsidRDefault="00581805">
      <w:pPr>
        <w:pStyle w:val="Scan"/>
      </w:pPr>
      <w:r>
        <w:t xml:space="preserve">Засновником соціології був французький вчений Огюст </w:t>
      </w:r>
      <w:proofErr w:type="spellStart"/>
      <w:r>
        <w:t>Конт</w:t>
      </w:r>
      <w:proofErr w:type="spellEnd"/>
      <w:r>
        <w:t xml:space="preserve"> (1798 —1857). Цей філософ вважав, що соціологія, котру він спо</w:t>
      </w:r>
      <w:r>
        <w:softHyphen/>
        <w:t>чатку називав "соціал</w:t>
      </w:r>
      <w:r>
        <w:t>ьною фізикою", має запозичувати у природ</w:t>
      </w:r>
      <w:r>
        <w:softHyphen/>
        <w:t>ничих наук об'єктивність, здатність піддаватися перевірці, дока</w:t>
      </w:r>
      <w:r>
        <w:softHyphen/>
        <w:t>зовість. "Соціальна фізика" складалася з двох взаємопов'язаних частин: соціальної статистики і динаміки. Соціальна статистика вивчає структуру суспільс</w:t>
      </w:r>
      <w:r>
        <w:t>тва, функції її основних інститутів, со</w:t>
      </w:r>
      <w:r>
        <w:softHyphen/>
        <w:t xml:space="preserve">ціальна динаміка — процеси соціальних змін. Суспільство, за </w:t>
      </w:r>
      <w:proofErr w:type="spellStart"/>
      <w:r>
        <w:t>Кон-том</w:t>
      </w:r>
      <w:proofErr w:type="spellEnd"/>
      <w:r>
        <w:t>, — складна система відносин, цілісний організм, про окремі</w:t>
      </w:r>
    </w:p>
    <w:p w:rsidR="00000000" w:rsidRDefault="00581805">
      <w:pPr>
        <w:pStyle w:val="Scan"/>
      </w:pPr>
    </w:p>
    <w:p w:rsidR="00000000" w:rsidRDefault="00581805">
      <w:pPr>
        <w:pStyle w:val="Scan"/>
        <w:rPr>
          <w:b/>
          <w:bCs/>
        </w:rPr>
      </w:pPr>
      <w:r>
        <w:rPr>
          <w:b/>
          <w:bCs/>
        </w:rPr>
        <w:t>7</w:t>
      </w:r>
    </w:p>
    <w:p w:rsidR="00000000" w:rsidRDefault="00581805">
      <w:pPr>
        <w:pStyle w:val="Scan"/>
      </w:pPr>
    </w:p>
    <w:p w:rsidR="00000000" w:rsidRDefault="00581805">
      <w:pPr>
        <w:pStyle w:val="Scan"/>
      </w:pPr>
      <w:r>
        <w:t>структурні елементи якого можна судити тільки по співвідношен</w:t>
      </w:r>
      <w:r>
        <w:softHyphen/>
        <w:t>ню з цілим. Еволюційний</w:t>
      </w:r>
      <w:r>
        <w:t xml:space="preserve"> розвиток веде до встановлення фунда</w:t>
      </w:r>
      <w:r>
        <w:softHyphen/>
        <w:t xml:space="preserve">ментального порядку. О. </w:t>
      </w:r>
      <w:proofErr w:type="spellStart"/>
      <w:r>
        <w:t>Конт</w:t>
      </w:r>
      <w:proofErr w:type="spellEnd"/>
      <w:r>
        <w:t xml:space="preserve"> розробляє методи соціологічних до</w:t>
      </w:r>
      <w:r>
        <w:softHyphen/>
        <w:t>сліджень, підкреслює значення спостережень, експерименту, по</w:t>
      </w:r>
      <w:r>
        <w:softHyphen/>
        <w:t>рівняльного, генетичного і конкретно-історичного методів.</w:t>
      </w:r>
    </w:p>
    <w:p w:rsidR="00000000" w:rsidRDefault="00581805">
      <w:pPr>
        <w:pStyle w:val="Scan"/>
      </w:pPr>
      <w:r>
        <w:t xml:space="preserve">У соціології англійського вченого </w:t>
      </w:r>
      <w:proofErr w:type="spellStart"/>
      <w:r>
        <w:t>Гер</w:t>
      </w:r>
      <w:r>
        <w:t>берта</w:t>
      </w:r>
      <w:proofErr w:type="spellEnd"/>
      <w:r>
        <w:t xml:space="preserve"> Спонсора (1820 — 1903) чітко виражена натуралістична тенденція, суспільство </w:t>
      </w:r>
      <w:proofErr w:type="spellStart"/>
      <w:r>
        <w:t>уподоблюється</w:t>
      </w:r>
      <w:proofErr w:type="spellEnd"/>
      <w:r>
        <w:t xml:space="preserve"> біологічному організму, що формується на основі за</w:t>
      </w:r>
      <w:r>
        <w:softHyphen/>
        <w:t xml:space="preserve">гальної еволюції. </w:t>
      </w:r>
      <w:proofErr w:type="spellStart"/>
      <w:r>
        <w:t>Спенсер</w:t>
      </w:r>
      <w:proofErr w:type="spellEnd"/>
      <w:r>
        <w:t xml:space="preserve"> розвиває вчення про соціальні інститути як механізми самоорганізації співжиття люде</w:t>
      </w:r>
      <w:r>
        <w:t>й, розробляє типоло</w:t>
      </w:r>
      <w:r>
        <w:softHyphen/>
        <w:t>гію суспільств тощо.</w:t>
      </w:r>
    </w:p>
    <w:p w:rsidR="00000000" w:rsidRDefault="00581805">
      <w:pPr>
        <w:pStyle w:val="Scan"/>
      </w:pPr>
      <w:r>
        <w:t>Висхідним у соціології К. Маркса (1818 — 1883) також був позитивізм. К. Маркс створює матеріалістичне вчення про суспіль</w:t>
      </w:r>
      <w:r>
        <w:softHyphen/>
        <w:t>ство, згідно якого головною визначальною силою у розвитку цього суспільства є спосіб виробницт</w:t>
      </w:r>
      <w:r>
        <w:t>ва матеріальних благ. За Марксом, розвиток суспільства має закономірний і поступально прогресив</w:t>
      </w:r>
      <w:r>
        <w:softHyphen/>
        <w:t>ний характер. Реалізуючи системний підхід до аналізу суспільства, вчений створює теорію суспільно-економічної формації, яка роз</w:t>
      </w:r>
      <w:r>
        <w:softHyphen/>
        <w:t>криває взаємозв'язки між різними</w:t>
      </w:r>
      <w:r>
        <w:t xml:space="preserve"> сторонами суспільства. Історич</w:t>
      </w:r>
      <w:r>
        <w:softHyphen/>
        <w:t>на зміна формацій відбувається на основі розв'язання протиріч, конфліктів.</w:t>
      </w:r>
    </w:p>
    <w:p w:rsidR="00000000" w:rsidRDefault="00581805">
      <w:pPr>
        <w:pStyle w:val="Scan"/>
      </w:pPr>
      <w:r>
        <w:t xml:space="preserve">На зламі XIX і XX століть соціологія переживає якісно новий етап: усвідомлюється обмеженість абстрактно-теоретичних методів пізнання, які переважали </w:t>
      </w:r>
      <w:r>
        <w:t>на першому етапі, постає питання про виділення соціології як самостійної цілісної науки. Найбільш яск</w:t>
      </w:r>
      <w:r>
        <w:softHyphen/>
        <w:t xml:space="preserve">раві представники соціології у цей час — М. Вебер, Г. </w:t>
      </w:r>
      <w:proofErr w:type="spellStart"/>
      <w:r>
        <w:t>Зіммель</w:t>
      </w:r>
      <w:proofErr w:type="spellEnd"/>
      <w:r>
        <w:t>, Е. Дюркгейм. їх об'єднує думка про принципову відмінність за</w:t>
      </w:r>
      <w:r>
        <w:softHyphen/>
        <w:t>конів суспільного розвитку від</w:t>
      </w:r>
      <w:r>
        <w:t xml:space="preserve"> законів природи, про своєрідність соціологічних методів пізнання.</w:t>
      </w:r>
    </w:p>
    <w:p w:rsidR="00000000" w:rsidRDefault="00581805">
      <w:pPr>
        <w:pStyle w:val="Scan"/>
      </w:pPr>
      <w:r>
        <w:lastRenderedPageBreak/>
        <w:t>Подальшого розвитку в цей період набули такі напрямки со</w:t>
      </w:r>
      <w:r>
        <w:softHyphen/>
        <w:t>ціологічного аналізу, як структурно-функціональний аналіз, кон</w:t>
      </w:r>
      <w:r>
        <w:softHyphen/>
        <w:t>фліктний, системний підходи, формулюються положення символіч</w:t>
      </w:r>
      <w:r>
        <w:softHyphen/>
        <w:t xml:space="preserve">ного </w:t>
      </w:r>
      <w:proofErr w:type="spellStart"/>
      <w:r>
        <w:t>інт</w:t>
      </w:r>
      <w:r>
        <w:t>еракціонізму</w:t>
      </w:r>
      <w:proofErr w:type="spellEnd"/>
      <w:r>
        <w:t>.</w:t>
      </w:r>
    </w:p>
    <w:p w:rsidR="00000000" w:rsidRDefault="00581805">
      <w:pPr>
        <w:pStyle w:val="Scan"/>
      </w:pPr>
      <w:r>
        <w:t>У першій половині XX століття бурхливого розвитку набуває емпірична соціологія. В цей час формуються методи збирання і аналізу емпіричної інформації, теорія виміру.</w:t>
      </w:r>
    </w:p>
    <w:p w:rsidR="00000000" w:rsidRDefault="00581805">
      <w:pPr>
        <w:pStyle w:val="Scan"/>
      </w:pPr>
      <w:r>
        <w:t>У другій половині XX століття усвідомлюється необхідність синтезу теорії та е</w:t>
      </w:r>
      <w:r>
        <w:t xml:space="preserve">мпірії, тривають пошуки загальної теорії, стрімко розвиваються спеціальні соціологічні теорії. Великий внесок у </w:t>
      </w:r>
      <w:proofErr w:type="spellStart"/>
      <w:r>
        <w:t>роз-</w:t>
      </w:r>
      <w:proofErr w:type="spellEnd"/>
    </w:p>
    <w:p w:rsidR="00000000" w:rsidRDefault="00581805">
      <w:pPr>
        <w:pStyle w:val="Scan"/>
      </w:pPr>
    </w:p>
    <w:p w:rsidR="00000000" w:rsidRDefault="00581805">
      <w:pPr>
        <w:pStyle w:val="Scan"/>
      </w:pPr>
      <w:r>
        <w:t>8</w:t>
      </w:r>
    </w:p>
    <w:p w:rsidR="00000000" w:rsidRDefault="00581805">
      <w:pPr>
        <w:pStyle w:val="Scan"/>
      </w:pPr>
    </w:p>
    <w:p w:rsidR="00000000" w:rsidRDefault="00581805">
      <w:pPr>
        <w:pStyle w:val="Scan"/>
      </w:pPr>
      <w:r>
        <w:t xml:space="preserve">виток соціології на цьому етапі зробили американські соціологи Г. </w:t>
      </w:r>
      <w:proofErr w:type="spellStart"/>
      <w:r>
        <w:t>Парсонс</w:t>
      </w:r>
      <w:proofErr w:type="spellEnd"/>
      <w:r>
        <w:t xml:space="preserve">, Р. </w:t>
      </w:r>
      <w:proofErr w:type="spellStart"/>
      <w:r>
        <w:t>Мертон</w:t>
      </w:r>
      <w:proofErr w:type="spellEnd"/>
      <w:r>
        <w:t>.</w:t>
      </w:r>
    </w:p>
    <w:p w:rsidR="00000000" w:rsidRDefault="00581805">
      <w:pPr>
        <w:pStyle w:val="Scan"/>
      </w:pPr>
      <w:r>
        <w:t>Разом з тим спеціалізація і методологічний плюрал</w:t>
      </w:r>
      <w:r>
        <w:t>ізм при</w:t>
      </w:r>
      <w:r>
        <w:softHyphen/>
        <w:t>звели до негативних наслідків. Для соціології стають характерними розірваність елементів, фрагментація, піддається сумніву цілісність соціологічного знання, воно розглядається як набір великого числа спеціальних теорій і конкретних досліджень.</w:t>
      </w:r>
    </w:p>
    <w:p w:rsidR="00000000" w:rsidRDefault="00581805">
      <w:pPr>
        <w:pStyle w:val="Scan"/>
      </w:pPr>
      <w:r>
        <w:t>У 70</w:t>
      </w:r>
      <w:r>
        <w:t xml:space="preserve"> — 90-х роках у соціологію приходить розуміння необ</w:t>
      </w:r>
      <w:r>
        <w:softHyphen/>
        <w:t>хідності поєднання різноманітних методологічних підходів, на</w:t>
      </w:r>
      <w:r>
        <w:softHyphen/>
        <w:t>прямків соціологічного аналізу.</w:t>
      </w:r>
    </w:p>
    <w:p w:rsidR="00000000" w:rsidRDefault="00581805">
      <w:pPr>
        <w:pStyle w:val="Scan"/>
      </w:pPr>
      <w:r>
        <w:t xml:space="preserve">Різні теоретичні підходи не розглядаються як протилежні, несумісні. Польський соціолог П. </w:t>
      </w:r>
      <w:proofErr w:type="spellStart"/>
      <w:r>
        <w:t>Штомпка</w:t>
      </w:r>
      <w:proofErr w:type="spellEnd"/>
      <w:r>
        <w:t xml:space="preserve"> наводить слов</w:t>
      </w:r>
      <w:r>
        <w:t>а амери</w:t>
      </w:r>
      <w:r>
        <w:softHyphen/>
        <w:t xml:space="preserve">канського соціолога Дж. </w:t>
      </w:r>
      <w:proofErr w:type="spellStart"/>
      <w:r>
        <w:t>Александера</w:t>
      </w:r>
      <w:proofErr w:type="spellEnd"/>
      <w:r>
        <w:t xml:space="preserve"> про те, що "нормою стає син</w:t>
      </w:r>
      <w:r>
        <w:softHyphen/>
        <w:t>тезування, а не полемічне теоретизування". Прикладом такого син</w:t>
      </w:r>
      <w:r>
        <w:softHyphen/>
        <w:t xml:space="preserve">тезування П. </w:t>
      </w:r>
      <w:proofErr w:type="spellStart"/>
      <w:r>
        <w:t>Штомпка</w:t>
      </w:r>
      <w:proofErr w:type="spellEnd"/>
      <w:r>
        <w:t xml:space="preserve"> вважає концепцію багатомірності Дж. </w:t>
      </w:r>
      <w:proofErr w:type="spellStart"/>
      <w:r>
        <w:t>Алек</w:t>
      </w:r>
      <w:r>
        <w:softHyphen/>
        <w:t>сандера</w:t>
      </w:r>
      <w:proofErr w:type="spellEnd"/>
      <w:r>
        <w:t xml:space="preserve">, концепцію </w:t>
      </w:r>
      <w:proofErr w:type="spellStart"/>
      <w:r>
        <w:t>структуралізації</w:t>
      </w:r>
      <w:proofErr w:type="spellEnd"/>
      <w:r>
        <w:t xml:space="preserve"> Е. </w:t>
      </w:r>
      <w:proofErr w:type="spellStart"/>
      <w:r>
        <w:t>Гідденса</w:t>
      </w:r>
      <w:proofErr w:type="spellEnd"/>
      <w:r>
        <w:t>, теорію со</w:t>
      </w:r>
      <w:r>
        <w:t xml:space="preserve">ціальної комунікації Ю. </w:t>
      </w:r>
      <w:proofErr w:type="spellStart"/>
      <w:r>
        <w:t>Хабермаса</w:t>
      </w:r>
      <w:proofErr w:type="spellEnd"/>
      <w:r>
        <w:t>, власну теорію соціального становлення та ін.</w:t>
      </w:r>
    </w:p>
    <w:p w:rsidR="00000000" w:rsidRDefault="00581805">
      <w:pPr>
        <w:pStyle w:val="Scan"/>
      </w:pPr>
      <w:r>
        <w:t>Сучасне оновлення соціології полягає і в тому, що вона пере</w:t>
      </w:r>
      <w:r>
        <w:softHyphen/>
        <w:t>ходить від описовості фактів до аналітичних узагальнень. Так по</w:t>
      </w:r>
      <w:r>
        <w:softHyphen/>
        <w:t>ступово, протягом усіх цих етапів формуються всі стр</w:t>
      </w:r>
      <w:r>
        <w:t>уктурні еле</w:t>
      </w:r>
      <w:r>
        <w:softHyphen/>
        <w:t>менти соціологічної системи знань.</w:t>
      </w:r>
    </w:p>
    <w:p w:rsidR="00000000" w:rsidRDefault="00581805">
      <w:pPr>
        <w:pStyle w:val="Scan"/>
      </w:pPr>
      <w:r>
        <w:t>У нашій країні соціологія має свої особливості, свої етапи розвитку.</w:t>
      </w:r>
    </w:p>
    <w:p w:rsidR="00000000" w:rsidRDefault="00581805">
      <w:pPr>
        <w:pStyle w:val="Scan"/>
      </w:pPr>
      <w:r>
        <w:t>Після 1929 року, коли соціологію було оголошено псевдонау</w:t>
      </w:r>
      <w:r>
        <w:softHyphen/>
        <w:t>кою, вона могла розвиватися лише в рамках інших галузей знань (філософії, історії,</w:t>
      </w:r>
      <w:r>
        <w:t xml:space="preserve"> економічного, юридичного знання тощо). Тому зараз важливо виокремити соціологічне знання з інших наук, об'є</w:t>
      </w:r>
      <w:r>
        <w:softHyphen/>
        <w:t>днати його в рамках соціології.</w:t>
      </w:r>
    </w:p>
    <w:p w:rsidR="00000000" w:rsidRDefault="00581805">
      <w:pPr>
        <w:pStyle w:val="Scan"/>
      </w:pPr>
      <w:r>
        <w:t>У нашій країні ще не подолані фрагментація соціології, розі</w:t>
      </w:r>
      <w:r>
        <w:softHyphen/>
        <w:t xml:space="preserve">рваність її елементів, про що свідчать учбові програми </w:t>
      </w:r>
      <w:r>
        <w:t>та навчальні посібники, де найчастіше дається виклад спеціальних соціологіч</w:t>
      </w:r>
      <w:r>
        <w:softHyphen/>
        <w:t>них теорій (</w:t>
      </w:r>
      <w:proofErr w:type="spellStart"/>
      <w:r>
        <w:t>соціологій</w:t>
      </w:r>
      <w:proofErr w:type="spellEnd"/>
      <w:r>
        <w:t>), а не загальної теорії.</w:t>
      </w:r>
    </w:p>
    <w:p w:rsidR="00000000" w:rsidRDefault="00581805">
      <w:pPr>
        <w:pStyle w:val="Scan"/>
      </w:pPr>
      <w:r>
        <w:t>Соціологія ніби повертається до своїх витоків, до узагаль</w:t>
      </w:r>
      <w:r>
        <w:softHyphen/>
        <w:t>нень спільного соціологічного характеру, до цілісної системи знань. Усе ча</w:t>
      </w:r>
      <w:r>
        <w:t>стіше звучить заклик звернутися до загальної теорії. Соціо</w:t>
      </w:r>
      <w:r>
        <w:softHyphen/>
        <w:t>логи справедливо зазначають, що без загальної теорії немає і не може бути розвинутої цілісної системи наукових знань, бо загальна</w:t>
      </w:r>
    </w:p>
    <w:p w:rsidR="00000000" w:rsidRDefault="00581805">
      <w:pPr>
        <w:pStyle w:val="Scan"/>
      </w:pPr>
    </w:p>
    <w:p w:rsidR="00000000" w:rsidRDefault="00581805">
      <w:pPr>
        <w:pStyle w:val="Scan"/>
        <w:rPr>
          <w:b/>
          <w:bCs/>
        </w:rPr>
      </w:pPr>
      <w:r>
        <w:rPr>
          <w:b/>
          <w:bCs/>
        </w:rPr>
        <w:t>9</w:t>
      </w:r>
    </w:p>
    <w:p w:rsidR="00000000" w:rsidRDefault="00581805">
      <w:pPr>
        <w:pStyle w:val="Scan"/>
      </w:pPr>
    </w:p>
    <w:p w:rsidR="00000000" w:rsidRDefault="00581805">
      <w:pPr>
        <w:pStyle w:val="Scan"/>
      </w:pPr>
      <w:r>
        <w:t xml:space="preserve">теорія виконує функції висхідного і узагальнюючого знання, яке </w:t>
      </w:r>
      <w:r>
        <w:t>забезпечує подальший розвиток спеціального і конкретного.</w:t>
      </w:r>
    </w:p>
    <w:p w:rsidR="00000000" w:rsidRDefault="00581805">
      <w:pPr>
        <w:pStyle w:val="Scan"/>
      </w:pPr>
      <w:r>
        <w:t>Про тенденції розвитку соціології досить добре сказав відо</w:t>
      </w:r>
      <w:r>
        <w:softHyphen/>
        <w:t xml:space="preserve">мий англійський соціолог Ентоні </w:t>
      </w:r>
      <w:proofErr w:type="spellStart"/>
      <w:r>
        <w:t>Гідденс</w:t>
      </w:r>
      <w:proofErr w:type="spellEnd"/>
      <w:r>
        <w:t xml:space="preserve"> у статті "Дев'ять тез про майбутнє соціології"[2]. За його словами, соціологія прийде до тео</w:t>
      </w:r>
      <w:r>
        <w:softHyphen/>
        <w:t>ретичн</w:t>
      </w:r>
      <w:r>
        <w:t>ого синтезу і відмовиться від ігнорування загальної теорії. При цьому буде переосмислений головний об'єкт соціологічного аналізу — цілісність суспільства. Це вже не ізольоване суспільство у державно-національних рамках, а система суспільств. Соціологія зно</w:t>
      </w:r>
      <w:r>
        <w:t>ву зацікавиться великомасштабними довготривалими процеса</w:t>
      </w:r>
      <w:r>
        <w:softHyphen/>
        <w:t xml:space="preserve">ми соціальної трансформації, стане більш активним учасником у формуванні практичної соціальної політики. Е. </w:t>
      </w:r>
      <w:proofErr w:type="spellStart"/>
      <w:r>
        <w:t>Гідденс</w:t>
      </w:r>
      <w:proofErr w:type="spellEnd"/>
      <w:r>
        <w:t xml:space="preserve"> висловив упевненість, що соціологічне мислення і соціологічне бачення ор</w:t>
      </w:r>
      <w:r>
        <w:softHyphen/>
        <w:t>ганічно вв</w:t>
      </w:r>
      <w:r>
        <w:t xml:space="preserve">ійдуть до </w:t>
      </w:r>
      <w:r>
        <w:lastRenderedPageBreak/>
        <w:t>контексту інших наук про суспільство (історії, філософії, політології, соціальної антропології, міжнародних відно</w:t>
      </w:r>
      <w:r>
        <w:softHyphen/>
        <w:t>син). Подібно до інших наук, соціологія за своєю природою і істо</w:t>
      </w:r>
      <w:r>
        <w:softHyphen/>
        <w:t>рією розвитку інтернаціональна. Вона є продуктом духовного роз</w:t>
      </w:r>
      <w:r>
        <w:softHyphen/>
        <w:t>витк</w:t>
      </w:r>
      <w:r>
        <w:t>у людства, результатом творчої діяльності вчених різних країн. її поява — досягнення світової суспільствознавчої думки.</w:t>
      </w:r>
    </w:p>
    <w:p w:rsidR="00000000" w:rsidRDefault="00581805">
      <w:pPr>
        <w:pStyle w:val="Scan"/>
      </w:pPr>
      <w:r>
        <w:t>Безперечно, розвиток соціології має свої особливості у різних країнах. Без їхнього вивчення наші уявлення про соціологію були б не досит</w:t>
      </w:r>
      <w:r>
        <w:t>ь повними і глибокими. Нині ми скаржимося на те, що не знаємо, як розвивалася українська соціологічна думка. Між тим, свого часу цей розвиток був доволі інтенсивним. Цікаво, напри</w:t>
      </w:r>
      <w:r>
        <w:softHyphen/>
        <w:t xml:space="preserve">клад, що відомий український історик М. Грушевський вважав себе соціологом. </w:t>
      </w:r>
      <w:r>
        <w:t>У 1921 році він створив у Відні Перший Український соціологічний інститут і тоді ж опублікував лекції з генетичної со</w:t>
      </w:r>
      <w:r>
        <w:softHyphen/>
        <w:t>ціології. На розвиток вітчизняної соціологічної думки вплинули не лише західноєвропейська, американська соціології, ідеалістична російська</w:t>
      </w:r>
      <w:r>
        <w:t xml:space="preserve"> філософія, але й ідеї народництва, революційного демо</w:t>
      </w:r>
      <w:r>
        <w:softHyphen/>
        <w:t>кратизму в Україні, традиції власного визвольного руху.</w:t>
      </w:r>
    </w:p>
    <w:p w:rsidR="00000000" w:rsidRDefault="00581805">
      <w:pPr>
        <w:pStyle w:val="Scan"/>
      </w:pPr>
      <w:r>
        <w:t xml:space="preserve">Сучасний історик соціології Раймонд </w:t>
      </w:r>
      <w:proofErr w:type="spellStart"/>
      <w:r>
        <w:t>Арон</w:t>
      </w:r>
      <w:proofErr w:type="spellEnd"/>
      <w:r>
        <w:t xml:space="preserve"> у книзі "Етапи розвитку соціологічної думки" простежує самобутність, національні витоки, особливості соц</w:t>
      </w:r>
      <w:r>
        <w:t>іології класиків. Та це не означає, що со</w:t>
      </w:r>
      <w:r>
        <w:softHyphen/>
        <w:t>ціологія національна. Як і будь-яка наука, вона відчуває на собі вплив різноманітних факторів, але її природа лишається незмінною.</w:t>
      </w:r>
    </w:p>
    <w:p w:rsidR="00000000" w:rsidRDefault="00581805">
      <w:pPr>
        <w:pStyle w:val="Scan"/>
      </w:pPr>
    </w:p>
    <w:p w:rsidR="00000000" w:rsidRDefault="00581805">
      <w:pPr>
        <w:pStyle w:val="Scan"/>
      </w:pPr>
      <w:r>
        <w:rPr>
          <w:b/>
          <w:bCs/>
        </w:rPr>
        <w:t>10</w:t>
      </w:r>
    </w:p>
    <w:p w:rsidR="00000000" w:rsidRDefault="00581805">
      <w:pPr>
        <w:pStyle w:val="Scan"/>
        <w:rPr>
          <w:i/>
          <w:iCs/>
        </w:rPr>
      </w:pPr>
    </w:p>
    <w:p w:rsidR="00000000" w:rsidRDefault="00581805">
      <w:pPr>
        <w:pStyle w:val="Scan"/>
      </w:pPr>
      <w:r>
        <w:rPr>
          <w:i/>
          <w:iCs/>
        </w:rPr>
        <w:t>У чому ж відмінність соціології від інших наук про суспільство?</w:t>
      </w:r>
    </w:p>
    <w:p w:rsidR="00000000" w:rsidRDefault="00581805">
      <w:pPr>
        <w:pStyle w:val="Scan"/>
      </w:pPr>
      <w:r>
        <w:t>На відміну від</w:t>
      </w:r>
      <w:r>
        <w:t xml:space="preserve"> більшості наук, що вивчають окремі підструктури суспільства, окремі види відносин, соціологія вивчає суспіль</w:t>
      </w:r>
      <w:r>
        <w:softHyphen/>
        <w:t>ство як цілісність, як цілісний функціонуючий соціальний організм, що розвивається. Якщо так звані окремі науки, наприклад, еко</w:t>
      </w:r>
      <w:r>
        <w:softHyphen/>
        <w:t>номічні, політичні</w:t>
      </w:r>
      <w:r>
        <w:t>, юридичні, вивчають внутрішні закономірності розвитку певних сторін, сфер, підструктур, видів суспільних відно</w:t>
      </w:r>
      <w:r>
        <w:softHyphen/>
        <w:t>син, то соціологія аналізує взаємодію основних сторін, підструктур суспільства, економічних і політичних, правових відносин, економі</w:t>
      </w:r>
      <w:r>
        <w:softHyphen/>
        <w:t>ки, політик</w:t>
      </w:r>
      <w:r>
        <w:t>и та духовних процесів, що й дозволяє розкрити особ</w:t>
      </w:r>
      <w:r>
        <w:softHyphen/>
        <w:t>ливості суспільства як цілісності. (Див. мал. № 1.)</w:t>
      </w:r>
    </w:p>
    <w:p w:rsidR="00000000" w:rsidRDefault="00581805">
      <w:pPr>
        <w:pStyle w:val="Scan"/>
      </w:pPr>
    </w:p>
    <w:p w:rsidR="00000000" w:rsidRDefault="00581805">
      <w:pPr>
        <w:pStyle w:val="Scan"/>
        <w:ind w:firstLine="0"/>
      </w:pPr>
      <w:r>
        <w:br w:type="page"/>
      </w:r>
    </w:p>
    <w:p w:rsidR="00000000" w:rsidRDefault="00581805">
      <w:pPr>
        <w:pStyle w:val="Scan"/>
      </w:pPr>
    </w:p>
    <w:p w:rsidR="00000000" w:rsidRDefault="000352A0">
      <w:pPr>
        <w:pStyle w:val="Scan"/>
        <w:framePr w:hSpace="180" w:wrap="auto" w:vAnchor="text" w:hAnchor="page" w:x="6537" w:y="429"/>
        <w:widowControl w:val="0"/>
        <w:ind w:firstLine="0"/>
      </w:pPr>
      <w:r>
        <w:rPr>
          <w:sz w:val="20"/>
          <w:szCs w:val="20"/>
        </w:rPr>
        <w:object w:dxaOrig="1699" w:dyaOrig="5097">
          <v:shape id="_x0000_i1026" type="#_x0000_t75" style="width:84.75pt;height:255pt" o:ole="">
            <v:imagedata r:id="rId5" o:title=""/>
          </v:shape>
          <o:OLEObject Type="Embed" ProgID="Word.Picture.8" ShapeID="_x0000_i1026" DrawAspect="Content" ObjectID="_1427115850" r:id="rId6"/>
        </w:object>
      </w:r>
    </w:p>
    <w:tbl>
      <w:tblPr>
        <w:tblW w:w="0" w:type="auto"/>
        <w:tblLayout w:type="fixed"/>
        <w:tblCellMar>
          <w:left w:w="40" w:type="dxa"/>
          <w:right w:w="40" w:type="dxa"/>
        </w:tblCellMar>
        <w:tblLook w:val="0000"/>
      </w:tblPr>
      <w:tblGrid>
        <w:gridCol w:w="1741"/>
        <w:gridCol w:w="2977"/>
      </w:tblGrid>
      <w:tr w:rsidR="00000000">
        <w:tblPrEx>
          <w:tblCellMar>
            <w:top w:w="0" w:type="dxa"/>
            <w:bottom w:w="0" w:type="dxa"/>
          </w:tblCellMar>
        </w:tblPrEx>
        <w:trPr>
          <w:trHeight w:hRule="exact" w:val="86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r>
              <w:t>науки про релігії</w:t>
            </w: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r>
              <w:t>РЕЛІГІЯ</w:t>
            </w:r>
          </w:p>
        </w:tc>
      </w:tr>
      <w:tr w:rsidR="00000000">
        <w:tblPrEx>
          <w:tblCellMar>
            <w:top w:w="0" w:type="dxa"/>
            <w:bottom w:w="0" w:type="dxa"/>
          </w:tblCellMar>
        </w:tblPrEx>
        <w:trPr>
          <w:trHeight w:hRule="exact" w:val="14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r>
      <w:tr w:rsidR="00000000">
        <w:tblPrEx>
          <w:tblCellMar>
            <w:top w:w="0" w:type="dxa"/>
            <w:bottom w:w="0" w:type="dxa"/>
          </w:tblCellMar>
        </w:tblPrEx>
        <w:trPr>
          <w:trHeight w:hRule="exact" w:val="84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r>
              <w:t>науки</w:t>
            </w:r>
            <w:r>
              <w:rPr>
                <w:lang w:val="en-US"/>
              </w:rPr>
              <w:t xml:space="preserve"> </w:t>
            </w:r>
            <w:r>
              <w:t>про мистецтво</w:t>
            </w: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r>
              <w:t>МИСТЕЦТВО</w:t>
            </w:r>
          </w:p>
        </w:tc>
      </w:tr>
      <w:tr w:rsidR="00000000">
        <w:tblPrEx>
          <w:tblCellMar>
            <w:top w:w="0" w:type="dxa"/>
            <w:bottom w:w="0" w:type="dxa"/>
          </w:tblCellMar>
        </w:tblPrEx>
        <w:trPr>
          <w:trHeight w:hRule="exact" w:val="16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r>
    </w:tbl>
    <w:p w:rsidR="00000000" w:rsidRDefault="00581805">
      <w:pPr>
        <w:framePr w:w="2028" w:h="568" w:hSpace="180" w:wrap="auto" w:vAnchor="text" w:hAnchor="page" w:x="8696" w:y="410"/>
        <w:ind w:firstLine="0"/>
      </w:pPr>
      <w:r>
        <w:rPr>
          <w:sz w:val="28"/>
          <w:szCs w:val="28"/>
        </w:rPr>
        <w:t>СОЦІОЛОГІЯ</w:t>
      </w:r>
    </w:p>
    <w:tbl>
      <w:tblPr>
        <w:tblW w:w="0" w:type="auto"/>
        <w:tblLayout w:type="fixed"/>
        <w:tblCellMar>
          <w:left w:w="40" w:type="dxa"/>
          <w:right w:w="40" w:type="dxa"/>
        </w:tblCellMar>
        <w:tblLook w:val="0000"/>
      </w:tblPr>
      <w:tblGrid>
        <w:gridCol w:w="1741"/>
        <w:gridCol w:w="2977"/>
      </w:tblGrid>
      <w:tr w:rsidR="00000000">
        <w:tblPrEx>
          <w:tblCellMar>
            <w:top w:w="0" w:type="dxa"/>
            <w:bottom w:w="0" w:type="dxa"/>
          </w:tblCellMar>
        </w:tblPrEx>
        <w:trPr>
          <w:trHeight w:hRule="exact" w:val="84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r>
              <w:t>науки про мораль</w:t>
            </w: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r>
              <w:t>МОРАЛЬ</w:t>
            </w:r>
          </w:p>
        </w:tc>
      </w:tr>
      <w:tr w:rsidR="00000000">
        <w:tblPrEx>
          <w:tblCellMar>
            <w:top w:w="0" w:type="dxa"/>
            <w:bottom w:w="0" w:type="dxa"/>
          </w:tblCellMar>
        </w:tblPrEx>
        <w:trPr>
          <w:trHeight w:hRule="exact" w:val="12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r>
      <w:tr w:rsidR="00000000">
        <w:tblPrEx>
          <w:tblCellMar>
            <w:top w:w="0" w:type="dxa"/>
            <w:bottom w:w="0" w:type="dxa"/>
          </w:tblCellMar>
        </w:tblPrEx>
        <w:trPr>
          <w:trHeight w:hRule="exact" w:val="84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r>
              <w:t>юридичні науки</w:t>
            </w: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r>
              <w:t>ПРАВОВА СФЕРА</w:t>
            </w:r>
          </w:p>
        </w:tc>
      </w:tr>
      <w:tr w:rsidR="00000000">
        <w:tblPrEx>
          <w:tblCellMar>
            <w:top w:w="0" w:type="dxa"/>
            <w:bottom w:w="0" w:type="dxa"/>
          </w:tblCellMar>
        </w:tblPrEx>
        <w:trPr>
          <w:trHeight w:hRule="exact" w:val="12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r>
      <w:tr w:rsidR="00000000">
        <w:tblPrEx>
          <w:tblCellMar>
            <w:top w:w="0" w:type="dxa"/>
            <w:bottom w:w="0" w:type="dxa"/>
          </w:tblCellMar>
        </w:tblPrEx>
        <w:trPr>
          <w:trHeight w:hRule="exact" w:val="86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r>
              <w:t>політичні науки</w:t>
            </w: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r>
              <w:t>ПОЛІТИЧНА СФЕРА</w:t>
            </w:r>
          </w:p>
        </w:tc>
      </w:tr>
      <w:tr w:rsidR="00000000">
        <w:tblPrEx>
          <w:tblCellMar>
            <w:top w:w="0" w:type="dxa"/>
            <w:bottom w:w="0" w:type="dxa"/>
          </w:tblCellMar>
        </w:tblPrEx>
        <w:trPr>
          <w:trHeight w:hRule="exact" w:val="12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p>
          <w:p w:rsidR="00000000" w:rsidRDefault="00581805">
            <w:pPr>
              <w:pStyle w:val="Scan"/>
            </w:pPr>
          </w:p>
        </w:tc>
      </w:tr>
      <w:tr w:rsidR="00000000">
        <w:tblPrEx>
          <w:tblCellMar>
            <w:top w:w="0" w:type="dxa"/>
            <w:bottom w:w="0" w:type="dxa"/>
          </w:tblCellMar>
        </w:tblPrEx>
        <w:trPr>
          <w:trHeight w:hRule="exact" w:val="880"/>
        </w:trPr>
        <w:tc>
          <w:tcPr>
            <w:tcW w:w="1741" w:type="dxa"/>
            <w:tcBorders>
              <w:top w:val="single" w:sz="6" w:space="0" w:color="auto"/>
              <w:left w:val="single" w:sz="6" w:space="0" w:color="auto"/>
              <w:bottom w:val="single" w:sz="6" w:space="0" w:color="auto"/>
              <w:right w:val="single" w:sz="6" w:space="0" w:color="auto"/>
            </w:tcBorders>
          </w:tcPr>
          <w:p w:rsidR="00000000" w:rsidRDefault="00581805">
            <w:pPr>
              <w:pStyle w:val="Scan"/>
            </w:pPr>
            <w:r>
              <w:t>економічні наук</w:t>
            </w:r>
            <w:r>
              <w:t>и</w:t>
            </w:r>
          </w:p>
        </w:tc>
        <w:tc>
          <w:tcPr>
            <w:tcW w:w="2977" w:type="dxa"/>
            <w:tcBorders>
              <w:top w:val="single" w:sz="6" w:space="0" w:color="auto"/>
              <w:left w:val="single" w:sz="6" w:space="0" w:color="auto"/>
              <w:bottom w:val="single" w:sz="6" w:space="0" w:color="auto"/>
              <w:right w:val="single" w:sz="6" w:space="0" w:color="auto"/>
            </w:tcBorders>
          </w:tcPr>
          <w:p w:rsidR="00000000" w:rsidRDefault="00581805">
            <w:pPr>
              <w:pStyle w:val="Scan"/>
            </w:pPr>
            <w:r>
              <w:t>ЕКОНОМІЧНА СФЕРА</w:t>
            </w:r>
          </w:p>
        </w:tc>
      </w:tr>
    </w:tbl>
    <w:p w:rsidR="00000000" w:rsidRDefault="00581805">
      <w:pPr>
        <w:pStyle w:val="Scan"/>
      </w:pPr>
    </w:p>
    <w:p w:rsidR="00000000" w:rsidRDefault="00581805">
      <w:pPr>
        <w:pStyle w:val="Scan"/>
      </w:pPr>
      <w:r>
        <w:t xml:space="preserve">Мал. 1. Відмінність соціології від інших наук. </w:t>
      </w:r>
    </w:p>
    <w:p w:rsidR="00000000" w:rsidRDefault="00581805">
      <w:pPr>
        <w:pStyle w:val="Scan"/>
      </w:pPr>
    </w:p>
    <w:p w:rsidR="00000000" w:rsidRDefault="00581805">
      <w:pPr>
        <w:pStyle w:val="Scan"/>
      </w:pPr>
      <w:r>
        <w:t>11</w:t>
      </w:r>
    </w:p>
    <w:p w:rsidR="00000000" w:rsidRDefault="00581805">
      <w:pPr>
        <w:pStyle w:val="Scan"/>
      </w:pPr>
    </w:p>
    <w:p w:rsidR="00000000" w:rsidRDefault="00581805">
      <w:pPr>
        <w:pStyle w:val="Scan"/>
      </w:pPr>
      <w:r>
        <w:t>Типові суттєві взаємозв'язки основних сторін, сфер суспіль</w:t>
      </w:r>
      <w:r>
        <w:softHyphen/>
        <w:t>ства формують закони цілісного розвитку суспільства.</w:t>
      </w:r>
    </w:p>
    <w:p w:rsidR="00000000" w:rsidRDefault="00581805">
      <w:pPr>
        <w:pStyle w:val="Scan"/>
      </w:pPr>
      <w:r>
        <w:t>Окремі явища і процеси цікавлять соціологію з точки зору їхнього місця</w:t>
      </w:r>
      <w:r>
        <w:t xml:space="preserve"> та ролі в системі суспільних відносин, у структурі єдиного функціонуючого організму.</w:t>
      </w:r>
    </w:p>
    <w:p w:rsidR="00000000" w:rsidRDefault="00581805">
      <w:pPr>
        <w:pStyle w:val="Scan"/>
      </w:pPr>
      <w:r>
        <w:t>Підхід з позицій аналізу суспільства як цілісності характер</w:t>
      </w:r>
      <w:r>
        <w:softHyphen/>
        <w:t>ний також для філософії та історії. Однак цілісність вони тракту</w:t>
      </w:r>
      <w:r>
        <w:softHyphen/>
        <w:t>ють інакше. Для філософії — це цілісність сві</w:t>
      </w:r>
      <w:r>
        <w:t>ту, для історії — цілісність єдиного історичного процесу. На відміну від філософії, цілісність у соціології не є абстрактною, а розкривається як кон</w:t>
      </w:r>
      <w:r>
        <w:softHyphen/>
        <w:t>кретна реальність за допомогою не лише теоретичних, а й емпірич</w:t>
      </w:r>
      <w:r>
        <w:softHyphen/>
        <w:t>них методів. Соціологія не обмежується розг</w:t>
      </w:r>
      <w:r>
        <w:t>лядом суспільства як цілісного утворення. Вона виявляє механізми його функціонування, розвитку. Цілісність розкривається в соціології як система со</w:t>
      </w:r>
      <w:r>
        <w:softHyphen/>
        <w:t>ціальних механізмів, що спричиняють рух, розвиток суспільства. Тому точніше визначати предмет соціології чер</w:t>
      </w:r>
      <w:r>
        <w:t>ез поняття соціаль</w:t>
      </w:r>
      <w:r>
        <w:softHyphen/>
        <w:t>них механізмів.</w:t>
      </w:r>
      <w:r>
        <w:rPr>
          <w:b/>
          <w:bCs/>
        </w:rPr>
        <w:t xml:space="preserve"> Предметом соціології є суспільство як цілісний ор</w:t>
      </w:r>
      <w:r>
        <w:rPr>
          <w:b/>
          <w:bCs/>
        </w:rPr>
        <w:softHyphen/>
        <w:t>ганізм, соціальні механізми його функціонування і розвитку.</w:t>
      </w:r>
    </w:p>
    <w:p w:rsidR="00000000" w:rsidRDefault="00581805">
      <w:pPr>
        <w:pStyle w:val="Scan"/>
      </w:pPr>
      <w:r>
        <w:t>Соціологія відрізняється від інших наук не лише тим, що вона вивчає, але й як вивчає. На відміну від філософії,</w:t>
      </w:r>
      <w:r>
        <w:t xml:space="preserve"> соціологія вивчає суспільство крізь призму людської діяльності, вона розкриває по</w:t>
      </w:r>
      <w:r>
        <w:softHyphen/>
        <w:t>треби, інтереси, ціннісні орієнтації, діяльність людей, їхні взаємо</w:t>
      </w:r>
      <w:r>
        <w:softHyphen/>
        <w:t>зв'язки; суспільство розглядається соціальне цілим, як система со</w:t>
      </w:r>
      <w:r>
        <w:softHyphen/>
        <w:t>ціальної взаємодії, як зіткнення різних</w:t>
      </w:r>
      <w:r>
        <w:t xml:space="preserve"> інтересів, орієнтацій, видів активності.</w:t>
      </w:r>
    </w:p>
    <w:p w:rsidR="00000000" w:rsidRDefault="00581805">
      <w:pPr>
        <w:pStyle w:val="Scan"/>
      </w:pPr>
      <w:r>
        <w:rPr>
          <w:b/>
          <w:bCs/>
        </w:rPr>
        <w:t>У центрі</w:t>
      </w:r>
      <w:r>
        <w:t xml:space="preserve"> соціології — соціальна група,</w:t>
      </w:r>
      <w:r>
        <w:rPr>
          <w:b/>
          <w:bCs/>
        </w:rPr>
        <w:t xml:space="preserve"> спільнота</w:t>
      </w:r>
      <w:r>
        <w:t xml:space="preserve"> людей. Осо</w:t>
      </w:r>
      <w:r>
        <w:softHyphen/>
        <w:t>бистість розглядається не з точки зору її унікальних здібностей, неповторних рис, а в системі соціальних зв'язків, як представник соціальної групи, певног</w:t>
      </w:r>
      <w:r>
        <w:t>о суспільства. Людина завжди включена до складної системи соціально-класових, поселенських, професій</w:t>
      </w:r>
      <w:r>
        <w:softHyphen/>
        <w:t>них, демографічних та інших груп, відбиває їхні інтереси, орієн</w:t>
      </w:r>
      <w:r>
        <w:softHyphen/>
        <w:t>тації, набуває їхнього соціального досвіду.</w:t>
      </w:r>
    </w:p>
    <w:p w:rsidR="00000000" w:rsidRDefault="00581805">
      <w:pPr>
        <w:pStyle w:val="Scan"/>
      </w:pPr>
      <w:r>
        <w:lastRenderedPageBreak/>
        <w:t xml:space="preserve">Спільноти аналізуються з позицій їхнього місця </w:t>
      </w:r>
      <w:r>
        <w:t>у системі со</w:t>
      </w:r>
      <w:r>
        <w:softHyphen/>
        <w:t>ціальних зв'язків, як елементи взаємодії. Соціологія розглядає склад</w:t>
      </w:r>
      <w:r>
        <w:softHyphen/>
        <w:t>ну систему соціальних зв'язків: І) особистості й спільноти;</w:t>
      </w:r>
    </w:p>
    <w:p w:rsidR="00000000" w:rsidRDefault="00581805">
      <w:pPr>
        <w:pStyle w:val="Scan"/>
      </w:pPr>
      <w:r>
        <w:t>2) спільнот поміж собою; 3) особистості, спільноти й соціального</w:t>
      </w:r>
    </w:p>
    <w:p w:rsidR="00000000" w:rsidRDefault="00581805">
      <w:pPr>
        <w:pStyle w:val="Scan"/>
        <w:rPr>
          <w:b/>
          <w:bCs/>
        </w:rPr>
      </w:pPr>
      <w:r>
        <w:rPr>
          <w:b/>
          <w:bCs/>
        </w:rPr>
        <w:t>ЦІЛОГО;</w:t>
      </w:r>
    </w:p>
    <w:p w:rsidR="00000000" w:rsidRDefault="00581805">
      <w:pPr>
        <w:pStyle w:val="Scan"/>
      </w:pPr>
    </w:p>
    <w:p w:rsidR="00000000" w:rsidRDefault="00581805">
      <w:pPr>
        <w:pStyle w:val="Scan"/>
        <w:rPr>
          <w:b/>
          <w:bCs/>
        </w:rPr>
      </w:pPr>
      <w:r>
        <w:rPr>
          <w:b/>
          <w:bCs/>
        </w:rPr>
        <w:t>12</w:t>
      </w:r>
    </w:p>
    <w:p w:rsidR="00000000" w:rsidRDefault="00581805">
      <w:pPr>
        <w:pStyle w:val="Scan"/>
      </w:pPr>
    </w:p>
    <w:p w:rsidR="00000000" w:rsidRDefault="00581805">
      <w:pPr>
        <w:pStyle w:val="Scan"/>
      </w:pPr>
      <w:r>
        <w:t xml:space="preserve">4) суспільства і природи. При цьому </w:t>
      </w:r>
      <w:r>
        <w:t>аналізуються різні рівні взає</w:t>
      </w:r>
      <w:r>
        <w:softHyphen/>
        <w:t>мозв'язку: зв'язки, взаємодія, відносини. Соціальна взаємодія — це процес взаємовпливу і спільної діяльності.</w:t>
      </w:r>
    </w:p>
    <w:p w:rsidR="00000000" w:rsidRDefault="00581805">
      <w:pPr>
        <w:pStyle w:val="Scan"/>
      </w:pPr>
      <w:r>
        <w:t>Механізм соціальної взаємодії включає суб'єкти взаємодії, фактори, які впливають на їхню поведінку. Взаємодія призво</w:t>
      </w:r>
      <w:r>
        <w:t>дить до встановлення нових, більш стійких і самостійних зв'язків — со</w:t>
      </w:r>
      <w:r>
        <w:softHyphen/>
        <w:t>ціальних відносин. За М. Вебером, суспільство і є соціальною взає</w:t>
      </w:r>
      <w:r>
        <w:softHyphen/>
        <w:t>модією.</w:t>
      </w:r>
    </w:p>
    <w:p w:rsidR="00000000" w:rsidRDefault="00581805">
      <w:pPr>
        <w:pStyle w:val="Scan"/>
      </w:pPr>
      <w:r>
        <w:t>Соціальні механізми — це складна взаємодія соціальне ціло</w:t>
      </w:r>
      <w:r>
        <w:softHyphen/>
        <w:t>го, окремого й одиничного. Це взаємодія</w:t>
      </w:r>
      <w:r>
        <w:rPr>
          <w:b/>
          <w:bCs/>
        </w:rPr>
        <w:t xml:space="preserve"> саме тих</w:t>
      </w:r>
      <w:r>
        <w:t xml:space="preserve"> факто</w:t>
      </w:r>
      <w:r>
        <w:t>рів, що надають поштовх до руху, викликають розвиток. Див. мал. № 2.)</w:t>
      </w:r>
    </w:p>
    <w:p w:rsidR="00000000" w:rsidRDefault="00581805">
      <w:pPr>
        <w:pStyle w:val="Scan"/>
      </w:pPr>
    </w:p>
    <w:p w:rsidR="00000000" w:rsidRDefault="000352A0">
      <w:pPr>
        <w:pStyle w:val="Scan"/>
      </w:pPr>
      <w:r>
        <w:rPr>
          <w:sz w:val="20"/>
          <w:szCs w:val="20"/>
        </w:rPr>
        <w:pict>
          <v:shape id="_x0000_i1027" type="#_x0000_t75" style="width:242.25pt;height:216.75pt">
            <v:imagedata r:id="rId7" o:title=""/>
          </v:shape>
        </w:pict>
      </w:r>
    </w:p>
    <w:p w:rsidR="00000000" w:rsidRDefault="00581805">
      <w:pPr>
        <w:pStyle w:val="Scan"/>
      </w:pPr>
      <w:r>
        <w:t>Мал. 2. Механізм соціальної взаємодії.</w:t>
      </w:r>
    </w:p>
    <w:p w:rsidR="00000000" w:rsidRDefault="00581805">
      <w:pPr>
        <w:pStyle w:val="Scan"/>
      </w:pPr>
    </w:p>
    <w:p w:rsidR="00000000" w:rsidRDefault="00581805">
      <w:pPr>
        <w:pStyle w:val="Scan"/>
        <w:rPr>
          <w:b/>
          <w:bCs/>
        </w:rPr>
      </w:pPr>
      <w:r>
        <w:rPr>
          <w:b/>
          <w:bCs/>
        </w:rPr>
        <w:t>13</w:t>
      </w:r>
    </w:p>
    <w:p w:rsidR="00000000" w:rsidRDefault="00581805">
      <w:pPr>
        <w:pStyle w:val="Scan"/>
      </w:pPr>
    </w:p>
    <w:p w:rsidR="00000000" w:rsidRDefault="00581805">
      <w:pPr>
        <w:pStyle w:val="Scan"/>
      </w:pPr>
      <w:r>
        <w:t>Можна схематично зобразити предмет соціології через багат</w:t>
      </w:r>
      <w:r>
        <w:softHyphen/>
        <w:t>ство зв'язків, механізмів, які вона вивчає. (З</w:t>
      </w:r>
      <w:r>
        <w:t>апропонуйте свій ва</w:t>
      </w:r>
      <w:r>
        <w:softHyphen/>
        <w:t>ріант малюнка).</w:t>
      </w:r>
    </w:p>
    <w:p w:rsidR="00000000" w:rsidRDefault="00581805">
      <w:pPr>
        <w:pStyle w:val="Scan"/>
      </w:pPr>
      <w:r>
        <w:t>З розвитком суспільства поглиблюються уявлення про його цілісність. У сучасну епоху це не лише суспільство у національно-державних кордонах, не лише світова система держав, що взаємо</w:t>
      </w:r>
      <w:r>
        <w:softHyphen/>
        <w:t>діють між собою, а й єдине людство, о</w:t>
      </w:r>
      <w:r>
        <w:t>рганічно пов'язане з приро</w:t>
      </w:r>
      <w:r>
        <w:softHyphen/>
        <w:t>дою. У зв'язку з цим В. 1. Вернадський і говорить про ноосферу як органічну цілісність суспільства й природи.</w:t>
      </w:r>
    </w:p>
    <w:p w:rsidR="00000000" w:rsidRDefault="00581805">
      <w:pPr>
        <w:pStyle w:val="Scan"/>
      </w:pPr>
      <w:r>
        <w:t>Цілісність соціального світу П. Сорокін передає через понят</w:t>
      </w:r>
      <w:r>
        <w:softHyphen/>
        <w:t>тя соціального простору як системи соціальної взаємодії. Ос</w:t>
      </w:r>
      <w:r>
        <w:t>кільки соціологія вивчає соціальну взаємодію, можна визначити</w:t>
      </w:r>
      <w:r>
        <w:rPr>
          <w:b/>
          <w:bCs/>
        </w:rPr>
        <w:t xml:space="preserve"> соціоло</w:t>
      </w:r>
      <w:r>
        <w:rPr>
          <w:b/>
          <w:bCs/>
        </w:rPr>
        <w:softHyphen/>
        <w:t>гію як науку про соціальну активність і механізми, що її забезпечу</w:t>
      </w:r>
      <w:r>
        <w:rPr>
          <w:b/>
          <w:bCs/>
        </w:rPr>
        <w:softHyphen/>
        <w:t>ють і регулюють.</w:t>
      </w:r>
    </w:p>
    <w:p w:rsidR="00000000" w:rsidRDefault="00581805">
      <w:pPr>
        <w:pStyle w:val="Scan"/>
      </w:pPr>
      <w:r>
        <w:t xml:space="preserve">Часом у тлумаченні предмета соціології розмежовуються і навіть протиставляються дві тенденції: </w:t>
      </w:r>
      <w:proofErr w:type="spellStart"/>
      <w:r>
        <w:t>макросо</w:t>
      </w:r>
      <w:r>
        <w:t>ціологічна</w:t>
      </w:r>
      <w:proofErr w:type="spellEnd"/>
      <w:r>
        <w:t xml:space="preserve"> та </w:t>
      </w:r>
      <w:proofErr w:type="spellStart"/>
      <w:r>
        <w:t>мікро-соціологічна</w:t>
      </w:r>
      <w:proofErr w:type="spellEnd"/>
      <w:r>
        <w:t>. Перша визначає соціологію як науку, яка виражає цілісність суспільства, розкриває закони цілісного розвитку. Друга подає соціологію як науку про поведінку. Насправді ж між цими тлумаченнями немає протиріччя, оскільки ціліс</w:t>
      </w:r>
      <w:r>
        <w:t>ність суспільства роз</w:t>
      </w:r>
      <w:r>
        <w:softHyphen/>
        <w:t xml:space="preserve">кривається через аналіз поведінки. Е. </w:t>
      </w:r>
      <w:proofErr w:type="spellStart"/>
      <w:r>
        <w:t>Гідденс</w:t>
      </w:r>
      <w:proofErr w:type="spellEnd"/>
      <w:r>
        <w:t xml:space="preserve"> у книзі "Соціологія" </w:t>
      </w:r>
      <w:r>
        <w:lastRenderedPageBreak/>
        <w:t>(підручник 90-х років) показує зв'язок цих тенденцій. На його дум</w:t>
      </w:r>
      <w:r>
        <w:softHyphen/>
        <w:t xml:space="preserve">ку, "соціологія — це наука, що вивчає взаємозв'язки </w:t>
      </w:r>
      <w:proofErr w:type="spellStart"/>
      <w:r>
        <w:t>мікро-</w:t>
      </w:r>
      <w:proofErr w:type="spellEnd"/>
      <w:r>
        <w:t xml:space="preserve"> та </w:t>
      </w:r>
      <w:proofErr w:type="spellStart"/>
      <w:r>
        <w:t>макропроцесів</w:t>
      </w:r>
      <w:proofErr w:type="spellEnd"/>
      <w:r>
        <w:t xml:space="preserve"> через сферу повсякденного</w:t>
      </w:r>
      <w:r>
        <w:t xml:space="preserve"> життя людини".</w:t>
      </w:r>
    </w:p>
    <w:p w:rsidR="00000000" w:rsidRDefault="00581805">
      <w:pPr>
        <w:pStyle w:val="Scan"/>
      </w:pPr>
      <w:r>
        <w:t>Отже, соціологічний підхід до вивчення суспільства, соціо</w:t>
      </w:r>
      <w:r>
        <w:softHyphen/>
        <w:t>логічне бачення суспільства — це завжди аналіз явища, процесу в системі соціальних зв'язків, аналіз з точки зору його співвідношен</w:t>
      </w:r>
      <w:r>
        <w:softHyphen/>
        <w:t>ня з соціальне цілим.</w:t>
      </w:r>
    </w:p>
    <w:p w:rsidR="00000000" w:rsidRDefault="00581805">
      <w:pPr>
        <w:pStyle w:val="Scan"/>
      </w:pPr>
      <w:r>
        <w:t>Соціологічний підхід дозволяє</w:t>
      </w:r>
      <w:r>
        <w:t xml:space="preserve"> не лише зображати явища, про</w:t>
      </w:r>
      <w:r>
        <w:softHyphen/>
        <w:t xml:space="preserve">цеси, а й пояснювати їх, подавати моделі явищ та суспільства в цілому. Аналіз процесу в динаміці дає змогу помічати тенденції змін і формулювати прогнози щодо подальшого розвитку. </w:t>
      </w:r>
      <w:proofErr w:type="spellStart"/>
      <w:r>
        <w:t>Райт</w:t>
      </w:r>
      <w:proofErr w:type="spellEnd"/>
      <w:r>
        <w:t xml:space="preserve"> </w:t>
      </w:r>
      <w:proofErr w:type="spellStart"/>
      <w:r>
        <w:t>Міллс</w:t>
      </w:r>
      <w:proofErr w:type="spellEnd"/>
      <w:r>
        <w:t xml:space="preserve"> казав, що тільки соціологічна уява </w:t>
      </w:r>
      <w:r>
        <w:t>може дати розуміння склад</w:t>
      </w:r>
      <w:r>
        <w:softHyphen/>
        <w:t>них відносин між людиною та суспільством.</w:t>
      </w:r>
    </w:p>
    <w:p w:rsidR="00000000" w:rsidRDefault="00581805">
      <w:pPr>
        <w:pStyle w:val="Scan"/>
      </w:pPr>
    </w:p>
    <w:p w:rsidR="00000000" w:rsidRDefault="00581805">
      <w:pPr>
        <w:pStyle w:val="Scan"/>
        <w:rPr>
          <w:b/>
          <w:bCs/>
        </w:rPr>
      </w:pPr>
      <w:r>
        <w:rPr>
          <w:b/>
          <w:bCs/>
        </w:rPr>
        <w:t>14</w:t>
      </w:r>
    </w:p>
    <w:p w:rsidR="00000000" w:rsidRDefault="00581805">
      <w:pPr>
        <w:pStyle w:val="Scan"/>
      </w:pPr>
    </w:p>
    <w:p w:rsidR="00000000" w:rsidRDefault="00581805">
      <w:pPr>
        <w:pStyle w:val="Scan"/>
      </w:pPr>
      <w:r>
        <w:t>Методологічні підходи до аналізу суспільства</w:t>
      </w:r>
    </w:p>
    <w:p w:rsidR="00000000" w:rsidRDefault="00581805">
      <w:pPr>
        <w:pStyle w:val="Scan"/>
      </w:pPr>
      <w:r>
        <w:t>У самій соціології існують різні методологічні напрямки, підхо</w:t>
      </w:r>
      <w:r>
        <w:softHyphen/>
        <w:t>ди до аналізу і розуміння суспільства, механізмів його функціону</w:t>
      </w:r>
      <w:r>
        <w:softHyphen/>
        <w:t>вання і ро</w:t>
      </w:r>
      <w:r>
        <w:t>звитку.</w:t>
      </w:r>
    </w:p>
    <w:p w:rsidR="00000000" w:rsidRDefault="00581805">
      <w:pPr>
        <w:pStyle w:val="Scan"/>
      </w:pPr>
      <w:r>
        <w:t xml:space="preserve">Перш за все можна виділити </w:t>
      </w:r>
      <w:proofErr w:type="spellStart"/>
      <w:r>
        <w:t>макросоціологічний</w:t>
      </w:r>
      <w:proofErr w:type="spellEnd"/>
      <w:r>
        <w:t xml:space="preserve"> та </w:t>
      </w:r>
      <w:proofErr w:type="spellStart"/>
      <w:r>
        <w:t>мікросоціологічний</w:t>
      </w:r>
      <w:proofErr w:type="spellEnd"/>
      <w:r>
        <w:t xml:space="preserve"> підходи. </w:t>
      </w:r>
      <w:proofErr w:type="spellStart"/>
      <w:r>
        <w:t>Макросоціологічний</w:t>
      </w:r>
      <w:proofErr w:type="spellEnd"/>
      <w:r>
        <w:t xml:space="preserve"> виходить з того, що лише аналізуючи суспільство як цілісність, можна зрозуміти особистість. </w:t>
      </w:r>
      <w:proofErr w:type="spellStart"/>
      <w:r>
        <w:t>Мікросоціологічний</w:t>
      </w:r>
      <w:proofErr w:type="spellEnd"/>
      <w:r>
        <w:t xml:space="preserve"> прагне осягнути цілісність соціального жи</w:t>
      </w:r>
      <w:r>
        <w:t xml:space="preserve">тія, вивчаючи </w:t>
      </w:r>
      <w:proofErr w:type="spellStart"/>
      <w:r>
        <w:t>інтеракцію</w:t>
      </w:r>
      <w:proofErr w:type="spellEnd"/>
      <w:r>
        <w:t xml:space="preserve"> (соціальну взаємодію індивідів).</w:t>
      </w:r>
    </w:p>
    <w:p w:rsidR="00000000" w:rsidRDefault="00581805">
      <w:pPr>
        <w:pStyle w:val="Scan"/>
      </w:pPr>
      <w:r>
        <w:t xml:space="preserve">У межах </w:t>
      </w:r>
      <w:proofErr w:type="spellStart"/>
      <w:r>
        <w:t>макросоціологічного</w:t>
      </w:r>
      <w:proofErr w:type="spellEnd"/>
      <w:r>
        <w:t xml:space="preserve"> підходу можна виділити кілька напрямків.</w:t>
      </w:r>
    </w:p>
    <w:p w:rsidR="00000000" w:rsidRDefault="00581805">
      <w:pPr>
        <w:pStyle w:val="Scan"/>
      </w:pPr>
      <w:r>
        <w:t xml:space="preserve">Одним з них є функціоналізм. Основні ідеї функціоналізму були сформульовані Г. </w:t>
      </w:r>
      <w:proofErr w:type="spellStart"/>
      <w:r>
        <w:t>Спенсером</w:t>
      </w:r>
      <w:proofErr w:type="spellEnd"/>
      <w:r>
        <w:t xml:space="preserve">, а пізніше розвинуті Е. </w:t>
      </w:r>
      <w:proofErr w:type="spellStart"/>
      <w:r>
        <w:t>Дюрк-геймом</w:t>
      </w:r>
      <w:proofErr w:type="spellEnd"/>
      <w:r>
        <w:t xml:space="preserve">, Р. </w:t>
      </w:r>
      <w:proofErr w:type="spellStart"/>
      <w:r>
        <w:t>Мертоном</w:t>
      </w:r>
      <w:proofErr w:type="spellEnd"/>
      <w:r>
        <w:t xml:space="preserve">, Т. </w:t>
      </w:r>
      <w:proofErr w:type="spellStart"/>
      <w:r>
        <w:t>Парсонсом</w:t>
      </w:r>
      <w:proofErr w:type="spellEnd"/>
      <w:r>
        <w:t>.</w:t>
      </w:r>
    </w:p>
    <w:p w:rsidR="00000000" w:rsidRDefault="00581805">
      <w:pPr>
        <w:pStyle w:val="Scan"/>
      </w:pPr>
      <w:r>
        <w:t>Згідно функціональному підходу, суспільство — це нерозрив</w:t>
      </w:r>
      <w:r>
        <w:softHyphen/>
        <w:t>ний організм, який складається з частин, елементів, що виконують певні функції. Останні спрямовані на задоволення суспільних по</w:t>
      </w:r>
      <w:r>
        <w:softHyphen/>
        <w:t>треб і забезпечують цілісність і сталість сусп</w:t>
      </w:r>
      <w:r>
        <w:t>ільства. Суспільні про</w:t>
      </w:r>
      <w:r>
        <w:softHyphen/>
        <w:t xml:space="preserve">цеси та явища можна пояснити, аналізуючи їхні функції у суспільній системі. Суспільство зберігає сталість, оскільки реалізуються всі необхідні для соціального організму функції, у тому числі функція соціального контролю. Р. </w:t>
      </w:r>
      <w:proofErr w:type="spellStart"/>
      <w:r>
        <w:t>Мертон</w:t>
      </w:r>
      <w:proofErr w:type="spellEnd"/>
      <w:r>
        <w:t xml:space="preserve"> вв</w:t>
      </w:r>
      <w:r>
        <w:t xml:space="preserve">одить поняття </w:t>
      </w:r>
      <w:proofErr w:type="spellStart"/>
      <w:r>
        <w:t>дисфункції</w:t>
      </w:r>
      <w:proofErr w:type="spellEnd"/>
      <w:r>
        <w:t xml:space="preserve">, тобто руйнівної функції, та прихованих (латентних) функцій. За </w:t>
      </w:r>
      <w:proofErr w:type="spellStart"/>
      <w:r>
        <w:t>Мерто</w:t>
      </w:r>
      <w:r>
        <w:softHyphen/>
        <w:t>ном</w:t>
      </w:r>
      <w:proofErr w:type="spellEnd"/>
      <w:r>
        <w:t>, одні й ті ж елементи можуть бути функціональними по відно</w:t>
      </w:r>
      <w:r>
        <w:softHyphen/>
        <w:t xml:space="preserve">шенню до одних систем і </w:t>
      </w:r>
      <w:proofErr w:type="spellStart"/>
      <w:r>
        <w:t>дисфункціональними</w:t>
      </w:r>
      <w:proofErr w:type="spellEnd"/>
      <w:r>
        <w:t xml:space="preserve"> до інших. </w:t>
      </w:r>
      <w:proofErr w:type="spellStart"/>
      <w:r>
        <w:t>Дисфункції</w:t>
      </w:r>
      <w:proofErr w:type="spellEnd"/>
      <w:r>
        <w:t xml:space="preserve"> долаються в процесі поступових змі</w:t>
      </w:r>
      <w:r>
        <w:t>н.</w:t>
      </w:r>
    </w:p>
    <w:p w:rsidR="00000000" w:rsidRDefault="00581805">
      <w:pPr>
        <w:pStyle w:val="Scan"/>
      </w:pPr>
      <w:r>
        <w:t xml:space="preserve">Т. </w:t>
      </w:r>
      <w:proofErr w:type="spellStart"/>
      <w:r>
        <w:t>Парсонс</w:t>
      </w:r>
      <w:proofErr w:type="spellEnd"/>
      <w:r>
        <w:t xml:space="preserve"> розвиває теорію структурного функціоналізму. На його думку, існують чотири основні функції соціальної системи:</w:t>
      </w:r>
    </w:p>
    <w:p w:rsidR="00000000" w:rsidRDefault="00581805">
      <w:pPr>
        <w:pStyle w:val="Scan"/>
      </w:pPr>
      <w:r>
        <w:t>адаптація, досягнення мети, інтеграція і відтворення структури, які забезпечуються різними підсистемами суспільства. Так, всередині</w:t>
      </w:r>
      <w:r>
        <w:t xml:space="preserve"> соціальної системи функцію адаптації забезпечує економічна підсис</w:t>
      </w:r>
      <w:r>
        <w:softHyphen/>
        <w:t xml:space="preserve">тема, функцію досягнення мети — політична підсистема, функцію інтеграції — правові інститути та звичаї, відтворення структури — система вірувань, мораль, інститути освіти, виховання та ін. </w:t>
      </w:r>
      <w:r>
        <w:t>Цілісність суспільства досягається шляхом інтеграції загальноприй</w:t>
      </w:r>
      <w:r>
        <w:softHyphen/>
        <w:t xml:space="preserve">нятих соціальних цінностей і норм. </w:t>
      </w:r>
      <w:proofErr w:type="spellStart"/>
      <w:r>
        <w:t>Парсонс</w:t>
      </w:r>
      <w:proofErr w:type="spellEnd"/>
      <w:r>
        <w:t xml:space="preserve"> визначає суспільство як систему взаємовідносин між людьми, сполучною основою кот</w:t>
      </w:r>
      <w:r>
        <w:softHyphen/>
        <w:t xml:space="preserve">рої є норми й цінності. Е. Дюркгейм розглядає суспільство як </w:t>
      </w:r>
      <w:proofErr w:type="spellStart"/>
      <w:r>
        <w:t>наді-</w:t>
      </w:r>
      <w:proofErr w:type="spellEnd"/>
    </w:p>
    <w:p w:rsidR="00000000" w:rsidRDefault="00581805">
      <w:pPr>
        <w:pStyle w:val="Scan"/>
      </w:pPr>
    </w:p>
    <w:p w:rsidR="00000000" w:rsidRDefault="00581805">
      <w:pPr>
        <w:pStyle w:val="Scan"/>
        <w:rPr>
          <w:b/>
          <w:bCs/>
        </w:rPr>
      </w:pPr>
      <w:r>
        <w:rPr>
          <w:b/>
          <w:bCs/>
        </w:rPr>
        <w:t>15</w:t>
      </w:r>
    </w:p>
    <w:p w:rsidR="00000000" w:rsidRDefault="00581805">
      <w:pPr>
        <w:pStyle w:val="Scan"/>
      </w:pPr>
    </w:p>
    <w:p w:rsidR="00000000" w:rsidRDefault="00581805">
      <w:pPr>
        <w:pStyle w:val="Scan"/>
      </w:pPr>
      <w:proofErr w:type="spellStart"/>
      <w:r>
        <w:t>ндивідуальну</w:t>
      </w:r>
      <w:proofErr w:type="spellEnd"/>
      <w:r>
        <w:t xml:space="preserve"> духовну реальність, що </w:t>
      </w:r>
      <w:proofErr w:type="spellStart"/>
      <w:r>
        <w:t>грунтується</w:t>
      </w:r>
      <w:proofErr w:type="spellEnd"/>
      <w:r>
        <w:t xml:space="preserve"> на колективних уявленнях.</w:t>
      </w:r>
    </w:p>
    <w:p w:rsidR="00000000" w:rsidRDefault="00581805">
      <w:pPr>
        <w:pStyle w:val="Scan"/>
      </w:pPr>
      <w:r>
        <w:t>Широкого поширення набув методологічний підхід до аналі</w:t>
      </w:r>
      <w:r>
        <w:softHyphen/>
        <w:t>зу суспільства з позицій теорії конфлікту. Основні ідеї конфліктно</w:t>
      </w:r>
      <w:r>
        <w:softHyphen/>
        <w:t>го підходу були сформульовані К. Марксом, який вважав</w:t>
      </w:r>
      <w:r>
        <w:t>, що влас</w:t>
      </w:r>
      <w:r>
        <w:softHyphen/>
        <w:t>тива суспільству соціальна нерівність неминуче породжує конфлікти і несталість суспільства. В цьому плані загальними рисами суспіль</w:t>
      </w:r>
      <w:r>
        <w:softHyphen/>
        <w:t>ства є не стабільність і злагода, а панування, конфлікт, придушен</w:t>
      </w:r>
      <w:r>
        <w:softHyphen/>
        <w:t xml:space="preserve">ня. Конфлікт виникає, бо люди у відповідності з </w:t>
      </w:r>
      <w:r>
        <w:t xml:space="preserve">їхнім </w:t>
      </w:r>
      <w:r>
        <w:lastRenderedPageBreak/>
        <w:t>економіч</w:t>
      </w:r>
      <w:r>
        <w:softHyphen/>
        <w:t>ним становищем поділені на протилежні й антагоністичні класи. Класова боротьба пронизує усю історію, її загострення призводить до революційного вибуху.</w:t>
      </w:r>
    </w:p>
    <w:p w:rsidR="00000000" w:rsidRDefault="00581805">
      <w:pPr>
        <w:pStyle w:val="Scan"/>
      </w:pPr>
      <w:r>
        <w:t xml:space="preserve">Конфліктний підхід набув подальшого розвитку у М. Вебера і Р. </w:t>
      </w:r>
      <w:proofErr w:type="spellStart"/>
      <w:r>
        <w:t>Дарендорфа</w:t>
      </w:r>
      <w:proofErr w:type="spellEnd"/>
      <w:r>
        <w:t>. М. Вебер говори</w:t>
      </w:r>
      <w:r>
        <w:t>ть про три лінії соціальної не</w:t>
      </w:r>
      <w:r>
        <w:softHyphen/>
        <w:t xml:space="preserve">рівності: багатство, престиж і владу. Р. </w:t>
      </w:r>
      <w:proofErr w:type="spellStart"/>
      <w:r>
        <w:t>Дарендорф</w:t>
      </w:r>
      <w:proofErr w:type="spellEnd"/>
      <w:r>
        <w:t xml:space="preserve"> головну причи</w:t>
      </w:r>
      <w:r>
        <w:softHyphen/>
        <w:t>ну конфлікту вбачає у владі одних груп над іншими.</w:t>
      </w:r>
    </w:p>
    <w:p w:rsidR="00000000" w:rsidRDefault="00581805">
      <w:pPr>
        <w:pStyle w:val="Scan"/>
      </w:pPr>
      <w:r>
        <w:t xml:space="preserve">Названі підходи мають вразливі місця, вади, які полягають головним чином в абсолютизації висхідних положень. </w:t>
      </w:r>
      <w:r>
        <w:t xml:space="preserve">Насправді вони не обов'язково </w:t>
      </w:r>
      <w:proofErr w:type="spellStart"/>
      <w:r>
        <w:t>протирічать</w:t>
      </w:r>
      <w:proofErr w:type="spellEnd"/>
      <w:r>
        <w:t xml:space="preserve"> одне одному, а можуть поєднува</w:t>
      </w:r>
      <w:r>
        <w:softHyphen/>
        <w:t>тися під час аналізу реальних станів і процесів.</w:t>
      </w:r>
    </w:p>
    <w:p w:rsidR="00000000" w:rsidRDefault="00581805">
      <w:pPr>
        <w:pStyle w:val="Scan"/>
      </w:pPr>
      <w:r>
        <w:t>Ще одним методологічним підходом, що надолужує недоліки названих, які нездатні певним чином відобразити в соціальному індивідуальне, є</w:t>
      </w:r>
      <w:r>
        <w:t xml:space="preserve"> методологія індивідуалізму. Основна ідея методо</w:t>
      </w:r>
      <w:r>
        <w:softHyphen/>
        <w:t>логії індивідуалізму зводиться до того, що суспільство, його функ</w:t>
      </w:r>
      <w:r>
        <w:softHyphen/>
        <w:t>ціонування може пояснюватися лише через сукупність індивіду</w:t>
      </w:r>
      <w:r>
        <w:softHyphen/>
        <w:t xml:space="preserve">альних дій, через </w:t>
      </w:r>
      <w:proofErr w:type="spellStart"/>
      <w:r>
        <w:t>інтеракцію</w:t>
      </w:r>
      <w:proofErr w:type="spellEnd"/>
      <w:r>
        <w:t xml:space="preserve">, їхню взаємодію. Існує низка теорій, які дають таке </w:t>
      </w:r>
      <w:r>
        <w:t>пояснення. Це перш за все теорія соціального обмі</w:t>
      </w:r>
      <w:r>
        <w:softHyphen/>
        <w:t xml:space="preserve">ну </w:t>
      </w:r>
      <w:proofErr w:type="spellStart"/>
      <w:r>
        <w:t>Дх</w:t>
      </w:r>
      <w:proofErr w:type="spellEnd"/>
      <w:r>
        <w:t xml:space="preserve">. </w:t>
      </w:r>
      <w:proofErr w:type="spellStart"/>
      <w:r>
        <w:t>Хоманса</w:t>
      </w:r>
      <w:proofErr w:type="spellEnd"/>
      <w:r>
        <w:t xml:space="preserve">, теорія справедливого обміну Дж. Адамса та ін., теорія символічного </w:t>
      </w:r>
      <w:proofErr w:type="spellStart"/>
      <w:r>
        <w:t>інтеракціонізму</w:t>
      </w:r>
      <w:proofErr w:type="spellEnd"/>
      <w:r>
        <w:t xml:space="preserve"> Дж. </w:t>
      </w:r>
      <w:proofErr w:type="spellStart"/>
      <w:r>
        <w:t>Міда</w:t>
      </w:r>
      <w:proofErr w:type="spellEnd"/>
      <w:r>
        <w:t xml:space="preserve"> і Г. </w:t>
      </w:r>
      <w:proofErr w:type="spellStart"/>
      <w:r>
        <w:t>Блумера</w:t>
      </w:r>
      <w:proofErr w:type="spellEnd"/>
      <w:r>
        <w:t xml:space="preserve">. Дж. </w:t>
      </w:r>
      <w:proofErr w:type="spellStart"/>
      <w:r>
        <w:t>Хоманс</w:t>
      </w:r>
      <w:proofErr w:type="spellEnd"/>
      <w:r>
        <w:t xml:space="preserve"> вважає, що взаємодію людей можна зрозуміти на ос</w:t>
      </w:r>
      <w:r>
        <w:softHyphen/>
        <w:t>нові принципу заохочення</w:t>
      </w:r>
      <w:r>
        <w:t xml:space="preserve"> і покарання. Прибічники теорії спра</w:t>
      </w:r>
      <w:r>
        <w:softHyphen/>
        <w:t>ведливого обміну надають особливого значення справедливому ха</w:t>
      </w:r>
      <w:r>
        <w:softHyphen/>
        <w:t xml:space="preserve">рактеру винагороди. Згідно теорії символічного </w:t>
      </w:r>
      <w:proofErr w:type="spellStart"/>
      <w:r>
        <w:t>інтеракціонізму</w:t>
      </w:r>
      <w:proofErr w:type="spellEnd"/>
      <w:r>
        <w:t>, люди наділяють стимули, що впливають на них, певним значенням і реагують на ці значення, симв</w:t>
      </w:r>
      <w:r>
        <w:t xml:space="preserve">оли, а не на стимули як такі. Г. </w:t>
      </w:r>
      <w:proofErr w:type="spellStart"/>
      <w:r>
        <w:t>Горфінкель</w:t>
      </w:r>
      <w:proofErr w:type="spellEnd"/>
      <w:r>
        <w:t xml:space="preserve"> розробив теорію </w:t>
      </w:r>
      <w:proofErr w:type="spellStart"/>
      <w:r>
        <w:t>етнометодології</w:t>
      </w:r>
      <w:proofErr w:type="spellEnd"/>
      <w:r>
        <w:t>, яка потребує вив</w:t>
      </w:r>
      <w:r>
        <w:softHyphen/>
        <w:t>чення взятих на віру правил і понять, що визначають поведінку людей, та інше.</w:t>
      </w:r>
    </w:p>
    <w:p w:rsidR="00000000" w:rsidRDefault="00581805">
      <w:pPr>
        <w:pStyle w:val="Scan"/>
      </w:pPr>
    </w:p>
    <w:p w:rsidR="00000000" w:rsidRDefault="00581805">
      <w:pPr>
        <w:pStyle w:val="Scan"/>
        <w:rPr>
          <w:b/>
          <w:bCs/>
        </w:rPr>
      </w:pPr>
      <w:r>
        <w:rPr>
          <w:b/>
          <w:bCs/>
        </w:rPr>
        <w:t>16</w:t>
      </w:r>
    </w:p>
    <w:p w:rsidR="00000000" w:rsidRDefault="00581805">
      <w:pPr>
        <w:pStyle w:val="Scan"/>
      </w:pPr>
    </w:p>
    <w:p w:rsidR="00000000" w:rsidRDefault="00581805">
      <w:pPr>
        <w:pStyle w:val="Scan"/>
      </w:pPr>
      <w:r>
        <w:t>Більш детально ми зупинимося на цих методологічних підхо</w:t>
      </w:r>
      <w:r>
        <w:softHyphen/>
        <w:t>дах під час спеціально</w:t>
      </w:r>
      <w:r>
        <w:t>го розгляду історії розвитку соціологічної дум</w:t>
      </w:r>
      <w:r>
        <w:softHyphen/>
        <w:t>ки.</w:t>
      </w:r>
    </w:p>
    <w:p w:rsidR="00000000" w:rsidRDefault="00581805">
      <w:pPr>
        <w:pStyle w:val="Scan"/>
      </w:pPr>
    </w:p>
    <w:p w:rsidR="00000000" w:rsidRDefault="00581805">
      <w:pPr>
        <w:pStyle w:val="Scan"/>
        <w:rPr>
          <w:b/>
          <w:bCs/>
        </w:rPr>
      </w:pPr>
      <w:r>
        <w:rPr>
          <w:b/>
          <w:bCs/>
        </w:rPr>
        <w:t>2. СТРУКТУРА І ФУНКЦІЇ СОЦІОЛОГІЇ</w:t>
      </w:r>
    </w:p>
    <w:p w:rsidR="00000000" w:rsidRDefault="00581805">
      <w:pPr>
        <w:pStyle w:val="Scan"/>
      </w:pPr>
    </w:p>
    <w:p w:rsidR="00000000" w:rsidRDefault="00581805">
      <w:pPr>
        <w:pStyle w:val="Scan"/>
      </w:pPr>
      <w:r>
        <w:t>Основні елементи соціологічної системи знань</w:t>
      </w:r>
    </w:p>
    <w:p w:rsidR="00000000" w:rsidRDefault="00581805">
      <w:pPr>
        <w:pStyle w:val="Scan"/>
      </w:pPr>
      <w:r>
        <w:t>Соціологія ~ це складна структура. Елементами цієї структу</w:t>
      </w:r>
      <w:r>
        <w:softHyphen/>
        <w:t>ри є загальна соціологічна теорія, спеціальні соціологічні теорії</w:t>
      </w:r>
      <w:r>
        <w:t>, або теорії середнього рівня, і конкретно-соціологічні дослідження. (Див. мал. № 3.)</w:t>
      </w:r>
    </w:p>
    <w:p w:rsidR="00000000" w:rsidRDefault="00581805">
      <w:pPr>
        <w:pStyle w:val="Scan"/>
      </w:pPr>
      <w:r>
        <w:t>Загальна соціологічна теорія дає уявлення про суспільство як цілісний організм, систему соціальних механізмів, розкриває місце й роль основних соціальних зв'язків, формул</w:t>
      </w:r>
      <w:r>
        <w:t>ює принципи соціаль</w:t>
      </w:r>
      <w:r>
        <w:softHyphen/>
        <w:t>ного пізнання, основні методологічні підходи до соціологічного аналізу. Зокрема, формулюються вимоги системного аналізу, стра</w:t>
      </w:r>
      <w:r>
        <w:softHyphen/>
        <w:t>тифікаційно-класового підходу, генетичного аналізу, комплексно</w:t>
      </w:r>
      <w:r>
        <w:softHyphen/>
        <w:t xml:space="preserve">го конкретно-історичного підходу, аналізу явищ </w:t>
      </w:r>
      <w:r>
        <w:t>у їхній взаємодії з іншими.</w:t>
      </w:r>
    </w:p>
    <w:p w:rsidR="00000000" w:rsidRDefault="00581805">
      <w:pPr>
        <w:pStyle w:val="Scan"/>
      </w:pPr>
      <w:r>
        <w:t>Спеціальні соціологічні теорії уточнюють положення загаль</w:t>
      </w:r>
      <w:r>
        <w:softHyphen/>
        <w:t>ної соціологічної теорії стосовно до окремих видів, механізмів со</w:t>
      </w:r>
      <w:r>
        <w:softHyphen/>
        <w:t>ціальної взаємодії. Розрізняють три види спеціальних теорій:</w:t>
      </w:r>
    </w:p>
    <w:p w:rsidR="00000000" w:rsidRDefault="00581805">
      <w:pPr>
        <w:pStyle w:val="Scan"/>
      </w:pPr>
      <w:r>
        <w:t>1) теорії, що вивчають закони розвитку і ві</w:t>
      </w:r>
      <w:r>
        <w:t>дтворення окремих со</w:t>
      </w:r>
      <w:r>
        <w:softHyphen/>
        <w:t xml:space="preserve">ціальних спільнот. До них належать соціологія міста, села, </w:t>
      </w:r>
      <w:proofErr w:type="spellStart"/>
      <w:r>
        <w:t>етносоціологія</w:t>
      </w:r>
      <w:proofErr w:type="spellEnd"/>
      <w:r>
        <w:t xml:space="preserve"> та ін.; 2) галузеві соціологічні теорії, які розглядають зако</w:t>
      </w:r>
      <w:r>
        <w:softHyphen/>
        <w:t>номірності і механізми життєдіяльності соціальних спільнот в ок</w:t>
      </w:r>
      <w:r>
        <w:softHyphen/>
        <w:t xml:space="preserve">ремих сферах. Це соціологія праці, </w:t>
      </w:r>
      <w:r>
        <w:t>економічна соціологія, соціо</w:t>
      </w:r>
      <w:r>
        <w:softHyphen/>
        <w:t>логія побуту, соціологія освіти, дозвілля та ін.; 3) теорії, які аналі</w:t>
      </w:r>
      <w:r>
        <w:softHyphen/>
        <w:t>зують окремі елементи соціального механізму. Наприклад, теорія соціального контролю, теорія комунікацій, теорія соціальної ак</w:t>
      </w:r>
      <w:r>
        <w:softHyphen/>
        <w:t>тивності, соціологія організац</w:t>
      </w:r>
      <w:r>
        <w:t>ії і т. п.</w:t>
      </w:r>
    </w:p>
    <w:p w:rsidR="00000000" w:rsidRDefault="00581805">
      <w:pPr>
        <w:pStyle w:val="Scan"/>
      </w:pPr>
      <w:r>
        <w:t>Спеціальні соціологічні теорії конкретизують положення за</w:t>
      </w:r>
      <w:r>
        <w:softHyphen/>
        <w:t xml:space="preserve">гальної теорії, здійснюючи перехід від загальних концептуальних понять до </w:t>
      </w:r>
      <w:proofErr w:type="spellStart"/>
      <w:r>
        <w:t>операціональних</w:t>
      </w:r>
      <w:proofErr w:type="spellEnd"/>
      <w:r>
        <w:t>, за допомогою яких можна виміряти процес. Якщо нас цікавить, наприклад, ефективність телебачення,</w:t>
      </w:r>
      <w:r>
        <w:t xml:space="preserve"> то слід переходити </w:t>
      </w:r>
      <w:r>
        <w:lastRenderedPageBreak/>
        <w:t xml:space="preserve">від загальних понять "суспільної свідомості", "духовного життя" до таких понять спеціальної соціологічної теорії, як телевізійна аудиторія, її інтереси, потреби, зацікавленість, </w:t>
      </w:r>
      <w:proofErr w:type="spellStart"/>
      <w:r>
        <w:t>пізна-</w:t>
      </w:r>
      <w:proofErr w:type="spellEnd"/>
    </w:p>
    <w:p w:rsidR="00000000" w:rsidRDefault="00581805">
      <w:pPr>
        <w:pStyle w:val="Scan"/>
      </w:pPr>
    </w:p>
    <w:p w:rsidR="00000000" w:rsidRDefault="00581805">
      <w:pPr>
        <w:pStyle w:val="Scan"/>
        <w:rPr>
          <w:lang w:val="en-US"/>
        </w:rPr>
      </w:pPr>
      <w:r>
        <w:t>17</w:t>
      </w: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rsidP="00581805">
      <w:pPr>
        <w:pStyle w:val="Scan"/>
        <w:rPr>
          <w:b/>
          <w:bCs/>
        </w:rPr>
      </w:pPr>
      <w:r>
        <w:rPr>
          <w:b/>
          <w:bCs/>
        </w:rPr>
        <w:t>2. СТРУКТУРА І ФУНКЦІЇ СОЦІОЛОГІЇ</w:t>
      </w:r>
    </w:p>
    <w:p w:rsidR="00581805" w:rsidRDefault="00581805" w:rsidP="00581805">
      <w:pPr>
        <w:pStyle w:val="Scan"/>
        <w:rPr>
          <w:b/>
          <w:bCs/>
        </w:rPr>
      </w:pPr>
    </w:p>
    <w:p w:rsidR="00581805" w:rsidRDefault="00581805" w:rsidP="00581805">
      <w:pPr>
        <w:pStyle w:val="Scan"/>
      </w:pPr>
      <w:r>
        <w:t>Основні елементи соціологічної системи знань</w:t>
      </w:r>
    </w:p>
    <w:p w:rsidR="00581805" w:rsidRDefault="00581805" w:rsidP="00581805">
      <w:pPr>
        <w:pStyle w:val="Scan"/>
      </w:pPr>
      <w:r>
        <w:t>Соціологія ~ це складна структура. Елементами цієї структу</w:t>
      </w:r>
      <w:r>
        <w:softHyphen/>
        <w:t>ри є загальна соціологічна теорія, спеціальні соціологічні теорії, або теорії середнього рівня, і конкретно-соціологічні дослідження. (Див. мал. № 3.)</w:t>
      </w:r>
    </w:p>
    <w:p w:rsidR="00581805" w:rsidRDefault="00581805" w:rsidP="00581805">
      <w:pPr>
        <w:pStyle w:val="Scan"/>
      </w:pPr>
      <w:r>
        <w:t>Загальна соціологічна теорія дає уявлення про суспільство як цілісний організм, систему соціальних механізмів, розкриває місце й роль основних соціальних зв'язків, формулює принципи соціаль</w:t>
      </w:r>
      <w:r>
        <w:softHyphen/>
        <w:t>ного пізнання, основні методологічні підходи до соціологічного аналізу. Зокрема, формулюються вимоги системного аналізу, стра</w:t>
      </w:r>
      <w:r>
        <w:softHyphen/>
        <w:t>тифікаційно-класового підходу, генетичного аналізу, комплексно</w:t>
      </w:r>
      <w:r>
        <w:softHyphen/>
        <w:t>го конкретно-історичного підходу, аналізу явищ у їхній взаємодії з Іншими.</w:t>
      </w:r>
    </w:p>
    <w:p w:rsidR="00581805" w:rsidRDefault="00581805" w:rsidP="00581805">
      <w:pPr>
        <w:pStyle w:val="Scan"/>
      </w:pPr>
      <w:r>
        <w:t>Спеціальні соціологічні теорії уточнюють положення загаль</w:t>
      </w:r>
      <w:r>
        <w:softHyphen/>
        <w:t>ної соціологічної теорії стосовно до окремих видів, механізмів со</w:t>
      </w:r>
      <w:r>
        <w:softHyphen/>
        <w:t>ціальної взаємодії. Розрізняють три види спеціальних теорій:</w:t>
      </w:r>
    </w:p>
    <w:p w:rsidR="00581805" w:rsidRDefault="00581805" w:rsidP="00581805">
      <w:pPr>
        <w:pStyle w:val="Scan"/>
      </w:pPr>
      <w:r>
        <w:t>І) теорії, що вивчають закони розвитку і відтворення окремих со</w:t>
      </w:r>
      <w:r>
        <w:softHyphen/>
        <w:t xml:space="preserve">ціальних спільнот. До них належать соціологія міста, села, </w:t>
      </w:r>
      <w:proofErr w:type="spellStart"/>
      <w:r>
        <w:t>етносоціологія</w:t>
      </w:r>
      <w:proofErr w:type="spellEnd"/>
      <w:r>
        <w:t xml:space="preserve"> та ін.; 2) галузеві соціологічні теорії, які розглядають зако</w:t>
      </w:r>
      <w:r>
        <w:softHyphen/>
        <w:t>номірності і механізми життєдіяльності соціальних спільнот в ок</w:t>
      </w:r>
      <w:r>
        <w:softHyphen/>
        <w:t>ремих сферах. Це соціологія праці, економічна соціологія, соціо</w:t>
      </w:r>
      <w:r>
        <w:softHyphen/>
        <w:t>логія побуту, соціологія освіти, дозвілля та ін.; 3) теорії, які аналі</w:t>
      </w:r>
      <w:r>
        <w:softHyphen/>
        <w:t>зують окремі елементи соціального механізму. Наприклад, теорія соціального контролю, теорія комунікацій, теорія соціальної ак</w:t>
      </w:r>
      <w:r>
        <w:softHyphen/>
        <w:t>тивності, соціологія організації і т. п.</w:t>
      </w:r>
    </w:p>
    <w:p w:rsidR="00581805" w:rsidRPr="00581805" w:rsidRDefault="00581805" w:rsidP="00581805">
      <w:pPr>
        <w:pStyle w:val="Scan"/>
      </w:pPr>
      <w:r>
        <w:t>Спеціальні соціологічні теорії конкретизують положення за</w:t>
      </w:r>
      <w:r>
        <w:softHyphen/>
        <w:t xml:space="preserve">гальної теорії, здійснюючи перехід від загальних концептуальних понять до </w:t>
      </w:r>
      <w:proofErr w:type="spellStart"/>
      <w:r>
        <w:t>операціональних</w:t>
      </w:r>
      <w:proofErr w:type="spellEnd"/>
      <w:r>
        <w:t xml:space="preserve">, за допомогою яких можна виміряти процес. Якщо нас цікавить, наприклад, ефективність телебачення, то слід переходити від загальних понять "суспільної свідомості", "духовного життя" до таких понять спеціальної соціологічної теорії, як телевізійна аудиторія, її інтереси, потреби, зацікавленість, </w:t>
      </w:r>
      <w:proofErr w:type="spellStart"/>
      <w:r>
        <w:t>пізна-</w:t>
      </w:r>
      <w:proofErr w:type="spellEnd"/>
    </w:p>
    <w:p w:rsidR="00581805" w:rsidRDefault="00581805" w:rsidP="00581805">
      <w:pPr>
        <w:pStyle w:val="Scan"/>
      </w:pPr>
    </w:p>
    <w:p w:rsidR="00581805" w:rsidRDefault="00581805" w:rsidP="00581805">
      <w:pPr>
        <w:pStyle w:val="Scan"/>
        <w:rPr>
          <w:b/>
          <w:bCs/>
          <w:i/>
          <w:iCs/>
          <w:lang w:val="en-US"/>
        </w:rPr>
      </w:pPr>
      <w:r>
        <w:rPr>
          <w:b/>
          <w:bCs/>
          <w:i/>
          <w:iCs/>
          <w:lang w:val="en-US"/>
        </w:rPr>
        <w:t>17</w:t>
      </w:r>
    </w:p>
    <w:p w:rsidR="00581805" w:rsidRDefault="00581805" w:rsidP="00581805">
      <w:pPr>
        <w:pStyle w:val="Scan"/>
        <w:rPr>
          <w:b/>
          <w:bCs/>
          <w:i/>
          <w:iCs/>
          <w:lang w:val="en-US"/>
        </w:rPr>
      </w:pPr>
    </w:p>
    <w:p w:rsidR="00581805" w:rsidRDefault="00581805" w:rsidP="00581805">
      <w:pPr>
        <w:pStyle w:val="Scan"/>
      </w:pPr>
      <w:r>
        <w:rPr>
          <w:sz w:val="20"/>
          <w:szCs w:val="20"/>
        </w:rPr>
        <w:pict>
          <v:shape id="_x0000_i1028" type="#_x0000_t75" style="width:485.25pt;height:265.5pt">
            <v:imagedata r:id="rId8" o:title=""/>
          </v:shape>
        </w:pict>
      </w:r>
    </w:p>
    <w:p w:rsidR="00581805" w:rsidRDefault="00581805" w:rsidP="00581805">
      <w:pPr>
        <w:rPr>
          <w:sz w:val="24"/>
          <w:szCs w:val="24"/>
          <w:lang w:val="en-US"/>
        </w:rPr>
      </w:pPr>
    </w:p>
    <w:p w:rsidR="00581805" w:rsidRDefault="00581805" w:rsidP="00581805">
      <w:pPr>
        <w:pStyle w:val="Scan"/>
      </w:pPr>
      <w:r>
        <w:lastRenderedPageBreak/>
        <w:t>Мал. 3. Структура соціологічної системи знань</w:t>
      </w:r>
    </w:p>
    <w:p w:rsidR="00581805" w:rsidRPr="00581805" w:rsidRDefault="00581805" w:rsidP="00581805">
      <w:pPr>
        <w:pStyle w:val="Scan"/>
        <w:rPr>
          <w:lang w:val="ru-RU"/>
        </w:rPr>
      </w:pPr>
    </w:p>
    <w:p w:rsidR="00581805" w:rsidRPr="00581805" w:rsidRDefault="00581805" w:rsidP="00581805">
      <w:pPr>
        <w:pStyle w:val="Scan"/>
        <w:rPr>
          <w:lang w:val="ru-RU"/>
        </w:rPr>
      </w:pPr>
      <w:r w:rsidRPr="00581805">
        <w:rPr>
          <w:lang w:val="ru-RU"/>
        </w:rPr>
        <w:t>18</w:t>
      </w:r>
    </w:p>
    <w:p w:rsidR="00581805" w:rsidRPr="00581805" w:rsidRDefault="00581805" w:rsidP="00581805">
      <w:pPr>
        <w:pStyle w:val="Scan"/>
        <w:rPr>
          <w:lang w:val="ru-RU"/>
        </w:rPr>
      </w:pPr>
    </w:p>
    <w:p w:rsidR="00581805" w:rsidRDefault="00581805" w:rsidP="00581805">
      <w:pPr>
        <w:pStyle w:val="Scan"/>
      </w:pPr>
      <w:r>
        <w:t>вальна активність, вдоволеність; розробляти систему показників, а згодом й індикаторів, за допомогою яких можна виміряти процес телевізійного впливу. При цьому необхідно також мати уявлення про особливості соціальних груп, що складають аудиторію. Таке уявлення дає спеціальне знання про соціальну структуру. Необ</w:t>
      </w:r>
      <w:r>
        <w:softHyphen/>
        <w:t>хідно знати, як зовнішній вплив відбивається у свідомості людей, тобто звернутися до соціології особистості, теорії суспільної думки і т. ін.</w:t>
      </w:r>
    </w:p>
    <w:p w:rsidR="00581805" w:rsidRDefault="00581805" w:rsidP="00581805">
      <w:pPr>
        <w:pStyle w:val="Scan"/>
      </w:pPr>
      <w:r>
        <w:t>Третій структурний елемент соціології — конкретно-соціо</w:t>
      </w:r>
      <w:r>
        <w:softHyphen/>
        <w:t>логічний аналіз (теорія, методика і техніка конкретно-соціологіч</w:t>
      </w:r>
      <w:r>
        <w:softHyphen/>
        <w:t>них досліджень). Це вимірювання конкретних соціальних процесів на основі тих підходів, принципів, понять, показників, які дають загальна соціологічна і спеціальні теорії. Іноді третій структурний елемент називають емпіричними дослідженнями, але це неточно, бо тут також присутня своя теорія, зокрема, теорія виміру. Існує багато видів конкретно-соціологічного аналізу. Дослідження різнять</w:t>
      </w:r>
      <w:r>
        <w:softHyphen/>
        <w:t>ся масштабами (міжнародні, загальнонаціональні, регіональні, місцеві), часом дії (довготривалі й оперативні, що проводяться у гранично стислі строки) і т. п.</w:t>
      </w:r>
    </w:p>
    <w:p w:rsidR="00581805" w:rsidRDefault="00581805" w:rsidP="00581805">
      <w:pPr>
        <w:pStyle w:val="Scan"/>
      </w:pPr>
      <w:r>
        <w:t>За метою усі соціологічні дослідження можна поділити на фундаментальні та прикладні. Метою фундаментальних є розвиток науки. Прикладні ж вирішують завдання, пов'язані з використан</w:t>
      </w:r>
      <w:r>
        <w:softHyphen/>
        <w:t>ням знань для удосконалення соціальних процесів, розв'язання прак</w:t>
      </w:r>
      <w:r>
        <w:softHyphen/>
        <w:t>тичних задач життєдіяльності суспільства.</w:t>
      </w:r>
    </w:p>
    <w:p w:rsidR="00581805" w:rsidRPr="00581805" w:rsidRDefault="00581805" w:rsidP="00581805">
      <w:pPr>
        <w:pStyle w:val="Scan"/>
        <w:rPr>
          <w:lang w:val="ru-RU"/>
        </w:rPr>
      </w:pPr>
      <w:r>
        <w:t>Спеціальні соціологічні теорії та конкретно-соціологічні до</w:t>
      </w:r>
      <w:r>
        <w:softHyphen/>
        <w:t>слідження мають більш яскраво виражений прикладний характер, ніж загальна соціологічна теорія. Вони безпосередньо зорієнтовані на вирішення тих чи інших соціальних проблем. Проте глибокі фундаментальні дослідження також можуть мати вихід до царини прикладної соціології. Дані прикладної соціології, здобуті шляхом проведення поглиблених досліджень, використовуються для роз</w:t>
      </w:r>
      <w:r>
        <w:softHyphen/>
        <w:t>витку наукової теорії-Розмежування фундаментальних і прикладних досліджень не співпадає з розмежуванням на теоретичні та емпіричні. Останні різняться не за метою, а за рівнем абстрактності одержуваних знань, за специфікою методів, прийомів аналізу. І теоретичні, і емпіричні дослідження можуть мати як фундаментальний, так і прикладний характер.</w:t>
      </w:r>
    </w:p>
    <w:p w:rsidR="00581805" w:rsidRDefault="00581805" w:rsidP="00581805">
      <w:pPr>
        <w:pStyle w:val="Scan"/>
      </w:pPr>
    </w:p>
    <w:p w:rsidR="00581805" w:rsidRPr="00581805" w:rsidRDefault="00581805" w:rsidP="00581805">
      <w:pPr>
        <w:pStyle w:val="Scan"/>
        <w:rPr>
          <w:b/>
          <w:bCs/>
        </w:rPr>
      </w:pPr>
      <w:r>
        <w:rPr>
          <w:b/>
          <w:bCs/>
        </w:rPr>
        <w:t>19</w:t>
      </w:r>
    </w:p>
    <w:p w:rsidR="00581805" w:rsidRDefault="00581805" w:rsidP="00581805">
      <w:pPr>
        <w:pStyle w:val="Scan"/>
      </w:pPr>
    </w:p>
    <w:p w:rsidR="00581805" w:rsidRDefault="00581805" w:rsidP="00581805">
      <w:pPr>
        <w:pStyle w:val="Scan"/>
      </w:pPr>
      <w:r>
        <w:t>Усі структурні елементи соціології, усі види соціологічних досліджень тісно пов'язані між собою, доповнюють, забезпечують одне одну, утворюючи єдину систему соціологічного знання.</w:t>
      </w:r>
    </w:p>
    <w:p w:rsidR="00581805" w:rsidRDefault="00581805" w:rsidP="00581805">
      <w:pPr>
        <w:pStyle w:val="Scan"/>
      </w:pPr>
      <w:r>
        <w:t>Функції соціології</w:t>
      </w:r>
    </w:p>
    <w:p w:rsidR="00581805" w:rsidRDefault="00581805" w:rsidP="00581805">
      <w:pPr>
        <w:pStyle w:val="Scan"/>
      </w:pPr>
      <w:r>
        <w:t>Соціологія виконує різноманітні пізнавальні й практичні функції.</w:t>
      </w:r>
    </w:p>
    <w:p w:rsidR="00581805" w:rsidRDefault="00581805" w:rsidP="00581805">
      <w:pPr>
        <w:pStyle w:val="Scan"/>
      </w:pPr>
      <w:r>
        <w:t>Оскільки соціологія дає висхідні уявлення про суспільство як цілісну систему, частина її пізнавальних функцій носить методо</w:t>
      </w:r>
      <w:r>
        <w:softHyphen/>
        <w:t>логічний характер. Положення соціології мають методологічне зна</w:t>
      </w:r>
      <w:r>
        <w:softHyphen/>
        <w:t>чення для інших наук про суспільство.</w:t>
      </w:r>
    </w:p>
    <w:p w:rsidR="00581805" w:rsidRDefault="00581805" w:rsidP="00581805">
      <w:pPr>
        <w:pStyle w:val="Scan"/>
      </w:pPr>
      <w:r>
        <w:t>Соціологічні дослідження справляють ідеологічний, виховний вплив. Вони привертають увагу до реальних соціальних протиріч, активізують діяльність, мобілізують на якісні перетворення, сприя</w:t>
      </w:r>
      <w:r>
        <w:softHyphen/>
        <w:t>ють формуванню соціального мислення.</w:t>
      </w:r>
    </w:p>
    <w:p w:rsidR="00581805" w:rsidRDefault="00581805" w:rsidP="00581805">
      <w:pPr>
        <w:pStyle w:val="Scan"/>
      </w:pPr>
      <w:r>
        <w:t>Разом з тим, слід розмежовувати поняття ідеології та соціо</w:t>
      </w:r>
      <w:r>
        <w:softHyphen/>
        <w:t>логії. Ідеологія — це система ідей, що відбивають і захищають інте</w:t>
      </w:r>
      <w:r>
        <w:softHyphen/>
        <w:t>реси соціальних груп, яка дає уявлення про суспільство крізь при</w:t>
      </w:r>
      <w:r>
        <w:softHyphen/>
        <w:t>зму цих інтересів. Соціологія — наука, що розкриває закономір</w:t>
      </w:r>
      <w:r>
        <w:softHyphen/>
        <w:t>ності й механізми реального розвитку суспільства Якщо ідеологія орієнтована на соціальний інтерес, то соціологія — на істинне відбит</w:t>
      </w:r>
      <w:r>
        <w:softHyphen/>
        <w:t>тя соціальних процесів. Звичайно, соціолог не може не зазнавати ідеологічного впливу. Він належить до певних груп, вивчає соціальне. Та як представник науки він зобов'язаний нейтралізувати ідеологіч</w:t>
      </w:r>
      <w:r>
        <w:softHyphen/>
        <w:t xml:space="preserve">ний вплив, прагнути об'єктивного аналізу. У цьому </w:t>
      </w:r>
      <w:r>
        <w:lastRenderedPageBreak/>
        <w:t>плані необ</w:t>
      </w:r>
      <w:r>
        <w:softHyphen/>
        <w:t>хідно розвести соціологію та філософію, бо остання являє собою світогляд і не може не бути ідеологізованою.</w:t>
      </w:r>
    </w:p>
    <w:p w:rsidR="00581805" w:rsidRDefault="00581805" w:rsidP="00581805">
      <w:pPr>
        <w:pStyle w:val="Scan"/>
      </w:pPr>
      <w:r>
        <w:t>У сучасних умовах, коли різні політичні діячі все частіше звер</w:t>
      </w:r>
      <w:r>
        <w:softHyphen/>
        <w:t>таються до соціології, посилаються на соціологічну інформацію, виникає небезпека перетворення соціології на інструмент політи</w:t>
      </w:r>
      <w:r>
        <w:softHyphen/>
        <w:t>ки. Все це ускладнює діяльність соціолога. Він повинен бути бор</w:t>
      </w:r>
      <w:r>
        <w:softHyphen/>
        <w:t>цем, що обстоює істину, свою незалежність. У його діяльності все більшого значення набувають питання професійної етики.</w:t>
      </w:r>
    </w:p>
    <w:p w:rsidR="00581805" w:rsidRPr="00581805" w:rsidRDefault="00581805" w:rsidP="00581805">
      <w:pPr>
        <w:pStyle w:val="Scan"/>
        <w:rPr>
          <w:lang w:val="ru-RU"/>
        </w:rPr>
      </w:pPr>
      <w:r>
        <w:t>До практичних функцій належать перш за все інформаційно-діагностична і прогностична функції. Соціологія дає уявлення про стан соціальних процесів. Більше того, нагромаджуючись, соціаль</w:t>
      </w:r>
      <w:r>
        <w:softHyphen/>
        <w:t>на інформація дає змогу виходити на прогнози стосовно тенденцій подальшого розвитку.</w:t>
      </w:r>
    </w:p>
    <w:p w:rsidR="00581805" w:rsidRDefault="00581805" w:rsidP="00581805">
      <w:pPr>
        <w:pStyle w:val="Scan"/>
      </w:pPr>
    </w:p>
    <w:p w:rsidR="00581805" w:rsidRPr="00581805" w:rsidRDefault="00581805" w:rsidP="00581805">
      <w:pPr>
        <w:pStyle w:val="Scan"/>
        <w:rPr>
          <w:b/>
          <w:bCs/>
          <w:lang w:val="ru-RU"/>
        </w:rPr>
      </w:pPr>
      <w:r>
        <w:rPr>
          <w:b/>
          <w:bCs/>
        </w:rPr>
        <w:t>20</w:t>
      </w:r>
    </w:p>
    <w:p w:rsidR="00581805" w:rsidRDefault="00581805" w:rsidP="00581805">
      <w:pPr>
        <w:pStyle w:val="Scan"/>
      </w:pPr>
    </w:p>
    <w:p w:rsidR="00581805" w:rsidRDefault="00581805" w:rsidP="00581805">
      <w:pPr>
        <w:pStyle w:val="Scan"/>
      </w:pPr>
      <w:r>
        <w:t>До практичних функцій, які мають яскраво виражений соціально-інженерний характер, відносяться функції соціального про</w:t>
      </w:r>
      <w:r>
        <w:softHyphen/>
        <w:t>ектування і соціальної технології. Соціолог визначає оптимальний шлях вирішення практичних проблем, розробляє методи, способи, прийоми, процедури управлінських рішень, тобто розробляє со</w:t>
      </w:r>
      <w:r>
        <w:softHyphen/>
        <w:t>ціальну технологію. На жаль, як правило, соціологи ще слабо во</w:t>
      </w:r>
      <w:r>
        <w:softHyphen/>
        <w:t>лодіють прийомами трансформації соціологічної інформації, одер</w:t>
      </w:r>
      <w:r>
        <w:softHyphen/>
        <w:t>жаної в ході дослідження, у практичні рекомендації і по часті об</w:t>
      </w:r>
      <w:r>
        <w:softHyphen/>
        <w:t>межуються порадами загального характеру.</w:t>
      </w:r>
    </w:p>
    <w:p w:rsidR="00581805" w:rsidRPr="00581805" w:rsidRDefault="00581805" w:rsidP="00581805">
      <w:pPr>
        <w:pStyle w:val="Scan"/>
      </w:pPr>
      <w:r>
        <w:t>У силу специфіки своїх функцій соціологія тісно пов'язана з теорією і практикою соціального керування суспільством. Вона здат</w:t>
      </w:r>
      <w:r>
        <w:softHyphen/>
        <w:t>на слугувати знаряддям наукового перетворення. Чи вдасться ре</w:t>
      </w:r>
      <w:r>
        <w:softHyphen/>
        <w:t>алізувати цю властивість? Це залежатиме від багатьох факторів і, зокрема, від стану самого суспільства, від методологічної, теоре</w:t>
      </w:r>
      <w:r>
        <w:softHyphen/>
        <w:t>тичної та методичної озброєності соціолога, від його моральних позицій.</w:t>
      </w:r>
    </w:p>
    <w:p w:rsidR="00581805" w:rsidRPr="00581805" w:rsidRDefault="00581805" w:rsidP="00581805">
      <w:pPr>
        <w:pStyle w:val="Scan"/>
      </w:pPr>
    </w:p>
    <w:p w:rsidR="00581805" w:rsidRDefault="00581805" w:rsidP="00581805">
      <w:pPr>
        <w:pStyle w:val="Scan"/>
      </w:pPr>
    </w:p>
    <w:p w:rsidR="00581805" w:rsidRDefault="00581805" w:rsidP="00581805">
      <w:pPr>
        <w:pStyle w:val="Scan"/>
        <w:rPr>
          <w:sz w:val="20"/>
          <w:szCs w:val="20"/>
        </w:rPr>
      </w:pPr>
      <w:r>
        <w:rPr>
          <w:sz w:val="20"/>
          <w:szCs w:val="20"/>
        </w:rPr>
        <w:t>Контрольні запитання</w:t>
      </w:r>
    </w:p>
    <w:p w:rsidR="00581805" w:rsidRDefault="00581805" w:rsidP="00581805">
      <w:pPr>
        <w:pStyle w:val="Scan"/>
        <w:rPr>
          <w:sz w:val="20"/>
          <w:szCs w:val="20"/>
        </w:rPr>
      </w:pPr>
      <w:r>
        <w:rPr>
          <w:sz w:val="20"/>
          <w:szCs w:val="20"/>
        </w:rPr>
        <w:t>і. Основні етапи становлення соціології як самостійної науки.</w:t>
      </w:r>
    </w:p>
    <w:p w:rsidR="00581805" w:rsidRDefault="00581805" w:rsidP="00581805">
      <w:pPr>
        <w:pStyle w:val="Scan"/>
        <w:rPr>
          <w:sz w:val="20"/>
          <w:szCs w:val="20"/>
        </w:rPr>
      </w:pPr>
      <w:r>
        <w:rPr>
          <w:sz w:val="20"/>
          <w:szCs w:val="20"/>
        </w:rPr>
        <w:t>2. Тенденції розвитку сучасної соціології.</w:t>
      </w:r>
    </w:p>
    <w:p w:rsidR="00581805" w:rsidRDefault="00581805" w:rsidP="00581805">
      <w:pPr>
        <w:pStyle w:val="Scan"/>
        <w:rPr>
          <w:sz w:val="20"/>
          <w:szCs w:val="20"/>
        </w:rPr>
      </w:pPr>
      <w:r>
        <w:rPr>
          <w:sz w:val="20"/>
          <w:szCs w:val="20"/>
        </w:rPr>
        <w:t>3. Чим відрізняється соціологія від інших наук про суспільство?</w:t>
      </w:r>
    </w:p>
    <w:p w:rsidR="00581805" w:rsidRDefault="00581805" w:rsidP="00581805">
      <w:pPr>
        <w:pStyle w:val="Scan"/>
        <w:rPr>
          <w:sz w:val="20"/>
          <w:szCs w:val="20"/>
        </w:rPr>
      </w:pPr>
      <w:r>
        <w:rPr>
          <w:sz w:val="20"/>
          <w:szCs w:val="20"/>
        </w:rPr>
        <w:t>4. Основні методологічні підходи до аналізу й розуміння суспільства.</w:t>
      </w:r>
    </w:p>
    <w:p w:rsidR="00581805" w:rsidRDefault="00581805" w:rsidP="00581805">
      <w:pPr>
        <w:pStyle w:val="Scan"/>
        <w:rPr>
          <w:sz w:val="20"/>
          <w:szCs w:val="20"/>
        </w:rPr>
      </w:pPr>
      <w:r>
        <w:rPr>
          <w:sz w:val="20"/>
          <w:szCs w:val="20"/>
        </w:rPr>
        <w:t>5. Структура соціологічної системи знань.</w:t>
      </w:r>
    </w:p>
    <w:p w:rsidR="00581805" w:rsidRDefault="00581805" w:rsidP="00581805">
      <w:pPr>
        <w:pStyle w:val="Scan"/>
        <w:rPr>
          <w:sz w:val="20"/>
          <w:szCs w:val="20"/>
        </w:rPr>
      </w:pPr>
      <w:r>
        <w:rPr>
          <w:sz w:val="20"/>
          <w:szCs w:val="20"/>
        </w:rPr>
        <w:t>6. Функції соціології.</w:t>
      </w:r>
    </w:p>
    <w:p w:rsidR="00581805" w:rsidRDefault="00581805" w:rsidP="00581805">
      <w:pPr>
        <w:pStyle w:val="Scan"/>
        <w:rPr>
          <w:sz w:val="20"/>
          <w:szCs w:val="20"/>
        </w:rPr>
      </w:pPr>
      <w:r>
        <w:rPr>
          <w:sz w:val="20"/>
          <w:szCs w:val="20"/>
        </w:rPr>
        <w:t>Теми рефератів</w:t>
      </w:r>
    </w:p>
    <w:p w:rsidR="00581805" w:rsidRDefault="00581805" w:rsidP="00581805">
      <w:pPr>
        <w:pStyle w:val="Scan"/>
        <w:rPr>
          <w:sz w:val="20"/>
          <w:szCs w:val="20"/>
        </w:rPr>
      </w:pPr>
      <w:r>
        <w:rPr>
          <w:sz w:val="20"/>
          <w:szCs w:val="20"/>
        </w:rPr>
        <w:t xml:space="preserve">І. Е. </w:t>
      </w:r>
      <w:proofErr w:type="spellStart"/>
      <w:r>
        <w:rPr>
          <w:sz w:val="20"/>
          <w:szCs w:val="20"/>
        </w:rPr>
        <w:t>Гідденс</w:t>
      </w:r>
      <w:proofErr w:type="spellEnd"/>
      <w:r>
        <w:rPr>
          <w:sz w:val="20"/>
          <w:szCs w:val="20"/>
        </w:rPr>
        <w:t xml:space="preserve"> Про майбутнє соціології,</w:t>
      </w:r>
    </w:p>
    <w:p w:rsidR="00581805" w:rsidRDefault="00581805" w:rsidP="00581805">
      <w:pPr>
        <w:pStyle w:val="Scan"/>
        <w:rPr>
          <w:sz w:val="20"/>
          <w:szCs w:val="20"/>
        </w:rPr>
      </w:pPr>
      <w:r>
        <w:rPr>
          <w:sz w:val="20"/>
          <w:szCs w:val="20"/>
        </w:rPr>
        <w:t>2. Соціологія та ідеологія.</w:t>
      </w:r>
    </w:p>
    <w:p w:rsidR="00581805" w:rsidRDefault="00581805" w:rsidP="00581805">
      <w:pPr>
        <w:pStyle w:val="Scan"/>
        <w:rPr>
          <w:sz w:val="20"/>
          <w:szCs w:val="20"/>
        </w:rPr>
      </w:pPr>
      <w:r>
        <w:rPr>
          <w:sz w:val="20"/>
          <w:szCs w:val="20"/>
        </w:rPr>
        <w:t>3. Соціально-інженерні функції соціології.</w:t>
      </w:r>
    </w:p>
    <w:p w:rsidR="00581805" w:rsidRDefault="00581805" w:rsidP="00581805">
      <w:pPr>
        <w:pStyle w:val="Scan"/>
        <w:rPr>
          <w:sz w:val="20"/>
          <w:szCs w:val="20"/>
        </w:rPr>
      </w:pPr>
      <w:r>
        <w:rPr>
          <w:sz w:val="20"/>
          <w:szCs w:val="20"/>
        </w:rPr>
        <w:t>4. Сучасні дискусії про предмет соціології.</w:t>
      </w:r>
    </w:p>
    <w:p w:rsidR="00581805" w:rsidRDefault="00581805" w:rsidP="00581805">
      <w:pPr>
        <w:pStyle w:val="Scan"/>
        <w:rPr>
          <w:sz w:val="20"/>
          <w:szCs w:val="20"/>
        </w:rPr>
      </w:pPr>
    </w:p>
    <w:p w:rsidR="00581805" w:rsidRDefault="00581805" w:rsidP="00581805">
      <w:pPr>
        <w:pStyle w:val="Scan"/>
        <w:rPr>
          <w:sz w:val="20"/>
          <w:szCs w:val="20"/>
        </w:rPr>
      </w:pPr>
      <w:r>
        <w:rPr>
          <w:sz w:val="20"/>
          <w:szCs w:val="20"/>
        </w:rPr>
        <w:t>Література</w:t>
      </w:r>
    </w:p>
    <w:p w:rsidR="00581805" w:rsidRDefault="00581805" w:rsidP="00581805">
      <w:pPr>
        <w:pStyle w:val="Scan"/>
        <w:rPr>
          <w:sz w:val="20"/>
          <w:szCs w:val="20"/>
        </w:rPr>
      </w:pPr>
    </w:p>
    <w:p w:rsidR="00581805" w:rsidRDefault="00581805" w:rsidP="00581805">
      <w:pPr>
        <w:pStyle w:val="Scan"/>
        <w:rPr>
          <w:sz w:val="20"/>
          <w:szCs w:val="20"/>
          <w:lang w:val="ru-RU"/>
        </w:rPr>
      </w:pPr>
      <w:r>
        <w:rPr>
          <w:sz w:val="20"/>
          <w:szCs w:val="20"/>
          <w:lang w:val="ru-RU"/>
        </w:rPr>
        <w:t>1. Баранов В.А. Социология и перестройка. // Постижение. Социология. Социальная политика. Экономическая реформа. - М.: Наука, 1987, с. 9-16.</w:t>
      </w:r>
    </w:p>
    <w:p w:rsidR="00581805" w:rsidRDefault="00581805" w:rsidP="00581805">
      <w:pPr>
        <w:pStyle w:val="Scan"/>
        <w:rPr>
          <w:sz w:val="20"/>
          <w:szCs w:val="20"/>
          <w:lang w:val="ru-RU"/>
        </w:rPr>
      </w:pPr>
      <w:r>
        <w:rPr>
          <w:sz w:val="20"/>
          <w:szCs w:val="20"/>
          <w:lang w:val="ru-RU"/>
        </w:rPr>
        <w:t xml:space="preserve">2. </w:t>
      </w:r>
      <w:proofErr w:type="spellStart"/>
      <w:r>
        <w:rPr>
          <w:sz w:val="20"/>
          <w:szCs w:val="20"/>
          <w:lang w:val="ru-RU"/>
        </w:rPr>
        <w:t>Гидденс</w:t>
      </w:r>
      <w:proofErr w:type="spellEnd"/>
      <w:r>
        <w:rPr>
          <w:sz w:val="20"/>
          <w:szCs w:val="20"/>
          <w:lang w:val="ru-RU"/>
        </w:rPr>
        <w:t xml:space="preserve"> 3. "Девять тезисов о будущем социологии" в Альманахе</w:t>
      </w:r>
      <w:proofErr w:type="gramStart"/>
      <w:r>
        <w:rPr>
          <w:sz w:val="20"/>
          <w:szCs w:val="20"/>
          <w:lang w:val="ru-RU"/>
        </w:rPr>
        <w:t xml:space="preserve"> Т</w:t>
      </w:r>
      <w:proofErr w:type="gramEnd"/>
      <w:r>
        <w:rPr>
          <w:sz w:val="20"/>
          <w:szCs w:val="20"/>
          <w:lang w:val="ru-RU"/>
        </w:rPr>
        <w:t>І1Є5ІЗ. // Теория и история экономических и социальных институтов и систем. - М.:</w:t>
      </w:r>
    </w:p>
    <w:p w:rsidR="00581805" w:rsidRDefault="00581805" w:rsidP="00581805">
      <w:pPr>
        <w:pStyle w:val="Scan"/>
        <w:rPr>
          <w:sz w:val="20"/>
          <w:szCs w:val="20"/>
          <w:lang w:val="ru-RU"/>
        </w:rPr>
      </w:pPr>
      <w:r>
        <w:rPr>
          <w:sz w:val="20"/>
          <w:szCs w:val="20"/>
          <w:lang w:val="ru-RU"/>
        </w:rPr>
        <w:t>Зима 1993.</w:t>
      </w:r>
    </w:p>
    <w:p w:rsidR="00581805" w:rsidRDefault="00581805" w:rsidP="00581805">
      <w:pPr>
        <w:pStyle w:val="Scan"/>
        <w:rPr>
          <w:sz w:val="20"/>
          <w:szCs w:val="20"/>
          <w:lang w:val="ru-RU"/>
        </w:rPr>
      </w:pPr>
      <w:r>
        <w:rPr>
          <w:sz w:val="20"/>
          <w:szCs w:val="20"/>
          <w:lang w:val="ru-RU"/>
        </w:rPr>
        <w:t xml:space="preserve">3. Джонсон Т., </w:t>
      </w:r>
      <w:proofErr w:type="spellStart"/>
      <w:r>
        <w:rPr>
          <w:sz w:val="20"/>
          <w:szCs w:val="20"/>
          <w:lang w:val="ru-RU"/>
        </w:rPr>
        <w:t>Дандекер</w:t>
      </w:r>
      <w:proofErr w:type="spellEnd"/>
      <w:r>
        <w:rPr>
          <w:sz w:val="20"/>
          <w:szCs w:val="20"/>
          <w:lang w:val="ru-RU"/>
        </w:rPr>
        <w:t xml:space="preserve"> К., </w:t>
      </w:r>
      <w:proofErr w:type="spellStart"/>
      <w:r>
        <w:rPr>
          <w:sz w:val="20"/>
          <w:szCs w:val="20"/>
          <w:lang w:val="ru-RU"/>
        </w:rPr>
        <w:t>Зшуорт</w:t>
      </w:r>
      <w:proofErr w:type="spellEnd"/>
      <w:r>
        <w:rPr>
          <w:sz w:val="20"/>
          <w:szCs w:val="20"/>
          <w:lang w:val="ru-RU"/>
        </w:rPr>
        <w:t xml:space="preserve"> К. Теоретическая социология: условия фрагментации и единства. // Теория и история экономических и социальных институтов и систем. - М.: Зима 1993.</w:t>
      </w:r>
    </w:p>
    <w:p w:rsidR="00581805" w:rsidRDefault="00581805" w:rsidP="00581805">
      <w:pPr>
        <w:pStyle w:val="Scan"/>
        <w:rPr>
          <w:sz w:val="20"/>
          <w:szCs w:val="20"/>
          <w:lang w:val="ru-RU"/>
        </w:rPr>
      </w:pPr>
      <w:r>
        <w:rPr>
          <w:sz w:val="20"/>
          <w:szCs w:val="20"/>
          <w:lang w:val="ru-RU"/>
        </w:rPr>
        <w:t>4. Дюркгейм 3. Социология и социальные науки</w:t>
      </w:r>
      <w:proofErr w:type="gramStart"/>
      <w:r>
        <w:rPr>
          <w:sz w:val="20"/>
          <w:szCs w:val="20"/>
          <w:lang w:val="ru-RU"/>
        </w:rPr>
        <w:t>.</w:t>
      </w:r>
      <w:proofErr w:type="gramEnd"/>
      <w:r>
        <w:rPr>
          <w:sz w:val="20"/>
          <w:szCs w:val="20"/>
          <w:lang w:val="ru-RU"/>
        </w:rPr>
        <w:t xml:space="preserve"> // </w:t>
      </w:r>
      <w:proofErr w:type="gramStart"/>
      <w:r>
        <w:rPr>
          <w:sz w:val="20"/>
          <w:szCs w:val="20"/>
          <w:lang w:val="ru-RU"/>
        </w:rPr>
        <w:t>ф</w:t>
      </w:r>
      <w:proofErr w:type="gramEnd"/>
      <w:r>
        <w:rPr>
          <w:sz w:val="20"/>
          <w:szCs w:val="20"/>
          <w:lang w:val="ru-RU"/>
        </w:rPr>
        <w:t>илософская и социологическая мысль, 1992, №5, с. 113-126.</w:t>
      </w:r>
    </w:p>
    <w:p w:rsidR="00581805" w:rsidRDefault="00581805" w:rsidP="00581805">
      <w:pPr>
        <w:pStyle w:val="Scan"/>
        <w:rPr>
          <w:sz w:val="20"/>
          <w:szCs w:val="20"/>
          <w:lang w:val="ru-RU"/>
        </w:rPr>
      </w:pPr>
    </w:p>
    <w:p w:rsidR="00581805" w:rsidRDefault="00581805" w:rsidP="00581805">
      <w:pPr>
        <w:pStyle w:val="Scan"/>
        <w:rPr>
          <w:b/>
          <w:bCs/>
          <w:sz w:val="20"/>
          <w:szCs w:val="20"/>
          <w:lang w:val="ru-RU"/>
        </w:rPr>
      </w:pPr>
      <w:r>
        <w:rPr>
          <w:b/>
          <w:bCs/>
          <w:sz w:val="20"/>
          <w:szCs w:val="20"/>
          <w:lang w:val="ru-RU"/>
        </w:rPr>
        <w:t>21</w:t>
      </w:r>
    </w:p>
    <w:p w:rsidR="00581805" w:rsidRDefault="00581805" w:rsidP="00581805">
      <w:pPr>
        <w:pStyle w:val="Scan"/>
        <w:rPr>
          <w:b/>
          <w:bCs/>
          <w:sz w:val="20"/>
          <w:szCs w:val="20"/>
          <w:lang w:val="ru-RU"/>
        </w:rPr>
      </w:pPr>
    </w:p>
    <w:p w:rsidR="00581805" w:rsidRDefault="00581805" w:rsidP="00581805">
      <w:pPr>
        <w:pStyle w:val="Scan"/>
        <w:rPr>
          <w:sz w:val="20"/>
          <w:szCs w:val="20"/>
          <w:lang w:val="ru-RU"/>
        </w:rPr>
      </w:pPr>
      <w:r>
        <w:rPr>
          <w:sz w:val="20"/>
          <w:szCs w:val="20"/>
          <w:lang w:val="ru-RU"/>
        </w:rPr>
        <w:t>5.</w:t>
      </w:r>
      <w:r>
        <w:rPr>
          <w:sz w:val="20"/>
          <w:szCs w:val="20"/>
          <w:lang w:val="ru-RU"/>
        </w:rPr>
        <w:tab/>
      </w:r>
      <w:proofErr w:type="spellStart"/>
      <w:r>
        <w:rPr>
          <w:sz w:val="20"/>
          <w:szCs w:val="20"/>
          <w:lang w:val="ru-RU"/>
        </w:rPr>
        <w:t>Заславская</w:t>
      </w:r>
      <w:proofErr w:type="spellEnd"/>
      <w:r>
        <w:rPr>
          <w:sz w:val="20"/>
          <w:szCs w:val="20"/>
          <w:lang w:val="ru-RU"/>
        </w:rPr>
        <w:t xml:space="preserve"> Т.И. Роль социологии в ускорении развития советского общества </w:t>
      </w:r>
      <w:r>
        <w:rPr>
          <w:sz w:val="20"/>
          <w:szCs w:val="20"/>
          <w:lang w:val="ru-RU"/>
        </w:rPr>
        <w:tab/>
        <w:t>//Социологические исследования, 1987, №2, с. 3-15.</w:t>
      </w:r>
    </w:p>
    <w:p w:rsidR="00581805" w:rsidRDefault="00581805" w:rsidP="00581805">
      <w:pPr>
        <w:pStyle w:val="Scan"/>
        <w:rPr>
          <w:sz w:val="20"/>
          <w:szCs w:val="20"/>
          <w:lang w:val="ru-RU"/>
        </w:rPr>
      </w:pPr>
      <w:r>
        <w:rPr>
          <w:sz w:val="20"/>
          <w:szCs w:val="20"/>
          <w:lang w:val="ru-RU"/>
        </w:rPr>
        <w:lastRenderedPageBreak/>
        <w:t>6.</w:t>
      </w:r>
      <w:r>
        <w:rPr>
          <w:sz w:val="20"/>
          <w:szCs w:val="20"/>
          <w:lang w:val="ru-RU"/>
        </w:rPr>
        <w:tab/>
        <w:t>Комаров М.С. Размышления о предмете социологии. // Социологи</w:t>
      </w:r>
      <w:r>
        <w:rPr>
          <w:sz w:val="20"/>
          <w:szCs w:val="20"/>
          <w:lang w:val="ru-RU"/>
        </w:rPr>
        <w:softHyphen/>
        <w:t xml:space="preserve">ческие исследования, 1990, №1 </w:t>
      </w:r>
    </w:p>
    <w:p w:rsidR="00581805" w:rsidRDefault="00581805" w:rsidP="00581805">
      <w:pPr>
        <w:pStyle w:val="Scan"/>
        <w:rPr>
          <w:sz w:val="20"/>
          <w:szCs w:val="20"/>
          <w:lang w:val="ru-RU"/>
        </w:rPr>
      </w:pPr>
      <w:r>
        <w:rPr>
          <w:sz w:val="20"/>
          <w:szCs w:val="20"/>
          <w:lang w:val="ru-RU"/>
        </w:rPr>
        <w:t>7.</w:t>
      </w:r>
      <w:r>
        <w:rPr>
          <w:sz w:val="20"/>
          <w:szCs w:val="20"/>
          <w:lang w:val="ru-RU"/>
        </w:rPr>
        <w:tab/>
        <w:t xml:space="preserve">К дискуссии о предмете. // Социологические исследования 1991 </w:t>
      </w:r>
      <w:r>
        <w:rPr>
          <w:sz w:val="20"/>
          <w:szCs w:val="20"/>
          <w:lang w:val="ru-RU"/>
        </w:rPr>
        <w:tab/>
        <w:t>№№ 7, 9, 11.</w:t>
      </w:r>
    </w:p>
    <w:p w:rsidR="00581805" w:rsidRDefault="00581805" w:rsidP="00581805">
      <w:pPr>
        <w:pStyle w:val="Scan"/>
        <w:rPr>
          <w:sz w:val="20"/>
          <w:szCs w:val="20"/>
          <w:lang w:val="ru-RU"/>
        </w:rPr>
      </w:pPr>
      <w:r>
        <w:rPr>
          <w:sz w:val="20"/>
          <w:szCs w:val="20"/>
          <w:lang w:val="ru-RU"/>
        </w:rPr>
        <w:t>8.</w:t>
      </w:r>
      <w:r>
        <w:rPr>
          <w:sz w:val="20"/>
          <w:szCs w:val="20"/>
          <w:lang w:val="ru-RU"/>
        </w:rPr>
        <w:tab/>
        <w:t xml:space="preserve">Ленин В.Й. Статистика и социология. //В.И. Ленин. Поли. </w:t>
      </w:r>
      <w:proofErr w:type="spellStart"/>
      <w:r>
        <w:rPr>
          <w:sz w:val="20"/>
          <w:szCs w:val="20"/>
          <w:lang w:val="ru-RU"/>
        </w:rPr>
        <w:t>собр</w:t>
      </w:r>
      <w:proofErr w:type="spellEnd"/>
      <w:r>
        <w:rPr>
          <w:sz w:val="20"/>
          <w:szCs w:val="20"/>
          <w:lang w:val="ru-RU"/>
        </w:rPr>
        <w:t xml:space="preserve"> </w:t>
      </w:r>
      <w:proofErr w:type="spellStart"/>
      <w:proofErr w:type="gramStart"/>
      <w:r>
        <w:rPr>
          <w:sz w:val="20"/>
          <w:szCs w:val="20"/>
          <w:lang w:val="ru-RU"/>
        </w:rPr>
        <w:t>соч</w:t>
      </w:r>
      <w:proofErr w:type="spellEnd"/>
      <w:proofErr w:type="gramEnd"/>
      <w:r>
        <w:rPr>
          <w:sz w:val="20"/>
          <w:szCs w:val="20"/>
          <w:lang w:val="ru-RU"/>
        </w:rPr>
        <w:t xml:space="preserve"> т ЗО </w:t>
      </w:r>
      <w:r>
        <w:rPr>
          <w:sz w:val="20"/>
          <w:szCs w:val="20"/>
          <w:lang w:val="ru-RU"/>
        </w:rPr>
        <w:tab/>
        <w:t>с. 349-356. '</w:t>
      </w:r>
    </w:p>
    <w:p w:rsidR="00581805" w:rsidRDefault="00581805" w:rsidP="00581805">
      <w:pPr>
        <w:pStyle w:val="Scan"/>
        <w:rPr>
          <w:sz w:val="20"/>
          <w:szCs w:val="20"/>
          <w:lang w:val="ru-RU"/>
        </w:rPr>
      </w:pPr>
      <w:r>
        <w:rPr>
          <w:sz w:val="20"/>
          <w:szCs w:val="20"/>
          <w:lang w:val="ru-RU"/>
        </w:rPr>
        <w:t>9</w:t>
      </w:r>
      <w:r>
        <w:rPr>
          <w:sz w:val="20"/>
          <w:szCs w:val="20"/>
          <w:lang w:val="ru-RU"/>
        </w:rPr>
        <w:tab/>
        <w:t xml:space="preserve">Основы социологии: курс лекций. // Под ред. </w:t>
      </w:r>
      <w:proofErr w:type="spellStart"/>
      <w:r>
        <w:rPr>
          <w:sz w:val="20"/>
          <w:szCs w:val="20"/>
          <w:lang w:val="ru-RU"/>
        </w:rPr>
        <w:t>Эфендиева</w:t>
      </w:r>
      <w:proofErr w:type="spellEnd"/>
      <w:r>
        <w:rPr>
          <w:sz w:val="20"/>
          <w:szCs w:val="20"/>
          <w:lang w:val="ru-RU"/>
        </w:rPr>
        <w:t xml:space="preserve"> А.Г. М.: МГУ 1993</w:t>
      </w:r>
    </w:p>
    <w:p w:rsidR="00581805" w:rsidRDefault="00581805" w:rsidP="00581805">
      <w:pPr>
        <w:pStyle w:val="Scan"/>
        <w:rPr>
          <w:sz w:val="20"/>
          <w:szCs w:val="20"/>
          <w:lang w:val="ru-RU"/>
        </w:rPr>
      </w:pPr>
      <w:r>
        <w:rPr>
          <w:sz w:val="20"/>
          <w:szCs w:val="20"/>
          <w:lang w:val="ru-RU"/>
        </w:rPr>
        <w:t>10.</w:t>
      </w:r>
      <w:r>
        <w:rPr>
          <w:sz w:val="20"/>
          <w:szCs w:val="20"/>
          <w:lang w:val="ru-RU"/>
        </w:rPr>
        <w:tab/>
      </w:r>
      <w:proofErr w:type="spellStart"/>
      <w:r>
        <w:rPr>
          <w:sz w:val="20"/>
          <w:szCs w:val="20"/>
          <w:lang w:val="ru-RU"/>
        </w:rPr>
        <w:t>Смелзер</w:t>
      </w:r>
      <w:proofErr w:type="spellEnd"/>
      <w:r>
        <w:rPr>
          <w:sz w:val="20"/>
          <w:szCs w:val="20"/>
          <w:lang w:val="ru-RU"/>
        </w:rPr>
        <w:t xml:space="preserve"> Н. Социология. - М.: Наука, 1994, с. 21-26.</w:t>
      </w:r>
    </w:p>
    <w:p w:rsidR="00581805" w:rsidRDefault="00581805" w:rsidP="00581805">
      <w:pPr>
        <w:pStyle w:val="Scan"/>
        <w:rPr>
          <w:sz w:val="20"/>
          <w:szCs w:val="20"/>
          <w:lang w:val="ru-RU"/>
        </w:rPr>
      </w:pPr>
      <w:r>
        <w:rPr>
          <w:sz w:val="20"/>
          <w:szCs w:val="20"/>
          <w:lang w:val="ru-RU"/>
        </w:rPr>
        <w:t>11.</w:t>
      </w:r>
      <w:r>
        <w:rPr>
          <w:sz w:val="20"/>
          <w:szCs w:val="20"/>
          <w:lang w:val="ru-RU"/>
        </w:rPr>
        <w:tab/>
        <w:t>Сорокин П. Система социологии. - Петроград, 1920, с. 543.</w:t>
      </w:r>
    </w:p>
    <w:p w:rsidR="00581805" w:rsidRDefault="00581805" w:rsidP="00581805">
      <w:pPr>
        <w:pStyle w:val="Scan"/>
        <w:rPr>
          <w:sz w:val="20"/>
          <w:szCs w:val="20"/>
          <w:lang w:val="ru-RU"/>
        </w:rPr>
      </w:pPr>
      <w:r>
        <w:rPr>
          <w:sz w:val="20"/>
          <w:szCs w:val="20"/>
          <w:lang w:val="ru-RU"/>
        </w:rPr>
        <w:t>12.</w:t>
      </w:r>
      <w:r>
        <w:rPr>
          <w:sz w:val="20"/>
          <w:szCs w:val="20"/>
          <w:lang w:val="ru-RU"/>
        </w:rPr>
        <w:tab/>
      </w:r>
      <w:proofErr w:type="spellStart"/>
      <w:r>
        <w:rPr>
          <w:sz w:val="20"/>
          <w:szCs w:val="20"/>
          <w:lang w:val="ru-RU"/>
        </w:rPr>
        <w:t>Штомпка</w:t>
      </w:r>
      <w:proofErr w:type="spellEnd"/>
      <w:r>
        <w:rPr>
          <w:sz w:val="20"/>
          <w:szCs w:val="20"/>
          <w:lang w:val="ru-RU"/>
        </w:rPr>
        <w:t xml:space="preserve"> П. Много социологии для одного мира. // Социологичес</w:t>
      </w:r>
      <w:r>
        <w:rPr>
          <w:sz w:val="20"/>
          <w:szCs w:val="20"/>
          <w:lang w:val="ru-RU"/>
        </w:rPr>
        <w:softHyphen/>
        <w:t>кие исследования, 199І, №2.</w:t>
      </w:r>
    </w:p>
    <w:p w:rsidR="00581805" w:rsidRDefault="00581805" w:rsidP="00581805">
      <w:pPr>
        <w:pStyle w:val="Scan"/>
        <w:rPr>
          <w:sz w:val="20"/>
          <w:szCs w:val="20"/>
          <w:lang w:val="ru-RU"/>
        </w:rPr>
      </w:pPr>
      <w:r>
        <w:rPr>
          <w:sz w:val="20"/>
          <w:szCs w:val="20"/>
          <w:lang w:val="ru-RU"/>
        </w:rPr>
        <w:t>ІЗ.</w:t>
      </w:r>
      <w:r>
        <w:rPr>
          <w:sz w:val="20"/>
          <w:szCs w:val="20"/>
          <w:lang w:val="ru-RU"/>
        </w:rPr>
        <w:tab/>
        <w:t>Социология,//Под ред. Осипова Г.В. - М.: Мысль, 1990. Раздел І.</w:t>
      </w:r>
    </w:p>
    <w:p w:rsidR="00581805" w:rsidRDefault="00581805" w:rsidP="00581805">
      <w:pPr>
        <w:pStyle w:val="Scan"/>
        <w:rPr>
          <w:sz w:val="20"/>
          <w:szCs w:val="20"/>
          <w:lang w:val="ru-RU"/>
        </w:rPr>
      </w:pPr>
      <w:r>
        <w:rPr>
          <w:sz w:val="20"/>
          <w:szCs w:val="20"/>
          <w:lang w:val="ru-RU"/>
        </w:rPr>
        <w:t>14.</w:t>
      </w:r>
      <w:r>
        <w:rPr>
          <w:sz w:val="20"/>
          <w:szCs w:val="20"/>
          <w:lang w:val="ru-RU"/>
        </w:rPr>
        <w:tab/>
      </w:r>
      <w:proofErr w:type="spellStart"/>
      <w:r>
        <w:rPr>
          <w:sz w:val="20"/>
          <w:szCs w:val="20"/>
          <w:lang w:val="ru-RU"/>
        </w:rPr>
        <w:t>ІернерДж</w:t>
      </w:r>
      <w:proofErr w:type="spellEnd"/>
      <w:r>
        <w:rPr>
          <w:sz w:val="20"/>
          <w:szCs w:val="20"/>
          <w:lang w:val="ru-RU"/>
        </w:rPr>
        <w:t>. Структура социологической теории. - М.: Прогресс, 1985.</w:t>
      </w:r>
    </w:p>
    <w:p w:rsidR="00581805" w:rsidRDefault="00581805" w:rsidP="00581805">
      <w:pPr>
        <w:pStyle w:val="Scan"/>
        <w:rPr>
          <w:sz w:val="20"/>
          <w:szCs w:val="20"/>
          <w:lang w:val="ru-RU"/>
        </w:rPr>
      </w:pPr>
      <w:r>
        <w:rPr>
          <w:sz w:val="20"/>
          <w:szCs w:val="20"/>
          <w:lang w:val="ru-RU"/>
        </w:rPr>
        <w:t>15.</w:t>
      </w:r>
      <w:r>
        <w:rPr>
          <w:sz w:val="20"/>
          <w:szCs w:val="20"/>
          <w:lang w:val="ru-RU"/>
        </w:rPr>
        <w:tab/>
      </w:r>
      <w:proofErr w:type="spellStart"/>
      <w:r>
        <w:rPr>
          <w:sz w:val="20"/>
          <w:szCs w:val="20"/>
          <w:lang w:val="ru-RU"/>
        </w:rPr>
        <w:t>Щепаньський</w:t>
      </w:r>
      <w:proofErr w:type="spellEnd"/>
      <w:r>
        <w:rPr>
          <w:sz w:val="20"/>
          <w:szCs w:val="20"/>
          <w:lang w:val="ru-RU"/>
        </w:rPr>
        <w:t xml:space="preserve"> Я. Элементарные понятия социологии. - М.: Наука. 1969.</w:t>
      </w:r>
    </w:p>
    <w:p w:rsidR="00581805" w:rsidRDefault="00581805" w:rsidP="00581805">
      <w:pPr>
        <w:pStyle w:val="Scan"/>
        <w:rPr>
          <w:sz w:val="20"/>
          <w:szCs w:val="20"/>
          <w:lang w:val="ru-RU"/>
        </w:rPr>
      </w:pPr>
      <w:r>
        <w:rPr>
          <w:sz w:val="20"/>
          <w:szCs w:val="20"/>
          <w:lang w:val="ru-RU"/>
        </w:rPr>
        <w:t>16. Ядов В.А. Социологическое исследование: методология, программа, методы -</w:t>
      </w:r>
    </w:p>
    <w:p w:rsidR="00581805" w:rsidRDefault="00581805" w:rsidP="00581805">
      <w:pPr>
        <w:pStyle w:val="Scan"/>
        <w:rPr>
          <w:sz w:val="20"/>
          <w:szCs w:val="20"/>
          <w:lang w:val="ru-RU"/>
        </w:rPr>
      </w:pPr>
      <w:r>
        <w:rPr>
          <w:sz w:val="20"/>
          <w:szCs w:val="20"/>
          <w:lang w:val="ru-RU"/>
        </w:rPr>
        <w:t>М.: Наука, 1987, с. 205.</w:t>
      </w:r>
    </w:p>
    <w:p w:rsidR="00581805" w:rsidRDefault="00581805" w:rsidP="00581805">
      <w:pPr>
        <w:pStyle w:val="Scan"/>
        <w:rPr>
          <w:sz w:val="20"/>
          <w:szCs w:val="20"/>
          <w:lang w:val="ru-RU"/>
        </w:rPr>
      </w:pPr>
      <w:r>
        <w:rPr>
          <w:sz w:val="20"/>
          <w:szCs w:val="20"/>
          <w:lang w:val="ru-RU"/>
        </w:rPr>
        <w:t>17. Ядов В.А. Социология должна стать самостоятельной наукой // Философская и социологическая мысль, 1989, №7, с, 43-58.</w:t>
      </w:r>
    </w:p>
    <w:p w:rsidR="00581805" w:rsidRDefault="00581805" w:rsidP="00581805">
      <w:pPr>
        <w:pStyle w:val="Scan"/>
        <w:rPr>
          <w:sz w:val="20"/>
          <w:szCs w:val="20"/>
          <w:lang w:val="ru-RU"/>
        </w:rPr>
      </w:pPr>
      <w:r>
        <w:rPr>
          <w:sz w:val="20"/>
          <w:szCs w:val="20"/>
          <w:lang w:val="ru-RU"/>
        </w:rPr>
        <w:t>18. Ядов В.А. Размышления о предмете социологии. // Социологические исследо</w:t>
      </w:r>
      <w:r>
        <w:rPr>
          <w:sz w:val="20"/>
          <w:szCs w:val="20"/>
          <w:lang w:val="ru-RU"/>
        </w:rPr>
        <w:softHyphen/>
        <w:t>вания, 1990, №2, с. 5-15.</w:t>
      </w:r>
    </w:p>
    <w:p w:rsidR="00581805" w:rsidRDefault="00581805" w:rsidP="00581805">
      <w:pPr>
        <w:pStyle w:val="Scan"/>
        <w:rPr>
          <w:sz w:val="20"/>
          <w:szCs w:val="20"/>
          <w:lang w:val="ru-RU"/>
        </w:rPr>
      </w:pPr>
    </w:p>
    <w:p w:rsidR="00581805" w:rsidRDefault="00581805" w:rsidP="00581805">
      <w:pPr>
        <w:pStyle w:val="Scan"/>
        <w:rPr>
          <w:b/>
          <w:bCs/>
          <w:sz w:val="20"/>
          <w:szCs w:val="20"/>
          <w:lang w:val="ru-RU"/>
        </w:rPr>
      </w:pPr>
      <w:r>
        <w:rPr>
          <w:b/>
          <w:bCs/>
          <w:sz w:val="20"/>
          <w:szCs w:val="20"/>
          <w:lang w:val="ru-RU"/>
        </w:rPr>
        <w:t>22</w:t>
      </w: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Default="00581805">
      <w:pPr>
        <w:pStyle w:val="Scan"/>
        <w:rPr>
          <w:lang w:val="en-US"/>
        </w:rPr>
      </w:pPr>
    </w:p>
    <w:p w:rsidR="00581805" w:rsidRPr="00581805" w:rsidRDefault="00581805">
      <w:pPr>
        <w:pStyle w:val="Scan"/>
        <w:rPr>
          <w:lang w:val="en-US"/>
        </w:rPr>
      </w:pPr>
    </w:p>
    <w:sectPr w:rsidR="00581805" w:rsidRPr="00581805">
      <w:pgSz w:w="11907" w:h="16840" w:code="9"/>
      <w:pgMar w:top="1134" w:right="567" w:bottom="1134" w:left="1418"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zhits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2A0"/>
    <w:rsid w:val="000352A0"/>
    <w:rsid w:val="00581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80" w:lineRule="auto"/>
      <w:ind w:firstLine="560"/>
      <w:jc w:val="both"/>
    </w:pPr>
    <w:rPr>
      <w:rFonts w:ascii="Times New Roman" w:hAnsi="Times New Roman" w:cs="Times New Roman"/>
      <w:sz w:val="20"/>
      <w:szCs w:val="20"/>
      <w:lang w:val="uk-UA"/>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spacing w:before="60" w:after="0" w:line="240" w:lineRule="auto"/>
      <w:jc w:val="both"/>
    </w:pPr>
    <w:rPr>
      <w:rFonts w:ascii="Times New Roman" w:hAnsi="Times New Roman" w:cs="Times New Roman"/>
      <w:sz w:val="28"/>
      <w:szCs w:val="28"/>
      <w:lang w:val="uk-UA"/>
    </w:rPr>
  </w:style>
  <w:style w:type="paragraph" w:customStyle="1" w:styleId="FR2">
    <w:name w:val="FR2"/>
    <w:uiPriority w:val="99"/>
    <w:pPr>
      <w:widowControl w:val="0"/>
      <w:autoSpaceDE w:val="0"/>
      <w:autoSpaceDN w:val="0"/>
      <w:adjustRightInd w:val="0"/>
      <w:spacing w:before="180" w:after="0" w:line="260" w:lineRule="auto"/>
      <w:ind w:left="560" w:right="600"/>
      <w:jc w:val="center"/>
    </w:pPr>
    <w:rPr>
      <w:rFonts w:ascii="Arial" w:hAnsi="Arial" w:cs="Arial"/>
      <w:b/>
      <w:bCs/>
      <w:lang w:val="uk-UA"/>
    </w:rPr>
  </w:style>
  <w:style w:type="paragraph" w:customStyle="1" w:styleId="Scan">
    <w:name w:val="Scan"/>
    <w:basedOn w:val="a"/>
    <w:uiPriority w:val="99"/>
    <w:pPr>
      <w:widowControl/>
      <w:spacing w:line="240" w:lineRule="auto"/>
      <w:ind w:firstLine="7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8427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4596</Words>
  <Characters>26203</Characters>
  <Application>Microsoft Office Word</Application>
  <DocSecurity>0</DocSecurity>
  <Lines>218</Lines>
  <Paragraphs>61</Paragraphs>
  <ScaleCrop>false</ScaleCrop>
  <Company>Alex &amp; Alex</Company>
  <LinksUpToDate>false</LinksUpToDate>
  <CharactersWithSpaces>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Biblio</cp:lastModifiedBy>
  <cp:revision>2</cp:revision>
  <dcterms:created xsi:type="dcterms:W3CDTF">2013-04-10T13:18:00Z</dcterms:created>
  <dcterms:modified xsi:type="dcterms:W3CDTF">2013-04-10T13:18:00Z</dcterms:modified>
</cp:coreProperties>
</file>