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2CF">
      <w:pPr>
        <w:pStyle w:val="Scan"/>
        <w:rPr>
          <w:b/>
          <w:bCs/>
        </w:rPr>
      </w:pPr>
      <w:r>
        <w:rPr>
          <w:b/>
          <w:bCs/>
        </w:rPr>
        <w:t>III. КУЛЬТУРА</w:t>
      </w:r>
    </w:p>
    <w:p w:rsidR="00000000" w:rsidRDefault="008F62CF">
      <w:pPr>
        <w:pStyle w:val="Scan"/>
        <w:rPr>
          <w:b/>
          <w:bCs/>
        </w:rPr>
      </w:pPr>
    </w:p>
    <w:p w:rsidR="00000000" w:rsidRDefault="008F62CF">
      <w:pPr>
        <w:pStyle w:val="Scan"/>
      </w:pPr>
      <w:r>
        <w:t>Велику роль у формуванні цілісності суспільства, його якіс</w:t>
      </w:r>
      <w:r>
        <w:softHyphen/>
        <w:t>ної визначеності відіграє культура.</w:t>
      </w:r>
    </w:p>
    <w:p w:rsidR="00000000" w:rsidRDefault="008F62CF">
      <w:pPr>
        <w:pStyle w:val="Scan"/>
      </w:pPr>
      <w:r>
        <w:t>Поняття культури</w:t>
      </w:r>
    </w:p>
    <w:p w:rsidR="00000000" w:rsidRDefault="008F62CF">
      <w:pPr>
        <w:pStyle w:val="Scan"/>
      </w:pPr>
      <w:r>
        <w:t>Слово "культура" — латинського походження і спершу озна</w:t>
      </w:r>
      <w:r>
        <w:softHyphen/>
        <w:t>чало обробку землі, її культивування. У по</w:t>
      </w:r>
      <w:r>
        <w:t>дальшому цим терміном стали позначати все створене людиною, а під культурою розуміти все, що відрізняє людину, суспільство від природи. В цьому зна</w:t>
      </w:r>
      <w:r>
        <w:softHyphen/>
        <w:t>ченні розвиток людства означає розвиток його культури. Вона по</w:t>
      </w:r>
      <w:r>
        <w:softHyphen/>
        <w:t>в'язана з тим, що відрізняє людину від тварин</w:t>
      </w:r>
      <w:r>
        <w:t>и, від Природних інстинктів, з тим, що зростила людина в собі, в суспільстві, а не взяте в готовому вигляді у природи. Це знаряддя праці, соціальні форми життя, звичаї, зразки, норми, соціальне регулювання по</w:t>
      </w:r>
      <w:r>
        <w:softHyphen/>
        <w:t>ведінки, соціальний контроль і т. п. Та коли це</w:t>
      </w:r>
      <w:r>
        <w:t xml:space="preserve"> все, що, на перший погляд, і складає суспільство, то для чого тоді ще одне поняття? Насправді, суспільство й культура — це різні поняття, тут відсутнє дублювання, бо вони співвідносяться як характеристики цілого та його якості.</w:t>
      </w:r>
    </w:p>
    <w:p w:rsidR="00000000" w:rsidRDefault="008F62CF">
      <w:pPr>
        <w:pStyle w:val="Scan"/>
      </w:pPr>
      <w:r>
        <w:t>Поняття культури якісно хар</w:t>
      </w:r>
      <w:r>
        <w:t>актеризує суспільство, виражає міру його прогресу, рівень та міру досягнутого в плані панування над силами природи та своїми власними соціальними зв'язками й відносинами.</w:t>
      </w:r>
    </w:p>
    <w:p w:rsidR="00000000" w:rsidRDefault="008F62CF">
      <w:pPr>
        <w:pStyle w:val="Scan"/>
      </w:pPr>
      <w:r>
        <w:t>У загальному значенні цього слова культура — це системна інтегративна властивість сус</w:t>
      </w:r>
      <w:r>
        <w:t>пільства, що виражає рівень досягну</w:t>
      </w:r>
      <w:r>
        <w:softHyphen/>
        <w:t>того в його розвитку. Це має відношення до всіх типів, видів куль</w:t>
      </w:r>
      <w:r>
        <w:softHyphen/>
        <w:t>тури, її проявів.</w:t>
      </w:r>
      <w:r>
        <w:rPr>
          <w:b/>
          <w:bCs/>
        </w:rPr>
        <w:t xml:space="preserve"> Під культурою завжди розуміють явища, процеси, відносини, котрі якісно відрізняють суспільство, людину від приро</w:t>
      </w:r>
      <w:r>
        <w:rPr>
          <w:b/>
          <w:bCs/>
        </w:rPr>
        <w:softHyphen/>
        <w:t>ди, є результатом соціа</w:t>
      </w:r>
      <w:r>
        <w:rPr>
          <w:b/>
          <w:bCs/>
        </w:rPr>
        <w:t>льної взаємодії.</w:t>
      </w:r>
    </w:p>
    <w:p w:rsidR="00000000" w:rsidRDefault="008F62CF">
      <w:pPr>
        <w:pStyle w:val="Scan"/>
        <w:rPr>
          <w:lang w:val="en-US"/>
        </w:rPr>
      </w:pPr>
      <w:r>
        <w:t>Культура — поняття складне, багатогранне. Її можна розгля</w:t>
      </w:r>
      <w:r>
        <w:softHyphen/>
        <w:t>дати різнопланово. Звідси різноманітність соціологічних визначень культури. У широкому значенні слова культура — це соціальний механізм взаємодії (методи, способи, зразки, засоби вз</w:t>
      </w:r>
      <w:r>
        <w:t>аємодії) осо</w:t>
      </w:r>
      <w:r>
        <w:softHyphen/>
        <w:t>бистості, спільноти з життєвим середовищем (природним та со</w:t>
      </w:r>
      <w:r>
        <w:softHyphen/>
        <w:t>ціальним), який забезпечує передачу досвіду і розвиток реформа</w:t>
      </w:r>
      <w:r>
        <w:softHyphen/>
        <w:t>торської діяльності.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76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У вузькому значенні слова — це цінності, переконання, зраз</w:t>
      </w:r>
      <w:r>
        <w:softHyphen/>
        <w:t>ки, норми поведінки, властиві певні</w:t>
      </w:r>
      <w:r>
        <w:t>й соціальній групі, певному суспільству [7, с. 41]. Навряд чи можна протиставляти одне одному поняття культури у вузькому та широкому значеннях цього слова, бо культурою є не самі по собі цінності, норми, а цінності, норми як засоби, котрі забезпечують під</w:t>
      </w:r>
      <w:r>
        <w:t>тримку діяльності та її розвиток.</w:t>
      </w:r>
    </w:p>
    <w:p w:rsidR="00000000" w:rsidRDefault="008F62CF">
      <w:pPr>
        <w:pStyle w:val="Scan"/>
      </w:pPr>
      <w:r>
        <w:t>У залежності від рівня, масштабів, форм соціальної взаємодії розрізняють типи, види та форми культури. Так, кожне конкретне суспільство створює протягом своєї історії власну суперкультуру, яка передається з покоління в пок</w:t>
      </w:r>
      <w:r>
        <w:t>оління. Соціальні спільноти ви</w:t>
      </w:r>
      <w:r>
        <w:softHyphen/>
        <w:t>робляють свою культуру. Кожний вид діяльності також пов'язаний з формуванням відповідного виду культури і т. п.</w:t>
      </w:r>
    </w:p>
    <w:p w:rsidR="00000000" w:rsidRDefault="008F62CF">
      <w:pPr>
        <w:pStyle w:val="Scan"/>
      </w:pPr>
      <w:r>
        <w:t>Тому поряд із загальнолюдською культурою та домінуючою суперкультурою виділяються субкультури — моделі переконань</w:t>
      </w:r>
      <w:r>
        <w:t>, цінностей, норм, зразків поведінки, характерних для тієї чи іншої соціальної спільноти. Наприклад, професійна, національна, кон</w:t>
      </w:r>
      <w:r>
        <w:softHyphen/>
        <w:t>фесійна (християнська, мусульманська та ін.) субкультури. Моделі, що сприймаються суспільством як дивні, визивні, конфронтацій</w:t>
      </w:r>
      <w:r>
        <w:t>ні щодо домінуючої культури, субкультур, визначаються як контркультури. До них належать, приміром, молодіжна контркультура, яка сформувалася на основі руху "хіпі" у 60-х роках, расистські мо</w:t>
      </w:r>
      <w:r>
        <w:softHyphen/>
        <w:t>делі ку-клукс-клана, моделі расистського напрямку у розвинутому ц</w:t>
      </w:r>
      <w:r>
        <w:t>ивілізованому суспільстві і т. п. Соціолог вивчає співвідношення різних субкультур, контркультур, протиріччя між ними та доміную</w:t>
      </w:r>
      <w:r>
        <w:softHyphen/>
        <w:t>чою субкультурою суспільства, виявляє, як оцінюють їх різні со</w:t>
      </w:r>
      <w:r>
        <w:softHyphen/>
        <w:t>ціальні ірупи. При цьому є поширеною тенденція оцінки інших куль</w:t>
      </w:r>
      <w:r>
        <w:t xml:space="preserve">тур за стандартами власної культури. Ця тенденція </w:t>
      </w:r>
      <w:r>
        <w:lastRenderedPageBreak/>
        <w:t>дістала наз</w:t>
      </w:r>
      <w:r>
        <w:softHyphen/>
        <w:t>ву етноцецтризму. На практиці вона часто виявляється у нав'язу</w:t>
      </w:r>
      <w:r>
        <w:softHyphen/>
        <w:t>ванні своєї системи цінностей, свого способу життя. Альтернати</w:t>
      </w:r>
      <w:r>
        <w:softHyphen/>
        <w:t>вою етноцецтризму є культурний релятивізм, який вимагає оцінки будь-</w:t>
      </w:r>
      <w:r>
        <w:t>якої культури лише за її власними стандартами. Насправді, оцінка різновидів культури немислима без порівняльного аналізу, зокрема, без урахування загальних тенденцій розвитку суперкуль-тури та загальнолюдської культури.</w:t>
      </w:r>
    </w:p>
    <w:p w:rsidR="00000000" w:rsidRDefault="008F62CF">
      <w:pPr>
        <w:pStyle w:val="Scan"/>
        <w:rPr>
          <w:lang w:val="en-US"/>
        </w:rPr>
      </w:pPr>
      <w:r>
        <w:t>Історично склалися дві форми культур</w:t>
      </w:r>
      <w:r>
        <w:t>и: висока (елітарна) та народна (фольклорна). Елітарна включала в себе перш за все кла</w:t>
      </w:r>
      <w:r>
        <w:softHyphen/>
        <w:t>сичну музику, живопис, літературу, які створювали професіонали високого рівня. Народна культура включала фольклор, пісні, танці, казки, міфи, які створювали люди у повся</w:t>
      </w:r>
      <w:r>
        <w:t>кденному житті. Як пра</w:t>
      </w:r>
      <w:r>
        <w:softHyphen/>
        <w:t>вило, елітарна культура створювалася та задовольняла потреби не-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77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багатьох, народна ж була пов'язана з життям широких народних</w:t>
      </w:r>
    </w:p>
    <w:p w:rsidR="00000000" w:rsidRDefault="008F62CF">
      <w:pPr>
        <w:pStyle w:val="Scan"/>
      </w:pPr>
      <w:r>
        <w:t>мас.</w:t>
      </w:r>
    </w:p>
    <w:p w:rsidR="00000000" w:rsidRDefault="008F62CF">
      <w:pPr>
        <w:pStyle w:val="Scan"/>
      </w:pPr>
      <w:r>
        <w:t xml:space="preserve">У сучасному суспільстві в зв'язку з розвитком засобів масової інформації виникає що одна форма — </w:t>
      </w:r>
      <w:r>
        <w:t>масова культура, котра апе</w:t>
      </w:r>
      <w:r>
        <w:softHyphen/>
        <w:t>лює до всіх і розрахована на масове споживання.</w:t>
      </w:r>
    </w:p>
    <w:p w:rsidR="00000000" w:rsidRDefault="008F62CF">
      <w:pPr>
        <w:pStyle w:val="Scan"/>
      </w:pPr>
      <w:r>
        <w:t>Для масової культури характерне зведення дійсно високої куль</w:t>
      </w:r>
      <w:r>
        <w:softHyphen/>
        <w:t>тури до посереднього, поверхневого, вихолощеного змісту, поту</w:t>
      </w:r>
      <w:r>
        <w:softHyphen/>
        <w:t>рання нсрозвиненим смакам. Масова культура пов'язана з уні</w:t>
      </w:r>
      <w:r>
        <w:t>фіка</w:t>
      </w:r>
      <w:r>
        <w:softHyphen/>
        <w:t>цією, стандартизацією духовного в особистості, у суспільстві. Це не виключає високого рівня окремих проявів масової культури.</w:t>
      </w:r>
    </w:p>
    <w:p w:rsidR="00000000" w:rsidRDefault="008F62CF">
      <w:pPr>
        <w:pStyle w:val="Scan"/>
      </w:pPr>
      <w:r>
        <w:t xml:space="preserve">Багатогранність культур не виключає загальних елементів чи культурних універсаліи. Американський соціолог та етнограф Джордж </w:t>
      </w:r>
      <w:r>
        <w:t>Мердок виділяє 60 культурних універсаліи. Р. Мертон, вив</w:t>
      </w:r>
      <w:r>
        <w:softHyphen/>
        <w:t>чивши сотні культур, називає десятки спільних рис, властивостей різних культур. Це виготовлення знарядь праці, спільна праця, зви</w:t>
      </w:r>
      <w:r>
        <w:softHyphen/>
        <w:t>чай дарувати дарунки, похоронні ритуали, засудження вбивств, роз</w:t>
      </w:r>
      <w:r>
        <w:softHyphen/>
        <w:t>крад</w:t>
      </w:r>
      <w:r>
        <w:t>ань, образ і т. п. Культурні універсалі!' дозволяють говорити про загальнолюдську культуру та основні соціокультурні тенденції, які ведуть до розвитку суперсистем типу, приміром, Захід і Схід та ін.</w:t>
      </w:r>
    </w:p>
    <w:p w:rsidR="00000000" w:rsidRDefault="008F62CF">
      <w:pPr>
        <w:pStyle w:val="Scan"/>
      </w:pPr>
      <w:r>
        <w:rPr>
          <w:b/>
          <w:bCs/>
          <w:i/>
          <w:iCs/>
        </w:rPr>
        <w:t>Які ж основні елементи культури?</w:t>
      </w:r>
    </w:p>
    <w:p w:rsidR="00000000" w:rsidRDefault="008F62CF">
      <w:pPr>
        <w:pStyle w:val="Scan"/>
      </w:pPr>
      <w:r>
        <w:t>За всіма розбіжностями к</w:t>
      </w:r>
      <w:r>
        <w:t>онкретних тлумачень, послідовності викладу у соціологічній літературі, як правило, розглядаються такі елементи:</w:t>
      </w:r>
    </w:p>
    <w:p w:rsidR="00000000" w:rsidRDefault="008F62CF">
      <w:pPr>
        <w:pStyle w:val="Scan"/>
      </w:pPr>
      <w:r>
        <w:t>1. Мова як система знаків, наділених певним значенням, котрі використовуються для збереження, перетворення та передачі інфор</w:t>
      </w:r>
      <w:r>
        <w:softHyphen/>
        <w:t>мації.</w:t>
      </w:r>
    </w:p>
    <w:p w:rsidR="00000000" w:rsidRDefault="008F62CF">
      <w:pPr>
        <w:pStyle w:val="Scan"/>
      </w:pPr>
      <w:r>
        <w:t>2. Цінності,</w:t>
      </w:r>
      <w:r>
        <w:t xml:space="preserve"> що включають смисложиттєві цінності (уявлен</w:t>
      </w:r>
      <w:r>
        <w:softHyphen/>
        <w:t>ня про щастя, про мету, про сенс життя), вітальні , цінності громадського покликання, міжособового спілкування, де</w:t>
      </w:r>
      <w:r>
        <w:softHyphen/>
        <w:t>мократичних свобод, сім'ї. Вірування, переконання.</w:t>
      </w:r>
    </w:p>
    <w:p w:rsidR="00000000" w:rsidRDefault="008F62CF">
      <w:pPr>
        <w:pStyle w:val="Scan"/>
      </w:pPr>
      <w:r>
        <w:t>3. Норми, що висловлюють вимоги до поведінки.</w:t>
      </w:r>
      <w:r>
        <w:t xml:space="preserve"> Це волеви</w:t>
      </w:r>
      <w:r>
        <w:softHyphen/>
        <w:t>явлення, яке дає змогу здійснювати соціальний контроль і демон</w:t>
      </w:r>
      <w:r>
        <w:softHyphen/>
        <w:t>струє зразки поведінки.</w:t>
      </w:r>
    </w:p>
    <w:p w:rsidR="00000000" w:rsidRDefault="008F62CF">
      <w:pPr>
        <w:pStyle w:val="Scan"/>
        <w:rPr>
          <w:lang w:val="en-US"/>
        </w:rPr>
      </w:pPr>
      <w:r>
        <w:t>4. Складні зразки поведінки: звичаї, традиції, обряди. Звичай являє собою звичну соціальну регуляцію, яку взято з минулого. Традиції — елементи спадщини, що п</w:t>
      </w:r>
      <w:r>
        <w:t>ередаються від покоління до покоління і утворюють спадковий зв'язок у історії людства. Обря</w:t>
      </w:r>
      <w:r>
        <w:softHyphen/>
        <w:t>ди — стереотипи символічних колективних дій, які виражають по</w:t>
      </w:r>
      <w:r>
        <w:softHyphen/>
        <w:t>чуття.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78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Усі ці елементи є засобом не лише зберігання і передавання досвіду, а й засобом перетворюв</w:t>
      </w:r>
      <w:r>
        <w:t>альної діяльності.</w:t>
      </w:r>
    </w:p>
    <w:p w:rsidR="00000000" w:rsidRDefault="008F62CF">
      <w:pPr>
        <w:pStyle w:val="Scan"/>
      </w:pPr>
      <w:r>
        <w:rPr>
          <w:b/>
          <w:bCs/>
        </w:rPr>
        <w:t xml:space="preserve">Культура — це не свідомість взагалі, не просто ряд духовних елементів (уявлення, знання, переконання, цінності, норми та ін.), а спосіб, метод ціннісного опанування дійсності. Це вміння і навички застосування знань, норм тощо. Це те, що </w:t>
      </w:r>
      <w:r>
        <w:rPr>
          <w:b/>
          <w:bCs/>
        </w:rPr>
        <w:t>втілюється в практичну діяльність, в стійкі повторювані зразки і моделі дійсності.</w:t>
      </w:r>
    </w:p>
    <w:p w:rsidR="00000000" w:rsidRDefault="008F62CF">
      <w:pPr>
        <w:pStyle w:val="Scan"/>
      </w:pPr>
      <w:r>
        <w:t>Функції культури</w:t>
      </w:r>
    </w:p>
    <w:p w:rsidR="00000000" w:rsidRDefault="008F62CF">
      <w:pPr>
        <w:pStyle w:val="Scan"/>
      </w:pPr>
      <w:r>
        <w:lastRenderedPageBreak/>
        <w:t>Культура виконує цілий ряд функцій. Перш за все вона вис</w:t>
      </w:r>
      <w:r>
        <w:softHyphen/>
        <w:t>тупає як засіб зберігання і розповсюдження людського досвіду, тобто виконує функцію соціальної пам'</w:t>
      </w:r>
      <w:r>
        <w:t>яті. Разом з тим вона не зводить</w:t>
      </w:r>
      <w:r>
        <w:softHyphen/>
        <w:t>ся до цього. Культура поєднує духовні багатства, нагромаджені людством у минулому, і духовні цінності сучасного суспільства. Саме тому культура виконує освітню і виховну, комунікативну і регуля</w:t>
      </w:r>
      <w:r>
        <w:softHyphen/>
        <w:t>тивну функції. Індивід стає о</w:t>
      </w:r>
      <w:r>
        <w:t>собистістю у міру соціалізації, опано</w:t>
      </w:r>
      <w:r>
        <w:softHyphen/>
        <w:t>вування культури: знань, мови, цінностей, норм, звичаїв, традицій своєї соціальної групи, свого суспільства. Саме культура робить людину людиною. Вона ж здійснює соціальний контроль, стиму</w:t>
      </w:r>
      <w:r>
        <w:softHyphen/>
        <w:t>лює і регулює його поведінку.</w:t>
      </w:r>
      <w:r>
        <w:t xml:space="preserve"> У цьому розумінні культура — це людський зріз історії. Будучи способом, засобом соціального впли</w:t>
      </w:r>
      <w:r>
        <w:softHyphen/>
        <w:t>ву, культура забезпечує освоєння і перетворення світу, тобто вико</w:t>
      </w:r>
      <w:r>
        <w:softHyphen/>
        <w:t>нує функції інтеграції і диференціації суспільства. Опанування куль</w:t>
      </w:r>
      <w:r>
        <w:softHyphen/>
        <w:t>тури формує у людей відч</w:t>
      </w:r>
      <w:r>
        <w:t>уття належності до певної групи, народу, нації, релігії і т. ін. Культура в цьому плані забезпечує цілісність спільнот суспільства. Разом з тим, згуртовуючи одних, вона про</w:t>
      </w:r>
      <w:r>
        <w:softHyphen/>
        <w:t>тиставляє їх іншим і є джерелом дезінтеграції.</w:t>
      </w:r>
    </w:p>
    <w:p w:rsidR="00000000" w:rsidRDefault="008F62CF">
      <w:pPr>
        <w:pStyle w:val="Scan"/>
      </w:pPr>
      <w:r>
        <w:t>Методологічні підходи до аналізу кул</w:t>
      </w:r>
      <w:r>
        <w:t>ьтури</w:t>
      </w:r>
    </w:p>
    <w:p w:rsidR="00000000" w:rsidRDefault="008F62CF">
      <w:pPr>
        <w:pStyle w:val="Scan"/>
      </w:pPr>
      <w:r>
        <w:t>Існують різні методологічні підходи до соціологічного аналі</w:t>
      </w:r>
      <w:r>
        <w:softHyphen/>
        <w:t>зу культури.</w:t>
      </w:r>
    </w:p>
    <w:p w:rsidR="00000000" w:rsidRDefault="008F62CF">
      <w:pPr>
        <w:pStyle w:val="Scan"/>
        <w:rPr>
          <w:lang w:val="en-US"/>
        </w:rPr>
      </w:pPr>
      <w:r>
        <w:t>Функціональний підхід розглядає цінності як основний еле</w:t>
      </w:r>
      <w:r>
        <w:softHyphen/>
        <w:t>мент культури. За Т. Парсонсом, культура — організована певним чином система цінностей, яка відповідає потребам. Культур</w:t>
      </w:r>
      <w:r>
        <w:t>у виріз</w:t>
      </w:r>
      <w:r>
        <w:softHyphen/>
        <w:t>няє стабільність, стійкість. Різні культури мають багато спільного, тому природним розвитком є лише еволюція.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79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Конфліктний підхід аналізує культуру як динамічну, супереч</w:t>
      </w:r>
      <w:r>
        <w:softHyphen/>
        <w:t>ливу систему, як арену конфліктів, породжених нерівністю людей. Цінності з</w:t>
      </w:r>
      <w:r>
        <w:t>азнають впливу інших факторів, зокрема, К. Маркс роз</w:t>
      </w:r>
      <w:r>
        <w:softHyphen/>
        <w:t>глядає їх як похідну від економічних відносин. Існуючі культурні системи не здатні рівною мірою забезпечити всіх членів суспіль</w:t>
      </w:r>
      <w:r>
        <w:softHyphen/>
        <w:t>ства. Соціальна нерівність призводить до постійної соціальної на</w:t>
      </w:r>
      <w:r>
        <w:softHyphen/>
        <w:t xml:space="preserve">пруги, до </w:t>
      </w:r>
      <w:r>
        <w:t>революційних катаклізмів. Домінуюча культура — це, як правило, результат нав'язування панівною групою власних норм, цінностей. Вона підкорює інші групи, закріплює відносини пану</w:t>
      </w:r>
      <w:r>
        <w:softHyphen/>
        <w:t>вання через орієнтацію соціальних інститутів на цінності панівної фупи, стимул</w:t>
      </w:r>
      <w:r>
        <w:t>ює конфлікти.</w:t>
      </w:r>
    </w:p>
    <w:p w:rsidR="00000000" w:rsidRDefault="008F62CF">
      <w:pPr>
        <w:pStyle w:val="Scan"/>
      </w:pPr>
      <w:r>
        <w:t>Обидва ці підходи мають і свої переваги, і свої недоліки. Функ</w:t>
      </w:r>
      <w:r>
        <w:softHyphen/>
        <w:t>ціональний підхід у силу своїх висхідних положень про стабільність культурних систем менше уваги приділяє культурним змінам та відхиленням. Конфліктний підхід розкриває протиріччя</w:t>
      </w:r>
      <w:r>
        <w:t xml:space="preserve"> культури, аналізує джерела розвитку. Разом з тим, він надміру підкреслює відмінності культур, не бачить спільних рис.</w:t>
      </w:r>
    </w:p>
    <w:p w:rsidR="00000000" w:rsidRDefault="008F62CF">
      <w:pPr>
        <w:pStyle w:val="Scan"/>
      </w:pPr>
      <w:r>
        <w:t>Цілком очевидно, що для забезпечення більш повного аналі</w:t>
      </w:r>
      <w:r>
        <w:softHyphen/>
        <w:t>зу необхідно сполучати елементи різних підходів.</w:t>
      </w:r>
    </w:p>
    <w:p w:rsidR="00000000" w:rsidRDefault="008F62CF">
      <w:pPr>
        <w:pStyle w:val="Scan"/>
      </w:pPr>
      <w:r>
        <w:t>Свого часу спробу поєднати конф</w:t>
      </w:r>
      <w:r>
        <w:t>ліктну та функціональну теорії зробив Р. Мертон. Він ввів поняття напруженості, взявши його з теорії конфлікту і застосувавши до загального функціональ</w:t>
      </w:r>
      <w:r>
        <w:softHyphen/>
        <w:t>ного підходу. Продовжуючи цю тенденцію, Л. Козер підкреслює функціональність самого конфлікту.</w:t>
      </w:r>
    </w:p>
    <w:p w:rsidR="00000000" w:rsidRDefault="008F62CF">
      <w:pPr>
        <w:pStyle w:val="Scan"/>
      </w:pPr>
      <w:r>
        <w:t>У вітчизн</w:t>
      </w:r>
      <w:r>
        <w:t>яній філософській та соціологічний літературі ча</w:t>
      </w:r>
      <w:r>
        <w:softHyphen/>
        <w:t>сом протиставлялися два підходи до характерне тики культури. Вона розглядалася або як творча діяльність, або як спосіб (технологія) діяльності [5]. На ділі ж ці підходи доповнюють один одний. Куль</w:t>
      </w:r>
      <w:r>
        <w:softHyphen/>
        <w:t>тура як сп</w:t>
      </w:r>
      <w:r>
        <w:t>осіб освоєння світу забезпечує творчий, перебудовчий характер діяльності.</w:t>
      </w:r>
    </w:p>
    <w:p w:rsidR="00000000" w:rsidRDefault="008F62CF">
      <w:pPr>
        <w:pStyle w:val="Scan"/>
      </w:pPr>
      <w:r>
        <w:t>Зміни культури</w:t>
      </w:r>
    </w:p>
    <w:p w:rsidR="00000000" w:rsidRDefault="008F62CF">
      <w:pPr>
        <w:pStyle w:val="Scan"/>
      </w:pPr>
      <w:r>
        <w:t>Культура не є застиглою, раз назавжди даною. Вона змінюється в міру розвитку потреб суспільства. І ці зміни пов'язані зі взаємо</w:t>
      </w:r>
      <w:r>
        <w:softHyphen/>
        <w:t>дією внутрішнього саморозвитку культури</w:t>
      </w:r>
      <w:r>
        <w:t xml:space="preserve"> та зовнішніх факторів.</w:t>
      </w:r>
    </w:p>
    <w:p w:rsidR="00000000" w:rsidRDefault="008F62CF">
      <w:pPr>
        <w:pStyle w:val="Scan"/>
        <w:rPr>
          <w:lang w:val="en-US"/>
        </w:rPr>
      </w:pPr>
      <w:r>
        <w:t>Зміни в культурі відбуваються і під впливом взаємодії роз</w:t>
      </w:r>
      <w:r>
        <w:softHyphen/>
        <w:t>витку різних культур. Цікаві у цьому плані матеріали Міжнародно</w:t>
      </w:r>
      <w:r>
        <w:softHyphen/>
        <w:t>го проекту "Очікуючи на зміни в Європі", розробленого Міжна</w:t>
      </w:r>
      <w:r>
        <w:softHyphen/>
        <w:t>родним дослідницьким інститутом соціальних змін. П</w:t>
      </w:r>
      <w:r>
        <w:t>орівняння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80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цінностей відповідних російських та європейських когорт свідчить, що відмінностей між ними стає менше, особливо в молодому віці. Нові покоління, що формуються у сучасних умовах, активно ово</w:t>
      </w:r>
      <w:r>
        <w:softHyphen/>
        <w:t>лодівають рядом західних соціокультурних стандартів</w:t>
      </w:r>
      <w:r>
        <w:t>, приписів, норм поведінки Однак це не виключає своєрідності і навіть уні</w:t>
      </w:r>
      <w:r>
        <w:softHyphen/>
        <w:t>кальності російської ментальності [3, с. 1Я, 19).</w:t>
      </w:r>
    </w:p>
    <w:p w:rsidR="00000000" w:rsidRDefault="008F62CF">
      <w:pPr>
        <w:pStyle w:val="Scan"/>
      </w:pPr>
      <w:r>
        <w:t>Соціальні зміни виявляються у виникненні або зникненні певних елементів культури, трансформації внутрішніх та зовнішніх зв'язків, ко</w:t>
      </w:r>
      <w:r>
        <w:t>трі знаходять своє відображення у способі житія індивідів.</w:t>
      </w:r>
    </w:p>
    <w:p w:rsidR="00000000" w:rsidRDefault="008F62CF">
      <w:pPr>
        <w:pStyle w:val="Scan"/>
      </w:pPr>
      <w:r>
        <w:t xml:space="preserve">Соціальні зміни універсальні та разом з тим варіабельні. Рівні, швидкість соціальних змін зростають з розвитком суспільства. Вони можуть бути стихійними і запланованими, різнитися за тривалістю та </w:t>
      </w:r>
      <w:r>
        <w:t>соціальними наслідками, мати докорінний чи поверхневий ха</w:t>
      </w:r>
      <w:r>
        <w:softHyphen/>
        <w:t>рактер, суперечливий та несуперечливии.</w:t>
      </w:r>
    </w:p>
    <w:p w:rsidR="00000000" w:rsidRDefault="008F62CF">
      <w:pPr>
        <w:pStyle w:val="Scan"/>
      </w:pPr>
      <w:r>
        <w:t>Розглянуті в динаміці соціальні зміни являють собою соціаль</w:t>
      </w:r>
      <w:r>
        <w:softHyphen/>
        <w:t xml:space="preserve">ний процес. Розрізняють соціальні процеси функціонування, котрі забезпечують відтворення якісного </w:t>
      </w:r>
      <w:r>
        <w:t>стану об'єкту, та соціальні про</w:t>
      </w:r>
      <w:r>
        <w:softHyphen/>
        <w:t>цеси розвитку, котрі обумовлюють перехід до якісно нового стану.</w:t>
      </w:r>
    </w:p>
    <w:p w:rsidR="00000000" w:rsidRDefault="008F62CF">
      <w:pPr>
        <w:pStyle w:val="Scan"/>
      </w:pPr>
      <w:r>
        <w:t>Розвиток — це не що інше, як незворотні закономірні зміни (складу, структури), тобто такі, що носять характер докорінних, якісних. За направленістю розвиток мо</w:t>
      </w:r>
      <w:r>
        <w:t>же бути прогресивним та регресивним.</w:t>
      </w:r>
    </w:p>
    <w:p w:rsidR="00000000" w:rsidRDefault="008F62CF">
      <w:pPr>
        <w:pStyle w:val="Scan"/>
      </w:pPr>
      <w:r>
        <w:t>У соціологічній літературі розмежовуються два типи соціаль</w:t>
      </w:r>
      <w:r>
        <w:softHyphen/>
        <w:t>них механізмів зміни, розвитку: еволюційний та революційний, та, відповідно, формулюються два методологічних підходи до аналізу змін.</w:t>
      </w:r>
    </w:p>
    <w:p w:rsidR="00000000" w:rsidRDefault="008F62CF">
      <w:pPr>
        <w:pStyle w:val="Scan"/>
      </w:pPr>
      <w:r>
        <w:t>При цьому еволюційні проце</w:t>
      </w:r>
      <w:r>
        <w:t>си трактуються як поступові, повільні, плавні кількісно-якісні перетворення, революційні — як відносно швидкі, докорінні якісні зміни. Ці підходи виходять з ідеї поступальною розвитку як переходу від простого до складного, від нижчого до вищого, від менш д</w:t>
      </w:r>
      <w:r>
        <w:t>осконалого до більш досконалого.</w:t>
      </w:r>
    </w:p>
    <w:p w:rsidR="00000000" w:rsidRDefault="008F62CF">
      <w:pPr>
        <w:pStyle w:val="Scan"/>
      </w:pPr>
      <w:r>
        <w:t>Найбільш повно еволюційний підхід представлений у Г. Спенсера, який розглядає історичний процес як частину глобальної ево</w:t>
      </w:r>
      <w:r>
        <w:softHyphen/>
        <w:t>люції світу. Критерієм проі-ресу Г. Спенсер вважав ускладнення соціальної організації суспільства.</w:t>
      </w:r>
    </w:p>
    <w:p w:rsidR="00000000" w:rsidRDefault="008F62CF">
      <w:pPr>
        <w:pStyle w:val="Scan"/>
        <w:rPr>
          <w:lang w:val="en-US"/>
        </w:rPr>
      </w:pPr>
      <w:r>
        <w:t>Е.</w:t>
      </w:r>
      <w:r>
        <w:t xml:space="preserve"> Дюркгейм, розвиваючи ці ідеї, обґрунтовує положення про те, що причиною та результатом зростаючого ускладнення суспіль</w:t>
      </w:r>
      <w:r>
        <w:softHyphen/>
        <w:t>ства є розподіл праці.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81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Представники еволюційного підходу розглядають розвиток суспільства як поступовий перехід від традиційного до</w:t>
      </w:r>
      <w:r>
        <w:t xml:space="preserve"> сучасного суспільства. У ф. Тьонніса в книзі "Община та суспільство" кри</w:t>
      </w:r>
      <w:r>
        <w:softHyphen/>
        <w:t>терієм прогресу названа зміна в системі зв'язків і типові регуляції поведінки. Якщо для традиційного суспільства, за Ф. Тьоннісом, характерні нерозвинена спеціалізація, особливе знач</w:t>
      </w:r>
      <w:r>
        <w:t>ення сім'ї та общини, общинних цінностей та релігії, то для сучасного суспіль</w:t>
      </w:r>
      <w:r>
        <w:softHyphen/>
        <w:t>ства характерне виникнення спеціалізованої професійної діяльності, крупних об'єднань людей, послаблення соціальної солідарності, орієнтація на особисту вигоду. Якщо регуляція пов</w:t>
      </w:r>
      <w:r>
        <w:t>едінки в тра</w:t>
      </w:r>
      <w:r>
        <w:softHyphen/>
        <w:t>диційному суспільстві здійснюється більше на основі звичаю, то в сучасному суспільстві переважає регуляція на основі формалізова</w:t>
      </w:r>
      <w:r>
        <w:softHyphen/>
        <w:t>них правових норм.</w:t>
      </w:r>
    </w:p>
    <w:p w:rsidR="00000000" w:rsidRDefault="008F62CF">
      <w:pPr>
        <w:pStyle w:val="Scan"/>
      </w:pPr>
      <w:r>
        <w:t>На основі порівняння традиційного та сучасного суспільств виникла й теорія індустріального сусп</w:t>
      </w:r>
      <w:r>
        <w:t>ільства, популярна у 60-тих роках. Американський економіст та соціолог У. Ростоу у книзі "Стадії економічного зростання. Некомуністичний маніфест" го</w:t>
      </w:r>
      <w:r>
        <w:softHyphen/>
        <w:t>ворить про п'ять стадій еволюції суспільства: 1) традиційне суспіль</w:t>
      </w:r>
      <w:r>
        <w:softHyphen/>
        <w:t>ство — від первісного суспільства до 1</w:t>
      </w:r>
      <w:r>
        <w:t>780 року (час створення па</w:t>
      </w:r>
      <w:r>
        <w:softHyphen/>
        <w:t>рової машини); 2) стадія підготовки переходу до індустріального суспільства; 3) індустріальне суспільство; 4) стадія зрілості інду</w:t>
      </w:r>
      <w:r>
        <w:softHyphen/>
        <w:t xml:space="preserve">стріального суспільства; 5) </w:t>
      </w:r>
      <w:r>
        <w:lastRenderedPageBreak/>
        <w:t>стадія масового споживання. Критерій прогресу за Ростоу — зміни в хара</w:t>
      </w:r>
      <w:r>
        <w:t>ктері виробництва та споживан</w:t>
      </w:r>
      <w:r>
        <w:softHyphen/>
        <w:t>ня.</w:t>
      </w:r>
    </w:p>
    <w:p w:rsidR="00000000" w:rsidRDefault="008F62CF">
      <w:pPr>
        <w:pStyle w:val="Scan"/>
      </w:pPr>
      <w:r>
        <w:t xml:space="preserve">У 70-х роках набуває розвитку теорія "постіндустріального суспільства", згідно якої суспільство у своєму розвитку проходить три стадії: 1) доіндустріальну (аграрну); 2) індустріальну; 3) постінду-стріальну. 3. Бжезінський </w:t>
      </w:r>
      <w:r>
        <w:t>називає третю стадію технотронною, а А. Тоффлер — надіндустріальною. Якщо для першої стадії харак</w:t>
      </w:r>
      <w:r>
        <w:softHyphen/>
        <w:t>терне переважання сільського господарства, для другої — промис</w:t>
      </w:r>
      <w:r>
        <w:softHyphen/>
        <w:t>ловості, то для третьої — сфери послуг. Кожна стадія має свою соціальну структуру, мету, специф</w:t>
      </w:r>
      <w:r>
        <w:t>ічну організацію. У постіндустрі-альному суспільстві — це установи науки та освіти, вчені. Стадії розрізняються за первісним продуктом та фактором виробництва, за основними технологіями, за роллю людини. Для третьої стадії висхідним продуктом є послуги, зн</w:t>
      </w:r>
      <w:r>
        <w:t>ання та досвід людини, передові технології — організаційні, інформаційні. Людина виступає в ролі творця.</w:t>
      </w:r>
    </w:p>
    <w:p w:rsidR="00000000" w:rsidRDefault="008F62CF">
      <w:pPr>
        <w:pStyle w:val="Scan"/>
        <w:rPr>
          <w:lang w:val="en-US"/>
        </w:rPr>
      </w:pPr>
      <w:r>
        <w:t>Сучасні теорії долають уявлення про однолінійний прогрес, підкреслюють його багатолінійність, різноплановість, особливо, коли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82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йдеться про нинішній</w:t>
      </w:r>
      <w:r>
        <w:t xml:space="preserve"> розвиток суспільства. Сучасний французь</w:t>
      </w:r>
      <w:r>
        <w:softHyphen/>
        <w:t>кий соціолог Ж. Гурвич говорить, наприклад, про десять типі в гло</w:t>
      </w:r>
      <w:r>
        <w:softHyphen/>
        <w:t>бальних суспільств: 1) харизматичні теократії (тину давніх Єгипту, Вавілону); 2) патріархальні суспільства; 3) феодальні; 4) міста-дер</w:t>
      </w:r>
      <w:r>
        <w:softHyphen/>
        <w:t>жави; 5) суспі</w:t>
      </w:r>
      <w:r>
        <w:t>льства становлення капіталізму (XVII — XVIII ст. у Європі); 6) суспільства конкуруючого капіталізму (XIX — поч. XX ст.); 7) суспільства розвинутого капіталізму; 8) фашистські суспільства на техніко-бюрократичній основі; 9) суспільства, що спираються на при</w:t>
      </w:r>
      <w:r>
        <w:t>нципи колективного централізованого етатиз</w:t>
      </w:r>
      <w:r>
        <w:softHyphen/>
        <w:t>му; 10) суспільства, що спираються на принципи множинного де</w:t>
      </w:r>
      <w:r>
        <w:softHyphen/>
        <w:t>централізованого колективізму.</w:t>
      </w:r>
    </w:p>
    <w:p w:rsidR="00000000" w:rsidRDefault="008F62CF">
      <w:pPr>
        <w:pStyle w:val="Scan"/>
      </w:pPr>
      <w:r>
        <w:t>Марксизм пропонує концепцію революційного перетворен</w:t>
      </w:r>
      <w:r>
        <w:softHyphen/>
        <w:t>ня суспільства. Згідно марксизму, суспільство у своєму розвитку прох</w:t>
      </w:r>
      <w:r>
        <w:t>одітть п'ять основних стадій: первісно-общинну, рабовласниць</w:t>
      </w:r>
      <w:r>
        <w:softHyphen/>
        <w:t>ку, феодальну, капіталістичну і комуністичну. Кожна з них являє собою цілісну суспільно-економічну формацію, у розвитку якої особ</w:t>
      </w:r>
      <w:r>
        <w:softHyphen/>
        <w:t>ливу роль відіграє матеріальне виробництво, економічні відноси</w:t>
      </w:r>
      <w:r>
        <w:softHyphen/>
        <w:t>ни</w:t>
      </w:r>
      <w:r>
        <w:t>. Перехід від однієї формації до іншої здійснюється через со</w:t>
      </w:r>
      <w:r>
        <w:softHyphen/>
        <w:t>ціальну революцію. Економічною основою революції є протиріччя між продуктивними силами, які постійно розвиваються, та застарі</w:t>
      </w:r>
      <w:r>
        <w:softHyphen/>
        <w:t>лими виробничими відносинами, що виражається у загостренні класової б</w:t>
      </w:r>
      <w:r>
        <w:t>оротьби. Соціальні революції розв'язують соціальні про</w:t>
      </w:r>
      <w:r>
        <w:softHyphen/>
        <w:t>тиріччя і прискорюють розвиток суспільства.</w:t>
      </w:r>
    </w:p>
    <w:p w:rsidR="00000000" w:rsidRDefault="008F62CF">
      <w:pPr>
        <w:pStyle w:val="Scan"/>
      </w:pPr>
      <w:r>
        <w:t>Крім еволюційного та революційного підходів, що базуються на ідеї прогресу суспільства, існують циклічні теорії розвитку суспіль</w:t>
      </w:r>
      <w:r>
        <w:softHyphen/>
        <w:t>ства, які розглядають окремі</w:t>
      </w:r>
      <w:r>
        <w:t xml:space="preserve"> типи культур як історично замкнуті утворення та аналізують цикли їхнього розвитку. Видатні їхні пред</w:t>
      </w:r>
      <w:r>
        <w:softHyphen/>
        <w:t>ставники — німецький вчений О. Шпенглер, англійський історик А. Тойнбі.</w:t>
      </w:r>
    </w:p>
    <w:p w:rsidR="00000000" w:rsidRDefault="008F62CF">
      <w:pPr>
        <w:pStyle w:val="Scan"/>
      </w:pPr>
      <w:r>
        <w:t>О. Шпенглер виділяв вісім культурно-історичних типів: єги</w:t>
      </w:r>
      <w:r>
        <w:softHyphen/>
        <w:t>петський, індійський, ва</w:t>
      </w:r>
      <w:r>
        <w:t>вілонський, китайський, греко-римський, візантійсько-аравійськпй, культури майя і російсько-сибірська куль</w:t>
      </w:r>
      <w:r>
        <w:softHyphen/>
        <w:t>тура, кожний з яких унікальний, своєрідний, підпорядкований внутрішнім законам, і разом з тим проходить одні й ті самі стадії народження, висхідного,</w:t>
      </w:r>
      <w:r>
        <w:t xml:space="preserve"> а згодом низхідного розвитку та загибелі. Висхідний розвиток О. Шпенглер називає живою творчою істо</w:t>
      </w:r>
      <w:r>
        <w:softHyphen/>
        <w:t>рією-культурою, низхідний — цивілізацією, котра містить лише мертві продукти культури.</w:t>
      </w:r>
    </w:p>
    <w:p w:rsidR="00000000" w:rsidRDefault="008F62CF">
      <w:pPr>
        <w:pStyle w:val="Scan"/>
        <w:rPr>
          <w:lang w:val="en-US"/>
        </w:rPr>
      </w:pPr>
      <w:r>
        <w:t>А. Тойнбі дає інше розуміння цивілізації. Він називає цивілі</w:t>
      </w:r>
      <w:r>
        <w:softHyphen/>
        <w:t>заціями</w:t>
      </w:r>
      <w:r>
        <w:t xml:space="preserve"> всі типи культур. Розглядаючи цивілізацію, А. Тойнбі Виділяє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83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шість основних типів: 1) первісні відособлені цивілізації (єгипетсь</w:t>
      </w:r>
      <w:r>
        <w:softHyphen/>
        <w:t xml:space="preserve">ка, андська); 2) первісні невідособлені цивілізації (шумерська, мінойська, індська, шапська, майя); 3) вторинні </w:t>
      </w:r>
      <w:r>
        <w:lastRenderedPageBreak/>
        <w:t>цивілізац</w:t>
      </w:r>
      <w:r>
        <w:t>ії (ваві</w:t>
      </w:r>
      <w:r>
        <w:softHyphen/>
        <w:t>лонська від шумерської, давньоіндійська від індської, давньоки</w:t>
      </w:r>
      <w:r>
        <w:softHyphen/>
        <w:t>тайська від шапської і т. п.); 4) третинні, дочірні (православно-християнська, руська, західна, арабо-мусульманська, японська);</w:t>
      </w:r>
    </w:p>
    <w:p w:rsidR="00000000" w:rsidRDefault="008F62CF">
      <w:pPr>
        <w:pStyle w:val="Scan"/>
      </w:pPr>
      <w:r>
        <w:t>5) застиглі цивілізації (ескімоська, спартанська, османс</w:t>
      </w:r>
      <w:r>
        <w:t>ька, кочо</w:t>
      </w:r>
      <w:r>
        <w:softHyphen/>
        <w:t>ва); 6) цивілізації, що не розвинулися (далекосхідна християнська, далекозахідна християнська). Критерієм розвитку цивілізацій А. Тойнбі вважає найбільш повний розвиток внутрішнього самовиз</w:t>
      </w:r>
      <w:r>
        <w:softHyphen/>
        <w:t>начення, закладеного в даній цивілізації [9, с. 250]. А.</w:t>
      </w:r>
      <w:r>
        <w:t xml:space="preserve"> Тойнбі дає порівняльний аналіз цивілізацій, розглядаючи особливості їхнього розвитку.</w:t>
      </w:r>
    </w:p>
    <w:p w:rsidR="00000000" w:rsidRDefault="008F62CF">
      <w:pPr>
        <w:pStyle w:val="Scan"/>
      </w:pPr>
      <w:r>
        <w:t>Зі сказаного очевидно, що поняття "цивілізація" вживається у соціології в різних значеннях. Цивілізація ототожнюється з куль</w:t>
      </w:r>
      <w:r>
        <w:softHyphen/>
        <w:t>турою (наприклад, А. Тойнбі). Поняття цивілі</w:t>
      </w:r>
      <w:r>
        <w:t>зації вживається для характеристики більш пізніх, зрілих етапів у розвитку суспільства (наприклад, цивілізація на відміну від дикунства і варварства у Мор-гана). Цивілізація розглядається як особлива сфера, частина куль</w:t>
      </w:r>
      <w:r>
        <w:softHyphen/>
        <w:t>тури (наприклад, у О. Шпенглера циві</w:t>
      </w:r>
      <w:r>
        <w:t>лізація — це закостенілі, мертві предмети культури) [4]. Цивілізація розглядається як рівень куль</w:t>
      </w:r>
      <w:r>
        <w:softHyphen/>
        <w:t>тури суспільства. В теорії індустріального та пості індустріального суспільства виділяються такі види (рівні культури), як аграрна, інду</w:t>
      </w:r>
      <w:r>
        <w:softHyphen/>
        <w:t>стріальна і постіндус</w:t>
      </w:r>
      <w:r>
        <w:t>тріальна цивілізації.</w:t>
      </w:r>
    </w:p>
    <w:p w:rsidR="00000000" w:rsidRDefault="008F62CF">
      <w:pPr>
        <w:pStyle w:val="Scan"/>
      </w:pPr>
      <w:r>
        <w:t>У сучасну епоху все частіше поняття цивілізації вживається для характеристики розвитку суспільства в цілому. Широке роз</w:t>
      </w:r>
      <w:r>
        <w:softHyphen/>
        <w:t xml:space="preserve">повсюдження засобів масової інформації, прогрес у галузях ком-п'ютерізації, інформаційних технологій перетворюють </w:t>
      </w:r>
      <w:r>
        <w:t>сучасне суспільство в інформаційне, для якого характерні набагато тісніші зв'язки та взаємодії. У зв'язку з цим людство все більше перетво</w:t>
      </w:r>
      <w:r>
        <w:softHyphen/>
        <w:t>рюється на єдину соціокультурну цілісність, єдину цивілізацію з її глобальними проблемами. Це позначається і на загал</w:t>
      </w:r>
      <w:r>
        <w:t>ьному процесі модернізації суспільства — сукупності змін, які охоплюють все суспільство, всі його сторони та елементи.</w:t>
      </w:r>
    </w:p>
    <w:p w:rsidR="00000000" w:rsidRDefault="008F62CF">
      <w:pPr>
        <w:pStyle w:val="Scan"/>
        <w:rPr>
          <w:lang w:val="en-US"/>
        </w:rPr>
      </w:pPr>
      <w:r>
        <w:t>Існують і інші позиції з питання розвитку цивілізацій. Відо</w:t>
      </w:r>
      <w:r>
        <w:softHyphen/>
        <w:t>мий американський геополітик С. Хантінггон виступив з концеп</w:t>
      </w:r>
      <w:r>
        <w:softHyphen/>
        <w:t xml:space="preserve">цією неминучого </w:t>
      </w:r>
      <w:r>
        <w:t>зіткнення цивілізацій [10]. Він визначає цивіліза</w:t>
      </w:r>
      <w:r>
        <w:softHyphen/>
        <w:t>цію як культурну спільність найвищого рангу і прогнозує значні конфлікти вподовж лінії розлому між цивілізаціями: західною (євро</w:t>
      </w:r>
      <w:r>
        <w:softHyphen/>
        <w:t>пейською та північноамериканською), ісламською, конфуціансь-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b/>
          <w:bCs/>
          <w:lang w:val="en-US"/>
        </w:rPr>
      </w:pPr>
      <w:r>
        <w:rPr>
          <w:b/>
          <w:bCs/>
        </w:rPr>
        <w:t>84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>кою, правос</w:t>
      </w:r>
      <w:r>
        <w:t>лавно-слов'янською та ін. Чи можна погодитися з поді</w:t>
      </w:r>
      <w:r>
        <w:softHyphen/>
        <w:t>бними прогнозами, що заперечують становлення єдиної цивілізації? Чи можна погодитися, що джерелом конфліктів у майбутньому бу</w:t>
      </w:r>
      <w:r>
        <w:softHyphen/>
        <w:t>дуть не економічні і політичні протиріччя, не протистояння ідей, а відмінніст</w:t>
      </w:r>
      <w:r>
        <w:t>ь культур? Думається, що реальні пронеси не дають підстав для таких висновків. За загостренням національно-етнічних відно</w:t>
      </w:r>
      <w:r>
        <w:softHyphen/>
        <w:t>син, за протистоянням релігійних рухів, як правило, стоять певні економічні та політичні інтереси.</w:t>
      </w:r>
    </w:p>
    <w:p w:rsidR="00000000" w:rsidRDefault="008F62CF">
      <w:pPr>
        <w:pStyle w:val="Scan"/>
      </w:pPr>
    </w:p>
    <w:p w:rsidR="00000000" w:rsidRDefault="008F62CF">
      <w:pPr>
        <w:pStyle w:val="Scan"/>
      </w:pPr>
      <w:r>
        <w:tab/>
        <w:t>Контрольні запитання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Що -піке</w:t>
      </w:r>
      <w:r>
        <w:rPr>
          <w:sz w:val="20"/>
          <w:szCs w:val="20"/>
        </w:rPr>
        <w:t xml:space="preserve"> культура?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Яке співвідношення культури і природи?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Різноманітність культур.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Які основні елементи культури?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Різні методологічні підходи до соціологічного аналізу культури.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Поняття соціальної зміни, розвитку.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Що таке цивілізація?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ab/>
        <w:t>Теми рефер</w:t>
      </w:r>
      <w:r>
        <w:rPr>
          <w:sz w:val="20"/>
          <w:szCs w:val="20"/>
        </w:rPr>
        <w:t>атів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Культура і цивілізація.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П. Сорокін про суперкультурн.</w:t>
      </w:r>
    </w:p>
    <w:p w:rsidR="00000000" w:rsidRDefault="008F62CF">
      <w:pPr>
        <w:pStyle w:val="Scan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ab/>
        <w:t>Цінності</w:t>
      </w:r>
      <w:r>
        <w:rPr>
          <w:sz w:val="20"/>
          <w:szCs w:val="20"/>
        </w:rPr>
        <w:t xml:space="preserve"> як елементи культури.</w:t>
      </w:r>
    </w:p>
    <w:p w:rsidR="00000000" w:rsidRDefault="008F62CF">
      <w:pPr>
        <w:pStyle w:val="Scan"/>
        <w:rPr>
          <w:sz w:val="20"/>
          <w:szCs w:val="20"/>
          <w:lang w:val="en-US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Субкультура професійної діяльності.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lang w:val="en-US"/>
        </w:rPr>
      </w:pPr>
      <w:r>
        <w:t>Література</w:t>
      </w:r>
    </w:p>
    <w:p w:rsidR="00000000" w:rsidRDefault="008F62CF">
      <w:pPr>
        <w:pStyle w:val="Scan"/>
      </w:pP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</w:t>
      </w:r>
      <w:r>
        <w:rPr>
          <w:sz w:val="20"/>
          <w:szCs w:val="20"/>
          <w:lang w:val="ru-RU"/>
        </w:rPr>
        <w:tab/>
        <w:t>Витаньи Й. Общество, культура, социология. — М.: Прогрессе, 1984.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</w:t>
      </w:r>
      <w:r>
        <w:rPr>
          <w:sz w:val="20"/>
          <w:szCs w:val="20"/>
          <w:lang w:val="ru-RU"/>
        </w:rPr>
        <w:tab/>
        <w:t>Выготский Л.С. Психология искусст</w:t>
      </w:r>
      <w:r>
        <w:rPr>
          <w:sz w:val="20"/>
          <w:szCs w:val="20"/>
          <w:lang w:val="ru-RU"/>
        </w:rPr>
        <w:t>ва. — М.: Наука, 19Я7.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</w:t>
      </w:r>
      <w:r>
        <w:rPr>
          <w:sz w:val="20"/>
          <w:szCs w:val="20"/>
          <w:lang w:val="ru-RU"/>
        </w:rPr>
        <w:tab/>
        <w:t>Докторов Б.3. Россия в европейском и социокультурном пространстве. // Со-</w:t>
      </w:r>
      <w:r>
        <w:rPr>
          <w:sz w:val="20"/>
          <w:szCs w:val="20"/>
          <w:lang w:val="ru-RU"/>
        </w:rPr>
        <w:tab/>
        <w:t>цнологический журнал, 1994. №3,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</w:t>
      </w:r>
      <w:r>
        <w:rPr>
          <w:sz w:val="20"/>
          <w:szCs w:val="20"/>
          <w:lang w:val="ru-RU"/>
        </w:rPr>
        <w:tab/>
        <w:t xml:space="preserve">Лісовий В. Культура та цивилизация. // философська и социологична думка. 1993. </w:t>
      </w:r>
      <w:r>
        <w:rPr>
          <w:sz w:val="20"/>
          <w:szCs w:val="20"/>
          <w:lang w:val="ru-RU"/>
        </w:rPr>
        <w:tab/>
        <w:t>№ І.</w:t>
      </w:r>
    </w:p>
    <w:p w:rsidR="00000000" w:rsidRDefault="008F62CF">
      <w:pPr>
        <w:pStyle w:val="Scan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Маркарян З.С. Теория культуры и с</w:t>
      </w:r>
      <w:r>
        <w:rPr>
          <w:lang w:val="ru-RU"/>
        </w:rPr>
        <w:t xml:space="preserve">овременная наука. -• М.: Наука, 1983, </w:t>
      </w:r>
      <w:r>
        <w:rPr>
          <w:lang w:val="ru-RU"/>
        </w:rPr>
        <w:tab/>
        <w:t>с. 33-36.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6.</w:t>
      </w:r>
      <w:r>
        <w:rPr>
          <w:sz w:val="20"/>
          <w:szCs w:val="20"/>
          <w:lang w:val="ru-RU"/>
        </w:rPr>
        <w:tab/>
        <w:t>Основы социологии. / Пол ред. А.Г. Зфендисва. ~ М.: МГУ, 1993, с. 149-210.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</w:t>
      </w:r>
      <w:r>
        <w:rPr>
          <w:sz w:val="20"/>
          <w:szCs w:val="20"/>
          <w:lang w:val="ru-RU"/>
        </w:rPr>
        <w:tab/>
        <w:t>Смелзер Н. Соииология. — М.: Наука, 1994. с. 40-68,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8.</w:t>
      </w:r>
      <w:r>
        <w:rPr>
          <w:sz w:val="20"/>
          <w:szCs w:val="20"/>
          <w:lang w:val="ru-RU"/>
        </w:rPr>
        <w:tab/>
        <w:t>Соколов ,З.В. Культура и личность. — Л.: Наука, 1972.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9.</w:t>
      </w:r>
      <w:r>
        <w:rPr>
          <w:sz w:val="20"/>
          <w:szCs w:val="20"/>
          <w:lang w:val="ru-RU"/>
        </w:rPr>
        <w:tab/>
        <w:t>Тойнби А. Пост</w:t>
      </w:r>
      <w:r>
        <w:rPr>
          <w:sz w:val="20"/>
          <w:szCs w:val="20"/>
          <w:lang w:val="ru-RU"/>
        </w:rPr>
        <w:t>ижение истории. — М.: Прогресе, [991.</w:t>
      </w:r>
    </w:p>
    <w:p w:rsidR="00000000" w:rsidRDefault="008F62CF">
      <w:pPr>
        <w:pStyle w:val="Scan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</w:t>
      </w:r>
      <w:r>
        <w:rPr>
          <w:sz w:val="20"/>
          <w:szCs w:val="20"/>
          <w:lang w:val="ru-RU"/>
        </w:rPr>
        <w:tab/>
        <w:t xml:space="preserve">Хантингтон С. Столкновение цивилизаций? // Политические исслелования. </w:t>
      </w:r>
      <w:r>
        <w:rPr>
          <w:sz w:val="20"/>
          <w:szCs w:val="20"/>
          <w:lang w:val="ru-RU"/>
        </w:rPr>
        <w:tab/>
        <w:t>1994. N І.</w:t>
      </w:r>
    </w:p>
    <w:p w:rsidR="00000000" w:rsidRDefault="008F62CF">
      <w:pPr>
        <w:pStyle w:val="Scan"/>
        <w:rPr>
          <w:b/>
          <w:bCs/>
          <w:lang w:val="ru-RU"/>
        </w:rPr>
      </w:pPr>
      <w:r>
        <w:rPr>
          <w:b/>
          <w:bCs/>
          <w:lang w:val="ru-RU"/>
        </w:rPr>
        <w:t>65</w:t>
      </w:r>
    </w:p>
    <w:sectPr w:rsidR="00000000">
      <w:pgSz w:w="11901" w:h="16817"/>
      <w:pgMar w:top="1134" w:right="567" w:bottom="1134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2CF"/>
    <w:rsid w:val="008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80" w:lineRule="auto"/>
      <w:ind w:firstLine="560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hAnsi="Arial" w:cs="Arial"/>
      <w:b/>
      <w:bCs/>
      <w:lang w:val="uk-UA"/>
    </w:rPr>
  </w:style>
  <w:style w:type="paragraph" w:customStyle="1" w:styleId="Scan">
    <w:name w:val="Scan"/>
    <w:basedOn w:val="a"/>
    <w:uiPriority w:val="99"/>
    <w:pPr>
      <w:widowControl/>
      <w:spacing w:line="240" w:lineRule="auto"/>
      <w:ind w:firstLine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19134</Characters>
  <Application>Microsoft Office Word</Application>
  <DocSecurity>0</DocSecurity>
  <Lines>159</Lines>
  <Paragraphs>43</Paragraphs>
  <ScaleCrop>false</ScaleCrop>
  <Company>Alex &amp; Alex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Biblio</cp:lastModifiedBy>
  <cp:revision>2</cp:revision>
  <dcterms:created xsi:type="dcterms:W3CDTF">2013-04-10T13:24:00Z</dcterms:created>
  <dcterms:modified xsi:type="dcterms:W3CDTF">2013-04-10T13:24:00Z</dcterms:modified>
</cp:coreProperties>
</file>