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5E1" w:rsidRPr="00EB3D33" w:rsidRDefault="00C805E1" w:rsidP="00C805E1">
      <w:pPr>
        <w:spacing w:line="240" w:lineRule="auto"/>
        <w:ind w:left="567" w:right="566"/>
        <w:rPr>
          <w:b/>
          <w:sz w:val="18"/>
          <w:szCs w:val="18"/>
          <w:lang w:val="uk-UA"/>
        </w:rPr>
      </w:pPr>
      <w:r w:rsidRPr="00EB3D33">
        <w:rPr>
          <w:b/>
          <w:sz w:val="18"/>
          <w:szCs w:val="18"/>
          <w:lang w:val="uk-UA"/>
        </w:rPr>
        <w:t>УДК</w:t>
      </w:r>
    </w:p>
    <w:p w:rsidR="00F413A7" w:rsidRPr="00EB3D33" w:rsidRDefault="002A6314" w:rsidP="00F413A7">
      <w:pPr>
        <w:pStyle w:val="1"/>
        <w:ind w:firstLine="0"/>
        <w:jc w:val="center"/>
        <w:rPr>
          <w:color w:val="000000"/>
        </w:rPr>
      </w:pPr>
      <w:r w:rsidRPr="00EB3D33">
        <w:rPr>
          <w:color w:val="000000"/>
        </w:rPr>
        <w:t>М</w:t>
      </w:r>
      <w:r w:rsidR="0004614D" w:rsidRPr="00EB3D33">
        <w:rPr>
          <w:color w:val="000000"/>
        </w:rPr>
        <w:t xml:space="preserve">. </w:t>
      </w:r>
      <w:r w:rsidRPr="00EB3D33">
        <w:rPr>
          <w:color w:val="000000"/>
        </w:rPr>
        <w:t>С</w:t>
      </w:r>
      <w:r w:rsidR="0004614D" w:rsidRPr="00EB3D33">
        <w:rPr>
          <w:color w:val="000000"/>
        </w:rPr>
        <w:t xml:space="preserve">. </w:t>
      </w:r>
      <w:proofErr w:type="spellStart"/>
      <w:r w:rsidRPr="00EB3D33">
        <w:rPr>
          <w:color w:val="000000"/>
        </w:rPr>
        <w:t>Сошенков</w:t>
      </w:r>
      <w:proofErr w:type="spellEnd"/>
      <w:r w:rsidR="00BD7EEB" w:rsidRPr="00EB3D33">
        <w:rPr>
          <w:color w:val="000000"/>
        </w:rPr>
        <w:t xml:space="preserve">, </w:t>
      </w:r>
      <w:r w:rsidR="00BD7EEB" w:rsidRPr="00EB3D33">
        <w:t>здобувач освіти рівня фаховий молодший бакалавр</w:t>
      </w:r>
      <w:r w:rsidR="00BD7EEB" w:rsidRPr="00EB3D33">
        <w:rPr>
          <w:color w:val="000000"/>
        </w:rPr>
        <w:t>;</w:t>
      </w:r>
    </w:p>
    <w:p w:rsidR="00F413A7" w:rsidRPr="00EB3D33" w:rsidRDefault="00F413A7" w:rsidP="00F413A7">
      <w:pPr>
        <w:pStyle w:val="1"/>
        <w:ind w:firstLine="0"/>
        <w:jc w:val="center"/>
        <w:rPr>
          <w:color w:val="000000"/>
        </w:rPr>
      </w:pPr>
      <w:r w:rsidRPr="00EB3D33">
        <w:rPr>
          <w:color w:val="000000"/>
        </w:rPr>
        <w:t xml:space="preserve">О.А. Чорний, </w:t>
      </w:r>
      <w:r w:rsidRPr="00EB3D33">
        <w:t>викладач спецдисциплін вищої категорії, викладач-методист</w:t>
      </w:r>
      <w:r w:rsidR="002A6314" w:rsidRPr="00EB3D33">
        <w:t>;</w:t>
      </w:r>
    </w:p>
    <w:p w:rsidR="00C805E1" w:rsidRPr="00EB3D33" w:rsidRDefault="00A62C3D" w:rsidP="00E6425C">
      <w:pPr>
        <w:pStyle w:val="1"/>
        <w:ind w:firstLine="0"/>
        <w:jc w:val="center"/>
      </w:pPr>
      <w:r w:rsidRPr="00EB3D33">
        <w:rPr>
          <w:color w:val="000000"/>
        </w:rPr>
        <w:t>Д</w:t>
      </w:r>
      <w:r w:rsidR="00E6425C" w:rsidRPr="00EB3D33">
        <w:rPr>
          <w:color w:val="000000"/>
        </w:rPr>
        <w:t>н</w:t>
      </w:r>
      <w:r w:rsidRPr="00EB3D33">
        <w:rPr>
          <w:color w:val="000000"/>
        </w:rPr>
        <w:t>і</w:t>
      </w:r>
      <w:r w:rsidR="00E6425C" w:rsidRPr="00EB3D33">
        <w:rPr>
          <w:color w:val="000000"/>
        </w:rPr>
        <w:t>провський</w:t>
      </w:r>
      <w:r w:rsidR="00C805E1" w:rsidRPr="00EB3D33">
        <w:rPr>
          <w:color w:val="000000"/>
        </w:rPr>
        <w:t xml:space="preserve"> </w:t>
      </w:r>
      <w:r w:rsidR="00E6425C" w:rsidRPr="00EB3D33">
        <w:rPr>
          <w:color w:val="000000"/>
        </w:rPr>
        <w:t xml:space="preserve">фаховий </w:t>
      </w:r>
      <w:r w:rsidR="00C805E1" w:rsidRPr="00EB3D33">
        <w:rPr>
          <w:color w:val="000000"/>
        </w:rPr>
        <w:t>коледж</w:t>
      </w:r>
      <w:r w:rsidR="00E6425C" w:rsidRPr="00EB3D33">
        <w:t xml:space="preserve"> </w:t>
      </w:r>
      <w:r w:rsidR="00E6425C" w:rsidRPr="00EB3D33">
        <w:rPr>
          <w:color w:val="000000"/>
        </w:rPr>
        <w:t>радіоелектроніки</w:t>
      </w:r>
    </w:p>
    <w:p w:rsidR="00BD7EEB" w:rsidRPr="00EB3D33" w:rsidRDefault="00C805E1" w:rsidP="00BD7EEB">
      <w:pPr>
        <w:pStyle w:val="1"/>
        <w:spacing w:after="200"/>
        <w:ind w:firstLine="0"/>
        <w:jc w:val="center"/>
        <w:rPr>
          <w:b/>
        </w:rPr>
      </w:pPr>
      <w:r w:rsidRPr="00EB3D33">
        <w:rPr>
          <w:i/>
          <w:iCs/>
          <w:color w:val="000000"/>
        </w:rPr>
        <w:t>E-</w:t>
      </w:r>
      <w:proofErr w:type="spellStart"/>
      <w:r w:rsidRPr="00EB3D33">
        <w:rPr>
          <w:i/>
          <w:iCs/>
          <w:color w:val="000000"/>
        </w:rPr>
        <w:t>mail</w:t>
      </w:r>
      <w:proofErr w:type="spellEnd"/>
      <w:r w:rsidRPr="00EB3D33">
        <w:rPr>
          <w:i/>
          <w:iCs/>
          <w:color w:val="000000"/>
        </w:rPr>
        <w:t>:</w:t>
      </w:r>
      <w:r w:rsidR="00BD7EEB" w:rsidRPr="00EB3D33">
        <w:rPr>
          <w:szCs w:val="28"/>
        </w:rPr>
        <w:t xml:space="preserve"> </w:t>
      </w:r>
      <w:hyperlink r:id="rId5" w:tgtFrame="_blank" w:history="1">
        <w:r w:rsidR="00DF3844" w:rsidRPr="00EB3D33">
          <w:rPr>
            <w:rStyle w:val="a4"/>
            <w:color w:val="auto"/>
            <w:szCs w:val="28"/>
            <w:u w:val="none"/>
          </w:rPr>
          <w:t>m.soshenkov@kre.dp.ua</w:t>
        </w:r>
      </w:hyperlink>
    </w:p>
    <w:p w:rsidR="00E66458" w:rsidRPr="00EB3D33" w:rsidRDefault="00E66458" w:rsidP="00D06295">
      <w:pPr>
        <w:spacing w:line="240" w:lineRule="auto"/>
        <w:jc w:val="center"/>
        <w:rPr>
          <w:b/>
          <w:sz w:val="18"/>
          <w:szCs w:val="18"/>
          <w:lang w:val="uk-UA"/>
        </w:rPr>
      </w:pPr>
      <w:r w:rsidRPr="00EB3D33">
        <w:rPr>
          <w:b/>
          <w:sz w:val="18"/>
          <w:szCs w:val="18"/>
          <w:lang w:val="uk-UA"/>
        </w:rPr>
        <w:t>Історія розвитку ракетно-космічної галузі на «В</w:t>
      </w:r>
      <w:r w:rsidR="005E3E06">
        <w:rPr>
          <w:b/>
          <w:sz w:val="18"/>
          <w:szCs w:val="18"/>
          <w:lang w:val="uk-UA"/>
        </w:rPr>
        <w:t>О</w:t>
      </w:r>
      <w:r w:rsidRPr="00EB3D33">
        <w:rPr>
          <w:b/>
          <w:sz w:val="18"/>
          <w:szCs w:val="18"/>
          <w:lang w:val="uk-UA"/>
        </w:rPr>
        <w:t xml:space="preserve"> Пів</w:t>
      </w:r>
      <w:r w:rsidR="005E3E06">
        <w:rPr>
          <w:b/>
          <w:sz w:val="18"/>
          <w:szCs w:val="18"/>
          <w:lang w:val="uk-UA"/>
        </w:rPr>
        <w:t xml:space="preserve">денний машинобудівний завод ім. </w:t>
      </w:r>
      <w:proofErr w:type="spellStart"/>
      <w:r w:rsidRPr="00EB3D33">
        <w:rPr>
          <w:b/>
          <w:sz w:val="18"/>
          <w:szCs w:val="18"/>
          <w:lang w:val="uk-UA"/>
        </w:rPr>
        <w:t>О. М. Макар</w:t>
      </w:r>
      <w:proofErr w:type="spellEnd"/>
      <w:r w:rsidRPr="00EB3D33">
        <w:rPr>
          <w:b/>
          <w:sz w:val="18"/>
          <w:szCs w:val="18"/>
          <w:lang w:val="uk-UA"/>
        </w:rPr>
        <w:t>ова»</w:t>
      </w:r>
    </w:p>
    <w:p w:rsidR="0065409D" w:rsidRPr="00EB3D33" w:rsidRDefault="001A122F" w:rsidP="00D06295">
      <w:pPr>
        <w:spacing w:line="240" w:lineRule="auto"/>
        <w:ind w:left="567" w:right="566"/>
        <w:jc w:val="center"/>
        <w:rPr>
          <w:b/>
          <w:sz w:val="18"/>
          <w:szCs w:val="1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6.8pt;margin-top:2.45pt;width:123.95pt;height:71.5pt;z-index:-251653120;mso-position-horizontal-relative:text;mso-position-vertical-relative:text">
            <v:imagedata r:id="rId6" o:title="ПМЗ-3"/>
          </v:shape>
        </w:pict>
      </w:r>
      <w:r>
        <w:rPr>
          <w:noProof/>
        </w:rPr>
        <w:pict>
          <v:shape id="_x0000_s1028" type="#_x0000_t75" style="position:absolute;left:0;text-align:left;margin-left:385.5pt;margin-top:3pt;width:122.55pt;height:70.75pt;z-index:-251651072;mso-position-horizontal-relative:text;mso-position-vertical-relative:text">
            <v:imagedata r:id="rId7" o:title="ПМЗ-4"/>
          </v:shape>
        </w:pict>
      </w:r>
      <w:r>
        <w:rPr>
          <w:noProof/>
        </w:rPr>
        <w:pict>
          <v:shape id="_x0000_s1026" type="#_x0000_t75" style="position:absolute;left:0;text-align:left;margin-left:127.85pt;margin-top:2.45pt;width:124.3pt;height:71.7pt;z-index:-251655168;mso-position-horizontal-relative:text;mso-position-vertical-relative:text">
            <v:imagedata r:id="rId8" o:title="ПМЗ-2"/>
          </v:shape>
        </w:pict>
      </w:r>
      <w:r w:rsidRPr="00EB3D33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093AF053" wp14:editId="35224BE9">
            <wp:simplePos x="0" y="0"/>
            <wp:positionH relativeFrom="column">
              <wp:posOffset>5715</wp:posOffset>
            </wp:positionH>
            <wp:positionV relativeFrom="paragraph">
              <wp:posOffset>28575</wp:posOffset>
            </wp:positionV>
            <wp:extent cx="1577975" cy="909955"/>
            <wp:effectExtent l="0" t="0" r="3175" b="4445"/>
            <wp:wrapNone/>
            <wp:docPr id="1" name="Рисунок 1" descr="D:\00000Kolledg_02\00_Методичні розробки Чорного\2024_04_16 Авіація і космонавтика\Тези студентів\Картинки\72-letie-YUZHM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00Kolledg_02\00_Методичні розробки Чорного\2024_04_16 Авіація і космонавтика\Тези студентів\Картинки\72-letie-YUZHMAS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09D" w:rsidRPr="00EB3D33" w:rsidRDefault="0065409D" w:rsidP="00D06295">
      <w:pPr>
        <w:spacing w:line="240" w:lineRule="auto"/>
        <w:ind w:left="567" w:right="566"/>
        <w:jc w:val="center"/>
        <w:rPr>
          <w:b/>
          <w:sz w:val="18"/>
          <w:szCs w:val="18"/>
          <w:lang w:val="uk-UA"/>
        </w:rPr>
      </w:pPr>
    </w:p>
    <w:p w:rsidR="0065409D" w:rsidRPr="00EB3D33" w:rsidRDefault="0065409D" w:rsidP="00D06295">
      <w:pPr>
        <w:spacing w:line="240" w:lineRule="auto"/>
        <w:ind w:left="567" w:right="566"/>
        <w:jc w:val="center"/>
        <w:rPr>
          <w:b/>
          <w:sz w:val="18"/>
          <w:szCs w:val="18"/>
          <w:lang w:val="uk-UA"/>
        </w:rPr>
      </w:pPr>
    </w:p>
    <w:p w:rsidR="001A122F" w:rsidRDefault="001A122F" w:rsidP="00D06295">
      <w:pPr>
        <w:spacing w:line="240" w:lineRule="auto"/>
        <w:jc w:val="center"/>
        <w:rPr>
          <w:sz w:val="18"/>
          <w:szCs w:val="18"/>
          <w:lang w:val="uk-UA"/>
        </w:rPr>
      </w:pPr>
    </w:p>
    <w:p w:rsidR="0065409D" w:rsidRPr="00EB3D33" w:rsidRDefault="0065409D" w:rsidP="00D06295">
      <w:pPr>
        <w:spacing w:line="240" w:lineRule="auto"/>
        <w:jc w:val="center"/>
        <w:rPr>
          <w:sz w:val="18"/>
          <w:szCs w:val="18"/>
          <w:lang w:val="uk-UA"/>
        </w:rPr>
      </w:pPr>
      <w:r w:rsidRPr="00EB3D33">
        <w:rPr>
          <w:sz w:val="18"/>
          <w:szCs w:val="18"/>
          <w:lang w:val="uk-UA"/>
        </w:rPr>
        <w:t xml:space="preserve">Рис.1. </w:t>
      </w:r>
      <w:r w:rsidR="00D06295">
        <w:rPr>
          <w:sz w:val="18"/>
          <w:szCs w:val="18"/>
          <w:lang w:val="uk-UA"/>
        </w:rPr>
        <w:t>З</w:t>
      </w:r>
      <w:r w:rsidRPr="00EB3D33">
        <w:rPr>
          <w:sz w:val="18"/>
          <w:szCs w:val="18"/>
          <w:lang w:val="uk-UA"/>
        </w:rPr>
        <w:t xml:space="preserve">аводоуправління </w:t>
      </w:r>
      <w:r w:rsidR="00B32A9B">
        <w:rPr>
          <w:sz w:val="18"/>
          <w:szCs w:val="18"/>
          <w:lang w:val="uk-UA"/>
        </w:rPr>
        <w:t>та виробнич</w:t>
      </w:r>
      <w:r w:rsidR="00D06295">
        <w:rPr>
          <w:sz w:val="18"/>
          <w:szCs w:val="18"/>
          <w:lang w:val="uk-UA"/>
        </w:rPr>
        <w:t>і</w:t>
      </w:r>
      <w:r w:rsidR="00B32A9B">
        <w:rPr>
          <w:sz w:val="18"/>
          <w:szCs w:val="18"/>
          <w:lang w:val="uk-UA"/>
        </w:rPr>
        <w:t xml:space="preserve"> корпус</w:t>
      </w:r>
      <w:r w:rsidR="00D06295">
        <w:rPr>
          <w:sz w:val="18"/>
          <w:szCs w:val="18"/>
          <w:lang w:val="uk-UA"/>
        </w:rPr>
        <w:t>и</w:t>
      </w:r>
      <w:r w:rsidR="00B32A9B">
        <w:rPr>
          <w:sz w:val="18"/>
          <w:szCs w:val="18"/>
          <w:lang w:val="uk-UA"/>
        </w:rPr>
        <w:t xml:space="preserve"> </w:t>
      </w:r>
      <w:r w:rsidR="00D06295" w:rsidRPr="00EB3D33">
        <w:rPr>
          <w:sz w:val="18"/>
          <w:szCs w:val="18"/>
          <w:lang w:val="uk-UA"/>
        </w:rPr>
        <w:t>«В</w:t>
      </w:r>
      <w:r w:rsidR="00D06295">
        <w:rPr>
          <w:sz w:val="18"/>
          <w:szCs w:val="18"/>
          <w:lang w:val="uk-UA"/>
        </w:rPr>
        <w:t>О</w:t>
      </w:r>
      <w:r w:rsidR="00D06295" w:rsidRPr="00EB3D33">
        <w:rPr>
          <w:sz w:val="18"/>
          <w:szCs w:val="18"/>
          <w:lang w:val="uk-UA"/>
        </w:rPr>
        <w:t xml:space="preserve"> Південний машинобудівний завод ім. </w:t>
      </w:r>
      <w:proofErr w:type="spellStart"/>
      <w:r w:rsidR="00D06295" w:rsidRPr="00EB3D33">
        <w:rPr>
          <w:sz w:val="18"/>
          <w:szCs w:val="18"/>
          <w:lang w:val="uk-UA"/>
        </w:rPr>
        <w:t>О. М. Макар</w:t>
      </w:r>
      <w:proofErr w:type="spellEnd"/>
      <w:r w:rsidR="00D06295" w:rsidRPr="00EB3D33">
        <w:rPr>
          <w:sz w:val="18"/>
          <w:szCs w:val="18"/>
          <w:lang w:val="uk-UA"/>
        </w:rPr>
        <w:t>ова»</w:t>
      </w:r>
    </w:p>
    <w:p w:rsidR="00FE2EB8" w:rsidRPr="00EB3D33" w:rsidRDefault="009C7ABB" w:rsidP="00D06295">
      <w:pPr>
        <w:spacing w:line="240" w:lineRule="auto"/>
        <w:ind w:firstLine="567"/>
        <w:jc w:val="both"/>
        <w:rPr>
          <w:sz w:val="18"/>
          <w:szCs w:val="18"/>
          <w:lang w:val="uk-UA"/>
        </w:rPr>
      </w:pPr>
      <w:r>
        <w:rPr>
          <w:noProof/>
        </w:rPr>
        <w:pict>
          <v:shape id="_x0000_s1033" type="#_x0000_t75" style="position:absolute;left:0;text-align:left;margin-left:259.85pt;margin-top:336.2pt;width:120.3pt;height:69.35pt;z-index:-251644928;mso-position-horizontal-relative:text;mso-position-vertical-relative:text">
            <v:imagedata r:id="rId10" o:title="ПМЗ-7"/>
          </v:shape>
        </w:pict>
      </w:r>
      <w:r>
        <w:rPr>
          <w:noProof/>
        </w:rPr>
        <w:pict>
          <v:shape id="_x0000_s1030" type="#_x0000_t75" style="position:absolute;left:0;text-align:left;margin-left:131.95pt;margin-top:336.2pt;width:120.7pt;height:69.6pt;z-index:-251646976;mso-position-horizontal-relative:text;mso-position-vertical-relative:text">
            <v:imagedata r:id="rId11" o:title="ПМЗ-5"/>
          </v:shape>
        </w:pict>
      </w:r>
      <w:r>
        <w:rPr>
          <w:noProof/>
        </w:rPr>
        <w:pict>
          <v:shape id="_x0000_s1035" type="#_x0000_t75" style="position:absolute;left:0;text-align:left;margin-left:388.3pt;margin-top:336.2pt;width:119.75pt;height:69.05pt;z-index:-251642880;mso-position-horizontal-relative:text;mso-position-vertical-relative:text">
            <v:imagedata r:id="rId12" o:title="ПМЗ-8"/>
          </v:shape>
        </w:pict>
      </w:r>
      <w:r w:rsidR="00C26BF3">
        <w:rPr>
          <w:noProof/>
        </w:rPr>
        <w:pict>
          <v:shape id="_x0000_s1029" type="#_x0000_t75" style="position:absolute;left:0;text-align:left;margin-left:1.3pt;margin-top:335.1pt;width:121.7pt;height:70.15pt;z-index:-251649024;mso-position-horizontal-relative:text;mso-position-vertical-relative:text">
            <v:imagedata r:id="rId13" o:title="ПМЗ-6"/>
          </v:shape>
        </w:pict>
      </w:r>
      <w:r w:rsidR="00FE2EB8" w:rsidRPr="00EB3D33">
        <w:rPr>
          <w:sz w:val="18"/>
          <w:szCs w:val="18"/>
          <w:lang w:val="uk-UA"/>
        </w:rPr>
        <w:t>Державне підприємство «В</w:t>
      </w:r>
      <w:r w:rsidR="00D06295">
        <w:rPr>
          <w:sz w:val="18"/>
          <w:szCs w:val="18"/>
          <w:lang w:val="uk-UA"/>
        </w:rPr>
        <w:t>О</w:t>
      </w:r>
      <w:r w:rsidR="00FE2EB8" w:rsidRPr="00EB3D33">
        <w:rPr>
          <w:sz w:val="18"/>
          <w:szCs w:val="18"/>
          <w:lang w:val="uk-UA"/>
        </w:rPr>
        <w:t xml:space="preserve"> Південний машинобудівний завод ім. </w:t>
      </w:r>
      <w:proofErr w:type="spellStart"/>
      <w:r w:rsidR="00FE2EB8" w:rsidRPr="00EB3D33">
        <w:rPr>
          <w:sz w:val="18"/>
          <w:szCs w:val="18"/>
          <w:lang w:val="uk-UA"/>
        </w:rPr>
        <w:t>О. М. Макар</w:t>
      </w:r>
      <w:proofErr w:type="spellEnd"/>
      <w:r w:rsidR="00FE2EB8" w:rsidRPr="00EB3D33">
        <w:rPr>
          <w:sz w:val="18"/>
          <w:szCs w:val="18"/>
          <w:lang w:val="uk-UA"/>
        </w:rPr>
        <w:t>ова» (ПМЗ) — провідне українське підприємство із виробництва ракетно-космічної техніки та технологій оборонного, наукового та народногосподарського призначення в місті </w:t>
      </w:r>
      <w:hyperlink r:id="rId14" w:tooltip="Дніпро (місто)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Дніпрі</w:t>
        </w:r>
      </w:hyperlink>
      <w:r w:rsidR="00FE2EB8" w:rsidRPr="00EB3D33">
        <w:rPr>
          <w:sz w:val="18"/>
          <w:szCs w:val="18"/>
          <w:lang w:val="uk-UA"/>
        </w:rPr>
        <w:t xml:space="preserve">. Історія розвитку ракетно-космічної промисловості на ПМЗ є захоплюючим шляхом досягнень та визначальних моментів, що відобразилися на його славетній репутації. Підприємство було </w:t>
      </w:r>
      <w:proofErr w:type="spellStart"/>
      <w:r w:rsidR="00FE2EB8" w:rsidRPr="00EB3D33">
        <w:rPr>
          <w:sz w:val="18"/>
          <w:szCs w:val="18"/>
          <w:lang w:val="uk-UA"/>
        </w:rPr>
        <w:t>ст</w:t>
      </w:r>
      <w:proofErr w:type="spellEnd"/>
      <w:r w:rsidR="00FE2EB8" w:rsidRPr="00EB3D33">
        <w:rPr>
          <w:sz w:val="18"/>
          <w:szCs w:val="18"/>
          <w:lang w:val="uk-UA"/>
        </w:rPr>
        <w:t>ворено </w:t>
      </w:r>
      <w:hyperlink r:id="rId15" w:tooltip="21 липня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21 липня</w:t>
        </w:r>
      </w:hyperlink>
      <w:r w:rsidR="00FE2EB8" w:rsidRPr="00EB3D33">
        <w:rPr>
          <w:sz w:val="18"/>
          <w:szCs w:val="18"/>
          <w:lang w:val="uk-UA"/>
        </w:rPr>
        <w:t> </w:t>
      </w:r>
      <w:hyperlink r:id="rId16" w:tooltip="1944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1944</w:t>
        </w:r>
      </w:hyperlink>
      <w:r w:rsidR="00FE2EB8" w:rsidRPr="00EB3D33">
        <w:rPr>
          <w:sz w:val="18"/>
          <w:szCs w:val="18"/>
          <w:lang w:val="uk-UA"/>
        </w:rPr>
        <w:t xml:space="preserve"> року, як автомобілебудівний </w:t>
      </w:r>
      <w:proofErr w:type="spellStart"/>
      <w:r w:rsidR="00FE2EB8" w:rsidRPr="00EB3D33">
        <w:rPr>
          <w:sz w:val="18"/>
          <w:szCs w:val="18"/>
          <w:lang w:val="uk-UA"/>
        </w:rPr>
        <w:t>завод - </w:t>
      </w:r>
      <w:hyperlink r:id="rId17" w:tooltip="Дніпропетровський автомобільний завод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Дніпропетро</w:t>
        </w:r>
        <w:proofErr w:type="spellEnd"/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вський автомобільний завод</w:t>
        </w:r>
      </w:hyperlink>
      <w:r w:rsidR="00FE2EB8" w:rsidRPr="00EB3D33">
        <w:rPr>
          <w:sz w:val="18"/>
          <w:szCs w:val="18"/>
          <w:lang w:val="uk-UA"/>
        </w:rPr>
        <w:t>. У </w:t>
      </w:r>
      <w:hyperlink r:id="rId18" w:tooltip="1951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1951</w:t>
        </w:r>
      </w:hyperlink>
      <w:r w:rsidR="00FE2EB8" w:rsidRPr="00EB3D33">
        <w:rPr>
          <w:sz w:val="18"/>
          <w:szCs w:val="18"/>
          <w:lang w:val="uk-UA"/>
        </w:rPr>
        <w:t xml:space="preserve"> році завод був перепрофільований на серійний випуск балістичних </w:t>
      </w:r>
      <w:proofErr w:type="spellStart"/>
      <w:r w:rsidR="00FE2EB8" w:rsidRPr="00EB3D33">
        <w:rPr>
          <w:sz w:val="18"/>
          <w:szCs w:val="18"/>
          <w:lang w:val="uk-UA"/>
        </w:rPr>
        <w:t>ра</w:t>
      </w:r>
      <w:proofErr w:type="spellEnd"/>
      <w:r w:rsidR="00FE2EB8" w:rsidRPr="00EB3D33">
        <w:rPr>
          <w:sz w:val="18"/>
          <w:szCs w:val="18"/>
          <w:lang w:val="uk-UA"/>
        </w:rPr>
        <w:t>кет </w:t>
      </w:r>
      <w:hyperlink r:id="rId19" w:tooltip="Р-1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Р1</w:t>
        </w:r>
      </w:hyperlink>
      <w:r w:rsidR="00FE2EB8" w:rsidRPr="00EB3D33">
        <w:rPr>
          <w:sz w:val="18"/>
          <w:szCs w:val="18"/>
          <w:lang w:val="uk-UA"/>
        </w:rPr>
        <w:t>, </w:t>
      </w:r>
      <w:hyperlink r:id="rId20" w:tooltip="Р-2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Р2</w:t>
        </w:r>
      </w:hyperlink>
      <w:r w:rsidR="00FE2EB8" w:rsidRPr="00EB3D33">
        <w:rPr>
          <w:sz w:val="18"/>
          <w:szCs w:val="18"/>
          <w:lang w:val="uk-UA"/>
        </w:rPr>
        <w:t> та </w:t>
      </w:r>
      <w:hyperlink r:id="rId21" w:tooltip="Р-5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Р-5</w:t>
        </w:r>
      </w:hyperlink>
      <w:r w:rsidR="00FE2EB8" w:rsidRPr="00EB3D33">
        <w:rPr>
          <w:sz w:val="18"/>
          <w:szCs w:val="18"/>
          <w:lang w:val="uk-UA"/>
        </w:rPr>
        <w:t> розробки </w:t>
      </w:r>
      <w:hyperlink r:id="rId22" w:tooltip="Корольов Сергій Павлович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Сергія Корольова</w:t>
        </w:r>
      </w:hyperlink>
      <w:r w:rsidR="00FE2EB8" w:rsidRPr="00EB3D33">
        <w:rPr>
          <w:sz w:val="18"/>
          <w:szCs w:val="18"/>
          <w:lang w:val="uk-UA"/>
        </w:rPr>
        <w:t>. З </w:t>
      </w:r>
      <w:hyperlink r:id="rId23" w:tooltip="1954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1954</w:t>
        </w:r>
      </w:hyperlink>
      <w:r w:rsidR="00FE2EB8" w:rsidRPr="00EB3D33">
        <w:rPr>
          <w:sz w:val="18"/>
          <w:szCs w:val="18"/>
          <w:lang w:val="uk-UA"/>
        </w:rPr>
        <w:t> року завод розпочав виробництво </w:t>
      </w:r>
      <w:hyperlink r:id="rId24" w:tooltip="Балістична ракета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балістичних ракет</w:t>
        </w:r>
      </w:hyperlink>
      <w:r w:rsidR="00FE2EB8" w:rsidRPr="00EB3D33">
        <w:rPr>
          <w:sz w:val="18"/>
          <w:szCs w:val="18"/>
          <w:lang w:val="uk-UA"/>
        </w:rPr>
        <w:t xml:space="preserve"> стратегічного </w:t>
      </w:r>
      <w:proofErr w:type="spellStart"/>
      <w:r w:rsidR="00FE2EB8" w:rsidRPr="00EB3D33">
        <w:rPr>
          <w:sz w:val="18"/>
          <w:szCs w:val="18"/>
          <w:lang w:val="uk-UA"/>
        </w:rPr>
        <w:t>приз</w:t>
      </w:r>
      <w:proofErr w:type="spellEnd"/>
      <w:r w:rsidR="00FE2EB8" w:rsidRPr="00EB3D33">
        <w:rPr>
          <w:sz w:val="18"/>
          <w:szCs w:val="18"/>
          <w:lang w:val="uk-UA"/>
        </w:rPr>
        <w:t>начення </w:t>
      </w:r>
      <w:hyperlink r:id="rId25" w:tooltip="Р-12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Р-12</w:t>
        </w:r>
      </w:hyperlink>
      <w:r w:rsidR="00FE2EB8" w:rsidRPr="00EB3D33">
        <w:rPr>
          <w:sz w:val="18"/>
          <w:szCs w:val="18"/>
          <w:lang w:val="uk-UA"/>
        </w:rPr>
        <w:t>, </w:t>
      </w:r>
      <w:hyperlink r:id="rId26" w:tooltip="Р-16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Р-16</w:t>
        </w:r>
      </w:hyperlink>
      <w:r w:rsidR="00FE2EB8" w:rsidRPr="00EB3D33">
        <w:rPr>
          <w:sz w:val="18"/>
          <w:szCs w:val="18"/>
          <w:lang w:val="uk-UA"/>
        </w:rPr>
        <w:t>, </w:t>
      </w:r>
      <w:hyperlink r:id="rId27" w:tooltip="Р-36М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Р-36</w:t>
        </w:r>
      </w:hyperlink>
      <w:r w:rsidR="00FE2EB8" w:rsidRPr="00EB3D33">
        <w:rPr>
          <w:sz w:val="18"/>
          <w:szCs w:val="18"/>
          <w:lang w:val="uk-UA"/>
        </w:rPr>
        <w:t> та інших, які розробляло </w:t>
      </w:r>
      <w:hyperlink r:id="rId28" w:tooltip="Державне конструкторське бюро 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КБ «Південне»</w:t>
        </w:r>
      </w:hyperlink>
      <w:r w:rsidR="00FE2EB8" w:rsidRPr="00EB3D33">
        <w:rPr>
          <w:sz w:val="18"/>
          <w:szCs w:val="18"/>
          <w:lang w:val="uk-UA"/>
        </w:rPr>
        <w:t> під керівництвом </w:t>
      </w:r>
      <w:hyperlink r:id="rId29" w:tooltip="Янгель Михайло Кузьмич" w:history="1">
        <w:r w:rsidR="00FE2EB8" w:rsidRPr="00EB3D33">
          <w:rPr>
            <w:rStyle w:val="a4"/>
            <w:color w:val="auto"/>
            <w:sz w:val="18"/>
            <w:szCs w:val="18"/>
            <w:u w:val="none"/>
            <w:lang w:val="uk-UA"/>
          </w:rPr>
          <w:t>Михайла Янгеля</w:t>
        </w:r>
      </w:hyperlink>
      <w:r w:rsidR="00FE2EB8" w:rsidRPr="00EB3D33">
        <w:rPr>
          <w:sz w:val="18"/>
          <w:szCs w:val="18"/>
          <w:lang w:val="uk-UA"/>
        </w:rPr>
        <w:t>. Починаючи з 60-х років ВО ПМЗ, крім бойових ракет стає виробником ряду унікальних космічних носіїв, а також космічних апаратів. Протягом наступних десятиліть завод здійснив кілька значних космічних досягнень, серед яких були запуски цілої серії космічних супутників, ракет-носіїв та іншої космічної техніки. У 1960-х роках ПМЗ зробив крок вперед, ставши ключовим учасником в реалізації амбіційної програми розвитку ракетно-космічної техніки. Завод був обраний для виробництва найпотужніших ракет-носіїв, які забезпечили запуск множини супутників та космічних апаратів. Важливим етапом у розвитку ПМЗ було його включення до складу космічної корпорації "</w:t>
      </w:r>
      <w:proofErr w:type="spellStart"/>
      <w:r w:rsidR="00FE2EB8" w:rsidRPr="00EB3D33">
        <w:rPr>
          <w:sz w:val="18"/>
          <w:szCs w:val="18"/>
          <w:lang w:val="uk-UA"/>
        </w:rPr>
        <w:t>Южне</w:t>
      </w:r>
      <w:proofErr w:type="spellEnd"/>
      <w:r w:rsidR="00FE2EB8" w:rsidRPr="00EB3D33">
        <w:rPr>
          <w:sz w:val="18"/>
          <w:szCs w:val="18"/>
          <w:lang w:val="uk-UA"/>
        </w:rPr>
        <w:t>", що відбулося у 1970-х роках. Це сприяло поглибленню досліджень та впровадженню новітніх технологій у виробництво, що забезпечило заводу лідерську позицію у світі космічної промисловості. У наступні десятиліття ПМЗ продовжував активно розвиватися та розширювати свої можливості. Завод впроваджував нові методи виробництва, співпрацював з іншими космічними агентствами та підприємствами з усього світу, а також розробляв та виробляв різноманітну космічну техніку. Необхідно також зазначити значний внесок ПМЗ у міжнародні космічні програми. Участь у міжнародних проектах дозволила заводу виробляти та постачати свою техніку на міжнародний ринок, розширюючи його присутність та вплив. Сьогодні Південний машинобудівний завод продовжує свою успішну діяльність у сфері космічної техніки. Він залишається одним із провідних світових виробників ракетно-космічної техніки, реалізовуючи найскладніші космічні проекти та сприяючи подальшому розвитку людського освоєння космосу. Завдяки постійній інноваційній діяльності та співпраці з провідними науково-дослідними установами та підприємствами, ПМЗ впроваджує передові технології у виробництво та розробку космічної техніки. Одним з ключових напрямків роботи заводу є розвиток нових матеріалів та конструкцій, які забезпечують максимальну міцність та надійність при мінімальній масі. Крім того, ПМЗ активно займається розвитком реактивних двигунів, що є серцевиною будь-якого космічного апарату. Розробка нових та вдосконалення існуючих двигунів дозволяють збільшити тягу, покращити енергоефективність та забезпечити більш точне керування польотом. Одним з найбільш важливих досягнень ПМЗ є створення ряду унікальних космічних апаратів, які успішно працюють на орбіті та здійснюють наукові дослідження, комерційні місії та міжнародні співпраці. Вони стали свідченням високої технічної компетентності та інженерної майстерності ПМЗ.</w:t>
      </w:r>
      <w:r w:rsidR="00C26BF3">
        <w:rPr>
          <w:sz w:val="18"/>
          <w:szCs w:val="18"/>
          <w:lang w:val="uk-UA"/>
        </w:rPr>
        <w:t xml:space="preserve"> </w:t>
      </w:r>
      <w:proofErr w:type="spellStart"/>
      <w:r w:rsidR="00C26BF3" w:rsidRPr="00C26BF3">
        <w:rPr>
          <w:color w:val="131622"/>
          <w:sz w:val="18"/>
          <w:szCs w:val="18"/>
          <w:shd w:val="clear" w:color="auto" w:fill="FFFFFF"/>
          <w:lang w:val="uk-UA"/>
        </w:rPr>
        <w:t>Південмаш</w:t>
      </w:r>
      <w:proofErr w:type="spellEnd"/>
      <w:r w:rsidR="00C26BF3" w:rsidRPr="00C26BF3">
        <w:rPr>
          <w:color w:val="131622"/>
          <w:sz w:val="18"/>
          <w:szCs w:val="18"/>
          <w:shd w:val="clear" w:color="auto" w:fill="FFFFFF"/>
          <w:lang w:val="uk-UA"/>
        </w:rPr>
        <w:t xml:space="preserve"> завжди підтримував і допомагав у розробці та поставках необхідних компонентів для ракет до КБ «Південне». Дует Південний машинобудівний завод і КБ «Південне» протягом всієї діяльності сприймався як одне ціле. За часи своєї роботи </w:t>
      </w:r>
      <w:proofErr w:type="spellStart"/>
      <w:r w:rsidR="00C26BF3" w:rsidRPr="00C26BF3">
        <w:rPr>
          <w:color w:val="131622"/>
          <w:sz w:val="18"/>
          <w:szCs w:val="18"/>
          <w:shd w:val="clear" w:color="auto" w:fill="FFFFFF"/>
          <w:lang w:val="uk-UA"/>
        </w:rPr>
        <w:t>Південмаш</w:t>
      </w:r>
      <w:proofErr w:type="spellEnd"/>
      <w:r w:rsidR="00C26BF3" w:rsidRPr="00C26BF3">
        <w:rPr>
          <w:color w:val="131622"/>
          <w:sz w:val="18"/>
          <w:szCs w:val="18"/>
          <w:shd w:val="clear" w:color="auto" w:fill="FFFFFF"/>
          <w:lang w:val="uk-UA"/>
        </w:rPr>
        <w:t xml:space="preserve"> створив чотири генерації ракетних комплексів стратегічного значення, близько 400 космічних апаратів, 70 різноманітних модифікацій, космічні ракети-носії родин «Циклон», «Космос», «Зеніт».</w:t>
      </w:r>
    </w:p>
    <w:p w:rsidR="0065409D" w:rsidRPr="00EB3D33" w:rsidRDefault="0065409D" w:rsidP="00FE2EB8">
      <w:pPr>
        <w:ind w:firstLine="567"/>
        <w:jc w:val="both"/>
        <w:rPr>
          <w:sz w:val="18"/>
          <w:szCs w:val="18"/>
          <w:lang w:val="uk-UA"/>
        </w:rPr>
      </w:pPr>
    </w:p>
    <w:p w:rsidR="0065409D" w:rsidRPr="00EB3D33" w:rsidRDefault="0065409D" w:rsidP="00FE2EB8">
      <w:pPr>
        <w:ind w:firstLine="567"/>
        <w:jc w:val="both"/>
        <w:rPr>
          <w:sz w:val="18"/>
          <w:szCs w:val="18"/>
          <w:lang w:val="uk-UA"/>
        </w:rPr>
      </w:pPr>
    </w:p>
    <w:p w:rsidR="0065409D" w:rsidRPr="00EB3D33" w:rsidRDefault="0065409D" w:rsidP="00FE2EB8">
      <w:pPr>
        <w:ind w:firstLine="567"/>
        <w:jc w:val="both"/>
        <w:rPr>
          <w:sz w:val="18"/>
          <w:szCs w:val="18"/>
          <w:lang w:val="uk-UA"/>
        </w:rPr>
      </w:pPr>
    </w:p>
    <w:p w:rsidR="0065409D" w:rsidRPr="00EB3D33" w:rsidRDefault="0065409D" w:rsidP="0065409D">
      <w:pPr>
        <w:jc w:val="center"/>
        <w:rPr>
          <w:sz w:val="18"/>
          <w:szCs w:val="18"/>
          <w:lang w:val="uk-UA"/>
        </w:rPr>
      </w:pPr>
      <w:r w:rsidRPr="00EB3D33">
        <w:rPr>
          <w:sz w:val="18"/>
          <w:szCs w:val="18"/>
          <w:lang w:val="uk-UA"/>
        </w:rPr>
        <w:t>Рис.2.</w:t>
      </w:r>
      <w:r w:rsidR="00C26BF3">
        <w:rPr>
          <w:sz w:val="18"/>
          <w:szCs w:val="18"/>
          <w:lang w:val="uk-UA"/>
        </w:rPr>
        <w:t xml:space="preserve"> </w:t>
      </w:r>
      <w:r w:rsidR="001A122F">
        <w:rPr>
          <w:sz w:val="18"/>
          <w:szCs w:val="18"/>
          <w:lang w:val="uk-UA"/>
        </w:rPr>
        <w:t xml:space="preserve">Продукція </w:t>
      </w:r>
      <w:r w:rsidR="00C26BF3" w:rsidRPr="00EB3D33">
        <w:rPr>
          <w:sz w:val="18"/>
          <w:szCs w:val="18"/>
          <w:lang w:val="uk-UA"/>
        </w:rPr>
        <w:t>«В</w:t>
      </w:r>
      <w:r w:rsidR="00C26BF3">
        <w:rPr>
          <w:sz w:val="18"/>
          <w:szCs w:val="18"/>
          <w:lang w:val="uk-UA"/>
        </w:rPr>
        <w:t>О</w:t>
      </w:r>
      <w:r w:rsidR="00C26BF3" w:rsidRPr="00EB3D33">
        <w:rPr>
          <w:sz w:val="18"/>
          <w:szCs w:val="18"/>
          <w:lang w:val="uk-UA"/>
        </w:rPr>
        <w:t xml:space="preserve"> П</w:t>
      </w:r>
      <w:r w:rsidR="00C26BF3">
        <w:rPr>
          <w:sz w:val="18"/>
          <w:szCs w:val="18"/>
          <w:lang w:val="uk-UA"/>
        </w:rPr>
        <w:t xml:space="preserve">МЗ </w:t>
      </w:r>
      <w:r w:rsidR="00C26BF3" w:rsidRPr="00EB3D33">
        <w:rPr>
          <w:sz w:val="18"/>
          <w:szCs w:val="18"/>
          <w:lang w:val="uk-UA"/>
        </w:rPr>
        <w:t xml:space="preserve">ім. </w:t>
      </w:r>
      <w:proofErr w:type="spellStart"/>
      <w:r w:rsidR="00C26BF3" w:rsidRPr="00EB3D33">
        <w:rPr>
          <w:sz w:val="18"/>
          <w:szCs w:val="18"/>
          <w:lang w:val="uk-UA"/>
        </w:rPr>
        <w:t>О. М. </w:t>
      </w:r>
      <w:proofErr w:type="spellEnd"/>
      <w:r w:rsidR="00C26BF3" w:rsidRPr="00EB3D33">
        <w:rPr>
          <w:sz w:val="18"/>
          <w:szCs w:val="18"/>
          <w:lang w:val="uk-UA"/>
        </w:rPr>
        <w:t>Макарова»</w:t>
      </w:r>
      <w:r w:rsidRPr="00EB3D33">
        <w:rPr>
          <w:sz w:val="18"/>
          <w:szCs w:val="18"/>
          <w:lang w:val="uk-UA"/>
        </w:rPr>
        <w:t xml:space="preserve"> </w:t>
      </w:r>
      <w:r w:rsidR="00C26BF3">
        <w:rPr>
          <w:sz w:val="18"/>
          <w:szCs w:val="18"/>
          <w:lang w:val="uk-UA"/>
        </w:rPr>
        <w:t>- космічні супутники, ракет</w:t>
      </w:r>
      <w:r w:rsidR="0004763B">
        <w:rPr>
          <w:sz w:val="18"/>
          <w:szCs w:val="18"/>
          <w:lang w:val="uk-UA"/>
        </w:rPr>
        <w:t>и-носії</w:t>
      </w:r>
      <w:r w:rsidR="00C26BF3">
        <w:rPr>
          <w:sz w:val="18"/>
          <w:szCs w:val="18"/>
          <w:lang w:val="uk-UA"/>
        </w:rPr>
        <w:t xml:space="preserve"> </w:t>
      </w:r>
      <w:r w:rsidR="009C7ABB">
        <w:rPr>
          <w:sz w:val="18"/>
          <w:szCs w:val="18"/>
        </w:rPr>
        <w:t>ZENIT</w:t>
      </w:r>
      <w:r w:rsidRPr="00EB3D33">
        <w:rPr>
          <w:sz w:val="18"/>
          <w:szCs w:val="18"/>
          <w:lang w:val="uk-UA"/>
        </w:rPr>
        <w:t>-3SL</w:t>
      </w:r>
      <w:r w:rsidR="00C26BF3">
        <w:rPr>
          <w:sz w:val="18"/>
          <w:szCs w:val="18"/>
          <w:lang w:val="uk-UA"/>
        </w:rPr>
        <w:t xml:space="preserve">, </w:t>
      </w:r>
      <w:r w:rsidR="009C7ABB">
        <w:rPr>
          <w:sz w:val="18"/>
          <w:szCs w:val="18"/>
        </w:rPr>
        <w:t>CICLONE-</w:t>
      </w:r>
      <w:r w:rsidR="000C5B2B">
        <w:rPr>
          <w:sz w:val="18"/>
          <w:szCs w:val="18"/>
        </w:rPr>
        <w:t>1M</w:t>
      </w:r>
      <w:bookmarkStart w:id="0" w:name="_GoBack"/>
      <w:bookmarkEnd w:id="0"/>
      <w:r w:rsidRPr="00EB3D33">
        <w:rPr>
          <w:sz w:val="18"/>
          <w:szCs w:val="18"/>
          <w:lang w:val="uk-UA"/>
        </w:rPr>
        <w:t xml:space="preserve"> </w:t>
      </w:r>
    </w:p>
    <w:p w:rsidR="004231A6" w:rsidRPr="00EB3D33" w:rsidRDefault="00FE2EB8" w:rsidP="00FE2EB8">
      <w:pPr>
        <w:ind w:firstLine="567"/>
        <w:jc w:val="both"/>
        <w:rPr>
          <w:sz w:val="18"/>
          <w:szCs w:val="18"/>
          <w:lang w:val="uk-UA"/>
        </w:rPr>
      </w:pPr>
      <w:r w:rsidRPr="00EB3D33">
        <w:rPr>
          <w:sz w:val="18"/>
          <w:szCs w:val="18"/>
          <w:lang w:val="uk-UA"/>
        </w:rPr>
        <w:t>Отже, історія розвитку космічної промисловості на Південному машинобудівному заводі – це історія успіху, досягнень та постійного стремління до нових висот у дослідженні та освоєнні космічного простору. ПМЗ залишається символом сучасної космічної техніки та визначною фігурою у галузі аерокосмічної промисловості. У світлі швидко зростаючих можливостей космічних подорожей та зростаючої ролі приватних компаній у галузі космічної промисловості, ПМЗ продовжує активно розвиватися та адаптуватися до нових викликів. Він постійно шукає нові можливості для співпраці, інвестує в дослідження та розвиток новітніх технологій, що дозволяє зберігати своє місце серед провідних учасників космічної галузі. У підсумку, історія розвитку космічної промисловості на Південному машинобудівному заводі свідчить про винятковий талант, професіоналізм та інноваційний підхід колективу заводу. Завдяки своїм досягненням та внеску у космічну індустрію, ПМЗ зберігає своє місце серед провідних світових виробників космічної техніки і залишається ключовим гравцем у галузі аерокосмічної промисловості.</w:t>
      </w:r>
    </w:p>
    <w:sectPr w:rsidR="004231A6" w:rsidRPr="00EB3D33" w:rsidSect="001F188B">
      <w:pgSz w:w="11906" w:h="16838"/>
      <w:pgMar w:top="851" w:right="849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C85"/>
    <w:rsid w:val="0004614D"/>
    <w:rsid w:val="0004763B"/>
    <w:rsid w:val="000C5B2B"/>
    <w:rsid w:val="000C6C34"/>
    <w:rsid w:val="001A122F"/>
    <w:rsid w:val="001F188B"/>
    <w:rsid w:val="002A6314"/>
    <w:rsid w:val="004231A6"/>
    <w:rsid w:val="005E3E06"/>
    <w:rsid w:val="0065409D"/>
    <w:rsid w:val="0066437E"/>
    <w:rsid w:val="007641F9"/>
    <w:rsid w:val="007F372A"/>
    <w:rsid w:val="008E2C80"/>
    <w:rsid w:val="009C7ABB"/>
    <w:rsid w:val="00A62C3D"/>
    <w:rsid w:val="00B32A9B"/>
    <w:rsid w:val="00BD7EEB"/>
    <w:rsid w:val="00C26BF3"/>
    <w:rsid w:val="00C805E1"/>
    <w:rsid w:val="00D06295"/>
    <w:rsid w:val="00D0724D"/>
    <w:rsid w:val="00D44C85"/>
    <w:rsid w:val="00DF3844"/>
    <w:rsid w:val="00DF5C46"/>
    <w:rsid w:val="00E6425C"/>
    <w:rsid w:val="00E66458"/>
    <w:rsid w:val="00EB3D33"/>
    <w:rsid w:val="00ED2F9B"/>
    <w:rsid w:val="00F413A7"/>
    <w:rsid w:val="00FE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5E1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805E1"/>
    <w:rPr>
      <w:rFonts w:eastAsia="Times New Roman"/>
      <w:sz w:val="18"/>
      <w:szCs w:val="18"/>
    </w:rPr>
  </w:style>
  <w:style w:type="paragraph" w:customStyle="1" w:styleId="1">
    <w:name w:val="Основной текст1"/>
    <w:basedOn w:val="a"/>
    <w:link w:val="a3"/>
    <w:rsid w:val="00C805E1"/>
    <w:pPr>
      <w:widowControl w:val="0"/>
      <w:spacing w:after="0" w:line="240" w:lineRule="auto"/>
      <w:ind w:firstLine="400"/>
    </w:pPr>
    <w:rPr>
      <w:rFonts w:eastAsia="Times New Roman"/>
      <w:sz w:val="18"/>
      <w:szCs w:val="18"/>
      <w:lang w:val="uk-UA"/>
    </w:rPr>
  </w:style>
  <w:style w:type="character" w:styleId="a4">
    <w:name w:val="Hyperlink"/>
    <w:basedOn w:val="a0"/>
    <w:uiPriority w:val="99"/>
    <w:unhideWhenUsed/>
    <w:rsid w:val="00FE2EB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09D"/>
    <w:rPr>
      <w:rFonts w:ascii="Tahoma" w:hAnsi="Tahoma" w:cs="Tahoma"/>
      <w:sz w:val="16"/>
      <w:szCs w:val="16"/>
      <w:lang w:val="en-US"/>
    </w:rPr>
  </w:style>
  <w:style w:type="character" w:styleId="a7">
    <w:name w:val="Emphasis"/>
    <w:basedOn w:val="a0"/>
    <w:uiPriority w:val="20"/>
    <w:qFormat/>
    <w:rsid w:val="0065409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5E1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805E1"/>
    <w:rPr>
      <w:rFonts w:eastAsia="Times New Roman"/>
      <w:sz w:val="18"/>
      <w:szCs w:val="18"/>
    </w:rPr>
  </w:style>
  <w:style w:type="paragraph" w:customStyle="1" w:styleId="1">
    <w:name w:val="Основной текст1"/>
    <w:basedOn w:val="a"/>
    <w:link w:val="a3"/>
    <w:rsid w:val="00C805E1"/>
    <w:pPr>
      <w:widowControl w:val="0"/>
      <w:spacing w:after="0" w:line="240" w:lineRule="auto"/>
      <w:ind w:firstLine="400"/>
    </w:pPr>
    <w:rPr>
      <w:rFonts w:eastAsia="Times New Roman"/>
      <w:sz w:val="18"/>
      <w:szCs w:val="18"/>
      <w:lang w:val="uk-UA"/>
    </w:rPr>
  </w:style>
  <w:style w:type="character" w:styleId="a4">
    <w:name w:val="Hyperlink"/>
    <w:basedOn w:val="a0"/>
    <w:uiPriority w:val="99"/>
    <w:unhideWhenUsed/>
    <w:rsid w:val="00FE2EB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09D"/>
    <w:rPr>
      <w:rFonts w:ascii="Tahoma" w:hAnsi="Tahoma" w:cs="Tahoma"/>
      <w:sz w:val="16"/>
      <w:szCs w:val="16"/>
      <w:lang w:val="en-US"/>
    </w:rPr>
  </w:style>
  <w:style w:type="character" w:styleId="a7">
    <w:name w:val="Emphasis"/>
    <w:basedOn w:val="a0"/>
    <w:uiPriority w:val="20"/>
    <w:qFormat/>
    <w:rsid w:val="006540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uk.wikipedia.org/wiki/1951" TargetMode="External"/><Relationship Id="rId26" Type="http://schemas.openxmlformats.org/officeDocument/2006/relationships/hyperlink" Target="https://uk.wikipedia.org/wiki/%D0%A0-1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A0-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uk.wikipedia.org/wiki/%D0%94%D0%BD%D1%96%D0%BF%D1%80%D0%BE%D0%BF%D0%B5%D1%82%D1%80%D0%BE%D0%B2%D1%81%D1%8C%D0%BA%D0%B8%D0%B9_%D0%B0%D0%B2%D1%82%D0%BE%D0%BC%D0%BE%D0%B1%D1%96%D0%BB%D1%8C%D0%BD%D0%B8%D0%B9_%D0%B7%D0%B0%D0%B2%D0%BE%D0%B4" TargetMode="External"/><Relationship Id="rId25" Type="http://schemas.openxmlformats.org/officeDocument/2006/relationships/hyperlink" Target="https://uk.wikipedia.org/wiki/%D0%A0-1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uk.wikipedia.org/wiki/1944" TargetMode="External"/><Relationship Id="rId20" Type="http://schemas.openxmlformats.org/officeDocument/2006/relationships/hyperlink" Target="https://uk.wikipedia.org/wiki/%D0%A0-2" TargetMode="External"/><Relationship Id="rId29" Type="http://schemas.openxmlformats.org/officeDocument/2006/relationships/hyperlink" Target="https://uk.wikipedia.org/wiki/%D0%AF%D0%BD%D0%B3%D0%B5%D0%BB%D1%8C_%D0%9C%D0%B8%D1%85%D0%B0%D0%B9%D0%BB%D0%BE_%D0%9A%D1%83%D0%B7%D1%8C%D0%BC%D0%B8%D1%87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uk.wikipedia.org/wiki/%D0%91%D0%B0%D0%BB%D1%96%D1%81%D1%82%D0%B8%D1%87%D0%BD%D0%B0_%D1%80%D0%B0%D0%BA%D0%B5%D1%82%D0%B0" TargetMode="External"/><Relationship Id="rId5" Type="http://schemas.openxmlformats.org/officeDocument/2006/relationships/hyperlink" Target="mailto:m.soshenkov@kre.dp.ua" TargetMode="External"/><Relationship Id="rId15" Type="http://schemas.openxmlformats.org/officeDocument/2006/relationships/hyperlink" Target="https://uk.wikipedia.org/wiki/21_%D0%BB%D0%B8%D0%BF%D0%BD%D1%8F" TargetMode="External"/><Relationship Id="rId23" Type="http://schemas.openxmlformats.org/officeDocument/2006/relationships/hyperlink" Target="https://uk.wikipedia.org/wiki/1954" TargetMode="External"/><Relationship Id="rId28" Type="http://schemas.openxmlformats.org/officeDocument/2006/relationships/hyperlink" Target="https://uk.wikipedia.org/wiki/%D0%94%D0%B5%D1%80%D0%B6%D0%B0%D0%B2%D0%BD%D0%B5_%D0%BA%D0%BE%D0%BD%D1%81%D1%82%D1%80%D1%83%D0%BA%D1%82%D0%BE%D1%80%D1%81%D1%8C%D0%BA%D0%B5_%D0%B1%D1%8E%D1%80%D0%BE_%C2%AB%D0%9F%D1%96%D0%B2%D0%B4%D0%B5%D0%BD%D0%BD%D0%B5%C2%BB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uk.wikipedia.org/wiki/%D0%A0-1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uk.wikipedia.org/wiki/%D0%94%D0%BD%D1%96%D0%BF%D1%80%D0%BE_(%D0%BC%D1%96%D1%81%D1%82%D0%BE)" TargetMode="External"/><Relationship Id="rId22" Type="http://schemas.openxmlformats.org/officeDocument/2006/relationships/hyperlink" Target="https://uk.wikipedia.org/wiki/%D0%9A%D0%BE%D1%80%D0%BE%D0%BB%D1%8C%D0%BE%D0%B2_%D0%A1%D0%B5%D1%80%D0%B3%D1%96%D0%B9_%D0%9F%D0%B0%D0%B2%D0%BB%D0%BE%D0%B2%D0%B8%D1%87" TargetMode="External"/><Relationship Id="rId27" Type="http://schemas.openxmlformats.org/officeDocument/2006/relationships/hyperlink" Target="https://uk.wikipedia.org/wiki/%D0%A0-36%D0%9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4743</Words>
  <Characters>2704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2024-03-16T17:15:00Z</dcterms:created>
  <dcterms:modified xsi:type="dcterms:W3CDTF">2024-03-17T13:07:00Z</dcterms:modified>
</cp:coreProperties>
</file>